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C7" w:rsidRPr="003C6D50" w:rsidRDefault="00340A71" w:rsidP="00340A71">
      <w:pPr>
        <w:spacing w:after="0" w:line="240" w:lineRule="auto"/>
        <w:jc w:val="both"/>
        <w:rPr>
          <w:rFonts w:ascii="Arial" w:hAnsi="Arial" w:cs="Arial"/>
          <w:b/>
          <w:u w:val="single"/>
        </w:rPr>
      </w:pPr>
      <w:r w:rsidRPr="003C6D50">
        <w:rPr>
          <w:rFonts w:ascii="Arial" w:hAnsi="Arial" w:cs="Arial"/>
          <w:b/>
          <w:u w:val="single"/>
        </w:rPr>
        <w:t>ESTATUTOS DE LA “</w:t>
      </w:r>
      <w:proofErr w:type="gramStart"/>
      <w:r w:rsidRPr="003C6D50">
        <w:rPr>
          <w:rFonts w:ascii="Arial" w:hAnsi="Arial" w:cs="Arial"/>
          <w:b/>
          <w:u w:val="single"/>
        </w:rPr>
        <w:t>FUNDACIÓN …</w:t>
      </w:r>
      <w:proofErr w:type="gramEnd"/>
      <w:r w:rsidRPr="003C6D50">
        <w:rPr>
          <w:rFonts w:ascii="Arial" w:hAnsi="Arial" w:cs="Arial"/>
          <w:b/>
          <w:u w:val="single"/>
        </w:rPr>
        <w:t>………………………………..”, DE …………..</w:t>
      </w:r>
    </w:p>
    <w:p w:rsidR="00340A71" w:rsidRPr="003C6D50" w:rsidRDefault="00340A71" w:rsidP="00340A71">
      <w:pPr>
        <w:spacing w:after="0" w:line="240" w:lineRule="auto"/>
        <w:jc w:val="both"/>
        <w:rPr>
          <w:rFonts w:ascii="Arial" w:hAnsi="Arial" w:cs="Arial"/>
        </w:rPr>
      </w:pPr>
    </w:p>
    <w:p w:rsidR="00071ABA" w:rsidRPr="003C6D50" w:rsidRDefault="00071ABA" w:rsidP="00340A71">
      <w:pPr>
        <w:spacing w:after="0" w:line="240" w:lineRule="auto"/>
        <w:jc w:val="both"/>
        <w:rPr>
          <w:rFonts w:ascii="Arial" w:hAnsi="Arial" w:cs="Arial"/>
        </w:rPr>
      </w:pPr>
    </w:p>
    <w:p w:rsidR="00340A71" w:rsidRPr="003C6D50" w:rsidRDefault="00071ABA" w:rsidP="00071ABA">
      <w:pPr>
        <w:spacing w:after="0" w:line="240" w:lineRule="auto"/>
        <w:jc w:val="center"/>
        <w:rPr>
          <w:rFonts w:ascii="Arial" w:hAnsi="Arial" w:cs="Arial"/>
          <w:b/>
        </w:rPr>
      </w:pPr>
      <w:r w:rsidRPr="003C6D50">
        <w:rPr>
          <w:rFonts w:ascii="Arial" w:hAnsi="Arial" w:cs="Arial"/>
          <w:b/>
        </w:rPr>
        <w:t>TÍTULO I.- DISPOSICIONES GENERALES</w:t>
      </w:r>
    </w:p>
    <w:p w:rsidR="00071ABA" w:rsidRPr="003C6D50" w:rsidRDefault="00071ABA" w:rsidP="00340A71">
      <w:pPr>
        <w:spacing w:after="0" w:line="240" w:lineRule="auto"/>
        <w:jc w:val="both"/>
        <w:rPr>
          <w:rFonts w:ascii="Arial" w:hAnsi="Arial" w:cs="Arial"/>
        </w:rPr>
      </w:pPr>
    </w:p>
    <w:p w:rsidR="00071ABA" w:rsidRPr="003C6D50" w:rsidRDefault="00071ABA" w:rsidP="00340A71">
      <w:pPr>
        <w:spacing w:after="0" w:line="240" w:lineRule="auto"/>
        <w:jc w:val="both"/>
        <w:rPr>
          <w:rFonts w:ascii="Arial" w:hAnsi="Arial" w:cs="Arial"/>
        </w:rPr>
      </w:pPr>
    </w:p>
    <w:p w:rsidR="00071ABA" w:rsidRPr="003C6D50" w:rsidRDefault="00340A71" w:rsidP="00340A71">
      <w:pPr>
        <w:spacing w:after="0" w:line="240" w:lineRule="auto"/>
        <w:jc w:val="both"/>
        <w:rPr>
          <w:rFonts w:ascii="Arial" w:hAnsi="Arial" w:cs="Arial"/>
          <w:b/>
        </w:rPr>
      </w:pPr>
      <w:r w:rsidRPr="003C6D50">
        <w:rPr>
          <w:rFonts w:ascii="Arial" w:hAnsi="Arial" w:cs="Arial"/>
          <w:b/>
        </w:rPr>
        <w:t>Artículo 1</w:t>
      </w:r>
      <w:r w:rsidRPr="003C6D50">
        <w:rPr>
          <w:rFonts w:ascii="Arial" w:hAnsi="Arial" w:cs="Arial"/>
        </w:rPr>
        <w:t>.-</w:t>
      </w:r>
      <w:r w:rsidRPr="003C6D50">
        <w:rPr>
          <w:rFonts w:ascii="Arial" w:hAnsi="Arial" w:cs="Arial"/>
          <w:b/>
        </w:rPr>
        <w:t xml:space="preserve"> </w:t>
      </w:r>
      <w:r w:rsidR="00B41951" w:rsidRPr="003C6D50">
        <w:rPr>
          <w:rFonts w:ascii="Arial" w:hAnsi="Arial" w:cs="Arial"/>
          <w:b/>
        </w:rPr>
        <w:t>D</w:t>
      </w:r>
      <w:r w:rsidR="00071ABA" w:rsidRPr="003C6D50">
        <w:rPr>
          <w:rFonts w:ascii="Arial" w:hAnsi="Arial" w:cs="Arial"/>
          <w:b/>
        </w:rPr>
        <w:t>enominación.</w:t>
      </w:r>
    </w:p>
    <w:p w:rsidR="00071ABA" w:rsidRPr="003C6D50" w:rsidRDefault="00071ABA" w:rsidP="00340A71">
      <w:pPr>
        <w:spacing w:after="0" w:line="240" w:lineRule="auto"/>
        <w:jc w:val="both"/>
        <w:rPr>
          <w:rFonts w:ascii="Arial" w:hAnsi="Arial" w:cs="Arial"/>
        </w:rPr>
      </w:pPr>
    </w:p>
    <w:p w:rsidR="00117532" w:rsidRDefault="007B03CF" w:rsidP="00340A71">
      <w:pPr>
        <w:spacing w:after="0" w:line="240" w:lineRule="auto"/>
        <w:jc w:val="both"/>
        <w:rPr>
          <w:rFonts w:ascii="Arial" w:hAnsi="Arial" w:cs="Arial"/>
        </w:rPr>
      </w:pPr>
      <w:r>
        <w:rPr>
          <w:rFonts w:ascii="Arial" w:hAnsi="Arial" w:cs="Arial"/>
        </w:rPr>
        <w:t xml:space="preserve">1- </w:t>
      </w:r>
      <w:r w:rsidR="00071ABA" w:rsidRPr="003C6D50">
        <w:rPr>
          <w:rFonts w:ascii="Arial" w:hAnsi="Arial" w:cs="Arial"/>
        </w:rPr>
        <w:t>Mediante los presentes estatutos</w:t>
      </w:r>
      <w:r w:rsidR="002A1ADF" w:rsidRPr="003C6D50">
        <w:rPr>
          <w:rFonts w:ascii="Arial" w:hAnsi="Arial" w:cs="Arial"/>
        </w:rPr>
        <w:t xml:space="preserve"> </w:t>
      </w:r>
      <w:r w:rsidR="00071ABA" w:rsidRPr="003C6D50">
        <w:rPr>
          <w:rFonts w:ascii="Arial" w:hAnsi="Arial" w:cs="Arial"/>
        </w:rPr>
        <w:t xml:space="preserve">se regula la Fundación denominada “Fundación ……………………….”, </w:t>
      </w:r>
      <w:r w:rsidR="00117532">
        <w:rPr>
          <w:rFonts w:ascii="Arial" w:hAnsi="Arial" w:cs="Arial"/>
        </w:rPr>
        <w:t>de ………………, constituida por …………………………………………………………………………….</w:t>
      </w:r>
    </w:p>
    <w:p w:rsidR="00117532" w:rsidRDefault="00117532" w:rsidP="00340A71">
      <w:pPr>
        <w:spacing w:after="0" w:line="240" w:lineRule="auto"/>
        <w:jc w:val="both"/>
        <w:rPr>
          <w:rFonts w:ascii="Arial" w:hAnsi="Arial" w:cs="Arial"/>
        </w:rPr>
      </w:pPr>
    </w:p>
    <w:p w:rsidR="00B41951" w:rsidRPr="003C6D50" w:rsidRDefault="007B03CF" w:rsidP="00340A71">
      <w:pPr>
        <w:spacing w:after="0" w:line="240" w:lineRule="auto"/>
        <w:jc w:val="both"/>
        <w:rPr>
          <w:rFonts w:ascii="Arial" w:hAnsi="Arial" w:cs="Arial"/>
        </w:rPr>
      </w:pPr>
      <w:r>
        <w:rPr>
          <w:rFonts w:ascii="Arial" w:hAnsi="Arial" w:cs="Arial"/>
        </w:rPr>
        <w:t xml:space="preserve">2- </w:t>
      </w:r>
      <w:r w:rsidR="00117532" w:rsidRPr="003C6D50">
        <w:rPr>
          <w:rFonts w:ascii="Arial" w:hAnsi="Arial" w:cs="Arial"/>
        </w:rPr>
        <w:t>La Fundación se rige por la voluntad de la/s persona/s fundadora</w:t>
      </w:r>
      <w:r w:rsidR="005A1A9E">
        <w:rPr>
          <w:rFonts w:ascii="Arial" w:hAnsi="Arial" w:cs="Arial"/>
        </w:rPr>
        <w:t>/</w:t>
      </w:r>
      <w:r w:rsidR="00117532" w:rsidRPr="003C6D50">
        <w:rPr>
          <w:rFonts w:ascii="Arial" w:hAnsi="Arial" w:cs="Arial"/>
        </w:rPr>
        <w:t>s</w:t>
      </w:r>
      <w:r w:rsidR="00117532">
        <w:rPr>
          <w:rFonts w:ascii="Arial" w:hAnsi="Arial" w:cs="Arial"/>
        </w:rPr>
        <w:t xml:space="preserve">, </w:t>
      </w:r>
      <w:r w:rsidR="00117532" w:rsidRPr="003C6D50">
        <w:rPr>
          <w:rFonts w:ascii="Arial" w:hAnsi="Arial" w:cs="Arial"/>
        </w:rPr>
        <w:t xml:space="preserve">por los presentes estatutos, y en todo caso por </w:t>
      </w:r>
      <w:r w:rsidR="00B41951" w:rsidRPr="003C6D50">
        <w:rPr>
          <w:rFonts w:ascii="Arial" w:hAnsi="Arial" w:cs="Arial"/>
        </w:rPr>
        <w:t>la Ley 9/2016, de 2 de junio, de Fundaciones del País Vasco, las disposiciones reglamentarias de desarrollo y demás normativa vigente.</w:t>
      </w:r>
    </w:p>
    <w:p w:rsidR="00B41951" w:rsidRPr="003C6D50" w:rsidRDefault="00B41951" w:rsidP="00340A71">
      <w:pPr>
        <w:spacing w:after="0" w:line="240" w:lineRule="auto"/>
        <w:jc w:val="both"/>
        <w:rPr>
          <w:rFonts w:ascii="Arial" w:hAnsi="Arial" w:cs="Arial"/>
        </w:rPr>
      </w:pPr>
    </w:p>
    <w:p w:rsidR="001B4A41" w:rsidRPr="003C6D50" w:rsidRDefault="00D561B2" w:rsidP="00340A71">
      <w:pPr>
        <w:spacing w:after="0" w:line="240" w:lineRule="auto"/>
        <w:jc w:val="both"/>
        <w:rPr>
          <w:rFonts w:ascii="Arial" w:hAnsi="Arial" w:cs="Arial"/>
        </w:rPr>
      </w:pPr>
      <w:r>
        <w:rPr>
          <w:rFonts w:ascii="Arial" w:hAnsi="Arial" w:cs="Arial"/>
        </w:rPr>
        <w:t xml:space="preserve">3- </w:t>
      </w:r>
      <w:r w:rsidR="001B4A41" w:rsidRPr="003C6D50">
        <w:rPr>
          <w:rFonts w:ascii="Arial" w:hAnsi="Arial" w:cs="Arial"/>
        </w:rPr>
        <w:t>La</w:t>
      </w:r>
      <w:r w:rsidR="007B03CF">
        <w:rPr>
          <w:rFonts w:ascii="Arial" w:hAnsi="Arial" w:cs="Arial"/>
        </w:rPr>
        <w:t xml:space="preserve"> Fundación es una organización constituida</w:t>
      </w:r>
      <w:r w:rsidR="001B4A41" w:rsidRPr="003C6D50">
        <w:rPr>
          <w:rFonts w:ascii="Arial" w:hAnsi="Arial" w:cs="Arial"/>
        </w:rPr>
        <w:t xml:space="preserve"> sin fin de lucro que, por voluntad de la</w:t>
      </w:r>
      <w:r w:rsidR="007B03CF">
        <w:rPr>
          <w:rFonts w:ascii="Arial" w:hAnsi="Arial" w:cs="Arial"/>
        </w:rPr>
        <w:t>/</w:t>
      </w:r>
      <w:r w:rsidR="001B4A41" w:rsidRPr="003C6D50">
        <w:rPr>
          <w:rFonts w:ascii="Arial" w:hAnsi="Arial" w:cs="Arial"/>
        </w:rPr>
        <w:t>s persona</w:t>
      </w:r>
      <w:r w:rsidR="007B03CF">
        <w:rPr>
          <w:rFonts w:ascii="Arial" w:hAnsi="Arial" w:cs="Arial"/>
        </w:rPr>
        <w:t>/</w:t>
      </w:r>
      <w:r w:rsidR="001B4A41" w:rsidRPr="003C6D50">
        <w:rPr>
          <w:rFonts w:ascii="Arial" w:hAnsi="Arial" w:cs="Arial"/>
        </w:rPr>
        <w:t>s fundadora</w:t>
      </w:r>
      <w:r w:rsidR="007B03CF">
        <w:rPr>
          <w:rFonts w:ascii="Arial" w:hAnsi="Arial" w:cs="Arial"/>
        </w:rPr>
        <w:t>/</w:t>
      </w:r>
      <w:r w:rsidR="001B4A41" w:rsidRPr="003C6D50">
        <w:rPr>
          <w:rFonts w:ascii="Arial" w:hAnsi="Arial" w:cs="Arial"/>
        </w:rPr>
        <w:t xml:space="preserve">s, tiene afectado de modo duradero su patrimonio a la realización de fines de interés general. </w:t>
      </w:r>
    </w:p>
    <w:p w:rsidR="001B4A41" w:rsidRPr="003C6D50" w:rsidRDefault="001B4A41" w:rsidP="002A1ADF">
      <w:pPr>
        <w:spacing w:after="0" w:line="240" w:lineRule="auto"/>
        <w:jc w:val="both"/>
        <w:rPr>
          <w:rFonts w:ascii="Arial" w:hAnsi="Arial" w:cs="Arial"/>
        </w:rPr>
      </w:pPr>
    </w:p>
    <w:p w:rsidR="002A1ADF" w:rsidRPr="003C6D50" w:rsidRDefault="002A1ADF" w:rsidP="002A1ADF">
      <w:pPr>
        <w:spacing w:after="0" w:line="240" w:lineRule="auto"/>
        <w:jc w:val="both"/>
        <w:rPr>
          <w:rFonts w:ascii="Arial" w:hAnsi="Arial" w:cs="Arial"/>
          <w:b/>
        </w:rPr>
      </w:pPr>
      <w:r w:rsidRPr="003C6D50">
        <w:rPr>
          <w:rFonts w:ascii="Arial" w:hAnsi="Arial" w:cs="Arial"/>
          <w:b/>
        </w:rPr>
        <w:t>Artículo 2.- Régimen jurídico, capacidad y personalidad jurídica.</w:t>
      </w:r>
    </w:p>
    <w:p w:rsidR="002A1ADF" w:rsidRPr="003C6D50" w:rsidRDefault="002A1ADF" w:rsidP="002A1ADF">
      <w:pPr>
        <w:pStyle w:val="Textoindependiente3"/>
        <w:spacing w:after="0"/>
        <w:rPr>
          <w:rFonts w:ascii="Arial" w:hAnsi="Arial" w:cs="Arial"/>
          <w:sz w:val="22"/>
          <w:szCs w:val="22"/>
        </w:rPr>
      </w:pPr>
    </w:p>
    <w:p w:rsidR="002A1ADF" w:rsidRPr="003C6D50" w:rsidRDefault="00D561B2" w:rsidP="002A1ADF">
      <w:pPr>
        <w:pStyle w:val="Textoindependiente3"/>
        <w:spacing w:after="0"/>
        <w:rPr>
          <w:rFonts w:ascii="Arial" w:hAnsi="Arial" w:cs="Arial"/>
          <w:sz w:val="22"/>
          <w:szCs w:val="22"/>
        </w:rPr>
      </w:pPr>
      <w:r>
        <w:rPr>
          <w:rFonts w:ascii="Arial" w:hAnsi="Arial" w:cs="Arial"/>
          <w:sz w:val="22"/>
          <w:szCs w:val="22"/>
        </w:rPr>
        <w:t xml:space="preserve">1- </w:t>
      </w:r>
      <w:r w:rsidR="002A1ADF" w:rsidRPr="003C6D50">
        <w:rPr>
          <w:rFonts w:ascii="Arial" w:hAnsi="Arial" w:cs="Arial"/>
          <w:sz w:val="22"/>
          <w:szCs w:val="22"/>
        </w:rPr>
        <w:t>La Fundación tiene personalidad jurídica propia e independiente desde la inscripción de la escritura de constitución en el Registro de Fundaciones, y dispondrá de plena capacidad jurídica y de obrar, sin otras limitaciones que las establecidas en la manifestación de voluntad de l</w:t>
      </w:r>
      <w:r w:rsidR="005A1A9E">
        <w:rPr>
          <w:rFonts w:ascii="Arial" w:hAnsi="Arial" w:cs="Arial"/>
          <w:sz w:val="22"/>
          <w:szCs w:val="22"/>
        </w:rPr>
        <w:t>as personas fundadoras</w:t>
      </w:r>
      <w:r w:rsidR="002A1ADF" w:rsidRPr="003C6D50">
        <w:rPr>
          <w:rFonts w:ascii="Arial" w:hAnsi="Arial" w:cs="Arial"/>
          <w:sz w:val="22"/>
          <w:szCs w:val="22"/>
        </w:rPr>
        <w:t xml:space="preserve"> en el acto fundacional, en los presentes </w:t>
      </w:r>
      <w:r w:rsidR="002E2B20" w:rsidRPr="003C6D50">
        <w:rPr>
          <w:rFonts w:ascii="Arial" w:hAnsi="Arial" w:cs="Arial"/>
          <w:sz w:val="22"/>
          <w:szCs w:val="22"/>
        </w:rPr>
        <w:t>e</w:t>
      </w:r>
      <w:r w:rsidR="002A1ADF" w:rsidRPr="003C6D50">
        <w:rPr>
          <w:rFonts w:ascii="Arial" w:hAnsi="Arial" w:cs="Arial"/>
          <w:sz w:val="22"/>
          <w:szCs w:val="22"/>
        </w:rPr>
        <w:t>statutos y, en todo caso, en las disposiciones legales que le sean de aplicación, en particular la Ley 9/2016, de 2 de junio, de Fundaciones del País Vasco.</w:t>
      </w:r>
    </w:p>
    <w:p w:rsidR="002A1ADF" w:rsidRPr="003C6D50" w:rsidRDefault="002A1ADF" w:rsidP="002A1ADF">
      <w:pPr>
        <w:pStyle w:val="Textoindependiente3"/>
        <w:spacing w:after="0"/>
        <w:rPr>
          <w:rFonts w:ascii="Arial" w:hAnsi="Arial" w:cs="Arial"/>
          <w:sz w:val="22"/>
          <w:szCs w:val="22"/>
        </w:rPr>
      </w:pPr>
    </w:p>
    <w:p w:rsidR="00E100AC" w:rsidRPr="003C6D50" w:rsidRDefault="00D561B2" w:rsidP="002A1ADF">
      <w:pPr>
        <w:pStyle w:val="Textoindependiente3"/>
        <w:spacing w:after="0"/>
        <w:rPr>
          <w:rFonts w:ascii="Arial" w:hAnsi="Arial" w:cs="Arial"/>
          <w:sz w:val="22"/>
          <w:szCs w:val="22"/>
        </w:rPr>
      </w:pPr>
      <w:r>
        <w:rPr>
          <w:rFonts w:ascii="Arial" w:hAnsi="Arial" w:cs="Arial"/>
          <w:sz w:val="22"/>
          <w:szCs w:val="22"/>
        </w:rPr>
        <w:t xml:space="preserve">2- </w:t>
      </w:r>
      <w:r w:rsidR="002A1ADF" w:rsidRPr="003C6D50">
        <w:rPr>
          <w:rFonts w:ascii="Arial" w:hAnsi="Arial" w:cs="Arial"/>
          <w:sz w:val="22"/>
          <w:szCs w:val="22"/>
        </w:rPr>
        <w:t xml:space="preserve">En consecuencia, y sin perjuicio de las pertinentes comunicaciones al Protectorado, </w:t>
      </w:r>
      <w:r w:rsidR="00E100AC" w:rsidRPr="003C6D50">
        <w:rPr>
          <w:rFonts w:ascii="Arial" w:hAnsi="Arial" w:cs="Arial"/>
          <w:sz w:val="22"/>
          <w:szCs w:val="22"/>
        </w:rPr>
        <w:t>la Fundación tendrá plena capacidad de obrar en el cumplimiento de sus fines, conforme a lo previsto en el artículo 38 del Código Civil. La Fundación podrá:</w:t>
      </w:r>
    </w:p>
    <w:p w:rsidR="00E100AC" w:rsidRPr="003C6D50" w:rsidRDefault="00E100AC" w:rsidP="002A1ADF">
      <w:pPr>
        <w:pStyle w:val="Textoindependiente3"/>
        <w:spacing w:after="0"/>
        <w:rPr>
          <w:rFonts w:ascii="Arial" w:hAnsi="Arial" w:cs="Arial"/>
          <w:sz w:val="22"/>
          <w:szCs w:val="22"/>
        </w:rPr>
      </w:pPr>
    </w:p>
    <w:p w:rsidR="00E100AC" w:rsidRPr="003C6D50" w:rsidRDefault="00E100AC" w:rsidP="00E100AC">
      <w:pPr>
        <w:pStyle w:val="Textoindependiente3"/>
        <w:spacing w:after="0"/>
        <w:ind w:left="142"/>
        <w:rPr>
          <w:rFonts w:ascii="Arial" w:hAnsi="Arial" w:cs="Arial"/>
          <w:sz w:val="22"/>
          <w:szCs w:val="22"/>
        </w:rPr>
      </w:pPr>
      <w:r w:rsidRPr="003C6D50">
        <w:rPr>
          <w:rFonts w:ascii="Arial" w:hAnsi="Arial" w:cs="Arial"/>
          <w:sz w:val="22"/>
          <w:szCs w:val="22"/>
        </w:rPr>
        <w:t>a) Desarrollar actividades económicas, de todo tipo, para realizar sus fines o allegar recursos con ese objeto.</w:t>
      </w:r>
    </w:p>
    <w:p w:rsidR="00E100AC" w:rsidRPr="003C6D50" w:rsidRDefault="00E100AC" w:rsidP="00E100AC">
      <w:pPr>
        <w:pStyle w:val="Textoindependiente3"/>
        <w:spacing w:after="0"/>
        <w:ind w:left="142"/>
        <w:rPr>
          <w:rFonts w:ascii="Arial" w:hAnsi="Arial" w:cs="Arial"/>
          <w:sz w:val="22"/>
          <w:szCs w:val="22"/>
        </w:rPr>
      </w:pPr>
    </w:p>
    <w:p w:rsidR="00E100AC" w:rsidRPr="003C6D50" w:rsidRDefault="00E100AC" w:rsidP="00E100AC">
      <w:pPr>
        <w:pStyle w:val="Textoindependiente3"/>
        <w:spacing w:after="0"/>
        <w:ind w:left="142"/>
        <w:rPr>
          <w:rFonts w:ascii="Arial" w:hAnsi="Arial" w:cs="Arial"/>
          <w:sz w:val="22"/>
          <w:szCs w:val="22"/>
        </w:rPr>
      </w:pPr>
      <w:r w:rsidRPr="003C6D50">
        <w:rPr>
          <w:rFonts w:ascii="Arial" w:hAnsi="Arial" w:cs="Arial"/>
          <w:sz w:val="22"/>
          <w:szCs w:val="22"/>
        </w:rPr>
        <w:t>b) Adquirir y enajenar toda clase de bienes y derechos, por cualquier título, y celebrar todo tipo de actos, negocios y contratos.</w:t>
      </w:r>
    </w:p>
    <w:p w:rsidR="00E100AC" w:rsidRPr="003C6D50" w:rsidRDefault="00E100AC" w:rsidP="00E100AC">
      <w:pPr>
        <w:pStyle w:val="Textoindependiente3"/>
        <w:spacing w:after="0"/>
        <w:ind w:left="142"/>
        <w:rPr>
          <w:rFonts w:ascii="Arial" w:hAnsi="Arial" w:cs="Arial"/>
          <w:sz w:val="22"/>
          <w:szCs w:val="22"/>
        </w:rPr>
      </w:pPr>
    </w:p>
    <w:p w:rsidR="00E100AC" w:rsidRPr="003C6D50" w:rsidRDefault="00E100AC" w:rsidP="00E100AC">
      <w:pPr>
        <w:pStyle w:val="Textoindependiente3"/>
        <w:spacing w:after="0"/>
        <w:ind w:left="142"/>
        <w:rPr>
          <w:rFonts w:ascii="Arial" w:hAnsi="Arial" w:cs="Arial"/>
          <w:sz w:val="22"/>
          <w:szCs w:val="22"/>
        </w:rPr>
      </w:pPr>
      <w:r w:rsidRPr="003C6D50">
        <w:rPr>
          <w:rFonts w:ascii="Arial" w:hAnsi="Arial" w:cs="Arial"/>
          <w:sz w:val="22"/>
          <w:szCs w:val="22"/>
        </w:rPr>
        <w:t>c) Ejercitar toda clase de acciones, conforme a sus estatutos y a las leyes.</w:t>
      </w:r>
    </w:p>
    <w:p w:rsidR="00E100AC" w:rsidRPr="003C6D50" w:rsidRDefault="00E100AC" w:rsidP="002A1ADF">
      <w:pPr>
        <w:pStyle w:val="Textoindependiente3"/>
        <w:spacing w:after="0"/>
        <w:rPr>
          <w:rFonts w:ascii="Arial" w:hAnsi="Arial" w:cs="Arial"/>
          <w:sz w:val="22"/>
          <w:szCs w:val="22"/>
        </w:rPr>
      </w:pPr>
    </w:p>
    <w:p w:rsidR="00B41951" w:rsidRPr="003C6D50" w:rsidRDefault="0048349E" w:rsidP="00340A71">
      <w:pPr>
        <w:spacing w:after="0" w:line="240" w:lineRule="auto"/>
        <w:jc w:val="both"/>
        <w:rPr>
          <w:rFonts w:ascii="Arial" w:hAnsi="Arial" w:cs="Arial"/>
          <w:b/>
        </w:rPr>
      </w:pPr>
      <w:r w:rsidRPr="003C6D50">
        <w:rPr>
          <w:rFonts w:ascii="Arial" w:hAnsi="Arial" w:cs="Arial"/>
          <w:b/>
        </w:rPr>
        <w:t>Artículo 3</w:t>
      </w:r>
      <w:r w:rsidR="00340A71" w:rsidRPr="003C6D50">
        <w:rPr>
          <w:rFonts w:ascii="Arial" w:hAnsi="Arial" w:cs="Arial"/>
          <w:b/>
        </w:rPr>
        <w:t xml:space="preserve">.- </w:t>
      </w:r>
      <w:r w:rsidR="00B41951" w:rsidRPr="003C6D50">
        <w:rPr>
          <w:rFonts w:ascii="Arial" w:hAnsi="Arial" w:cs="Arial"/>
          <w:b/>
        </w:rPr>
        <w:t>Fines fundacionales.</w:t>
      </w:r>
    </w:p>
    <w:p w:rsidR="00B41951" w:rsidRPr="003C6D50" w:rsidRDefault="00B41951" w:rsidP="00340A71">
      <w:pPr>
        <w:spacing w:after="0" w:line="240" w:lineRule="auto"/>
        <w:jc w:val="both"/>
        <w:rPr>
          <w:rFonts w:ascii="Arial" w:hAnsi="Arial" w:cs="Arial"/>
        </w:rPr>
      </w:pPr>
    </w:p>
    <w:p w:rsidR="005A1A9E" w:rsidRDefault="00D561B2" w:rsidP="00340A71">
      <w:pPr>
        <w:spacing w:after="0" w:line="240" w:lineRule="auto"/>
        <w:jc w:val="both"/>
        <w:rPr>
          <w:rFonts w:ascii="Arial" w:hAnsi="Arial" w:cs="Arial"/>
        </w:rPr>
      </w:pPr>
      <w:r>
        <w:rPr>
          <w:rFonts w:ascii="Arial" w:hAnsi="Arial" w:cs="Arial"/>
        </w:rPr>
        <w:t xml:space="preserve">1- </w:t>
      </w:r>
      <w:r w:rsidR="00B41951" w:rsidRPr="003C6D50">
        <w:rPr>
          <w:rFonts w:ascii="Arial" w:hAnsi="Arial" w:cs="Arial"/>
        </w:rPr>
        <w:t xml:space="preserve">Los fines </w:t>
      </w:r>
      <w:r w:rsidR="00912C1B" w:rsidRPr="003C6D50">
        <w:rPr>
          <w:rFonts w:ascii="Arial" w:hAnsi="Arial" w:cs="Arial"/>
        </w:rPr>
        <w:t>de interés general</w:t>
      </w:r>
      <w:r w:rsidR="005A1A9E">
        <w:rPr>
          <w:rFonts w:ascii="Arial" w:hAnsi="Arial" w:cs="Arial"/>
        </w:rPr>
        <w:t xml:space="preserve"> que persigue la Fundación son:</w:t>
      </w:r>
    </w:p>
    <w:p w:rsidR="005A1A9E" w:rsidRDefault="005A1A9E" w:rsidP="00340A71">
      <w:pPr>
        <w:spacing w:after="0" w:line="240" w:lineRule="auto"/>
        <w:jc w:val="both"/>
        <w:rPr>
          <w:rFonts w:ascii="Arial" w:hAnsi="Arial" w:cs="Arial"/>
        </w:rPr>
      </w:pPr>
    </w:p>
    <w:p w:rsidR="005A1A9E" w:rsidRDefault="005A1A9E" w:rsidP="00340A71">
      <w:pPr>
        <w:spacing w:after="0" w:line="240" w:lineRule="auto"/>
        <w:jc w:val="both"/>
        <w:rPr>
          <w:rFonts w:ascii="Arial" w:hAnsi="Arial" w:cs="Arial"/>
        </w:rPr>
      </w:pPr>
      <w:r>
        <w:rPr>
          <w:rFonts w:ascii="Arial" w:hAnsi="Arial" w:cs="Arial"/>
        </w:rPr>
        <w:t>……………………………………………………………………………………………………………………………………………………………………………….</w:t>
      </w:r>
    </w:p>
    <w:p w:rsidR="005A1A9E" w:rsidRDefault="005A1A9E" w:rsidP="00340A71">
      <w:pPr>
        <w:spacing w:after="0" w:line="240" w:lineRule="auto"/>
        <w:jc w:val="both"/>
        <w:rPr>
          <w:rFonts w:ascii="Arial" w:hAnsi="Arial" w:cs="Arial"/>
        </w:rPr>
      </w:pPr>
    </w:p>
    <w:p w:rsidR="00340A71" w:rsidRPr="003C6D50" w:rsidRDefault="00D561B2" w:rsidP="00340A71">
      <w:pPr>
        <w:spacing w:after="0" w:line="240" w:lineRule="auto"/>
        <w:jc w:val="both"/>
        <w:rPr>
          <w:rFonts w:ascii="Arial" w:hAnsi="Arial" w:cs="Arial"/>
        </w:rPr>
      </w:pPr>
      <w:r>
        <w:rPr>
          <w:rFonts w:ascii="Arial" w:hAnsi="Arial" w:cs="Arial"/>
        </w:rPr>
        <w:t xml:space="preserve">2- </w:t>
      </w:r>
      <w:r w:rsidR="00340A71" w:rsidRPr="003C6D50">
        <w:rPr>
          <w:rFonts w:ascii="Arial" w:hAnsi="Arial" w:cs="Arial"/>
        </w:rPr>
        <w:t>Para su consecución</w:t>
      </w:r>
      <w:r w:rsidR="00376170" w:rsidRPr="003C6D50">
        <w:rPr>
          <w:rFonts w:ascii="Arial" w:hAnsi="Arial" w:cs="Arial"/>
        </w:rPr>
        <w:t>, la Fundación</w:t>
      </w:r>
      <w:r w:rsidR="00340A71" w:rsidRPr="003C6D50">
        <w:rPr>
          <w:rFonts w:ascii="Arial" w:hAnsi="Arial" w:cs="Arial"/>
        </w:rPr>
        <w:t xml:space="preserve"> podrá llevar a cabo las siguientes actividades:</w:t>
      </w:r>
    </w:p>
    <w:p w:rsidR="00340A71" w:rsidRPr="003C6D50" w:rsidRDefault="00340A71" w:rsidP="00340A71">
      <w:pPr>
        <w:spacing w:after="0" w:line="240" w:lineRule="auto"/>
        <w:jc w:val="both"/>
        <w:rPr>
          <w:rFonts w:ascii="Arial" w:hAnsi="Arial" w:cs="Arial"/>
        </w:rPr>
      </w:pPr>
    </w:p>
    <w:p w:rsidR="00376170" w:rsidRPr="003C6D50" w:rsidRDefault="00376170" w:rsidP="00340A71">
      <w:pPr>
        <w:spacing w:after="0" w:line="240" w:lineRule="auto"/>
        <w:jc w:val="both"/>
        <w:rPr>
          <w:rFonts w:ascii="Arial" w:hAnsi="Arial" w:cs="Arial"/>
        </w:rPr>
      </w:pPr>
      <w:r w:rsidRPr="003C6D50">
        <w:rPr>
          <w:rFonts w:ascii="Arial" w:hAnsi="Arial" w:cs="Arial"/>
        </w:rPr>
        <w:t>……………………………………………………………………………………………………………………………………………………………………………………………………………………………………………………………………………………..</w:t>
      </w:r>
    </w:p>
    <w:p w:rsidR="001B4A41" w:rsidRPr="003C6D50" w:rsidRDefault="001B4A41" w:rsidP="001B4A41">
      <w:pPr>
        <w:pStyle w:val="Default"/>
        <w:rPr>
          <w:color w:val="auto"/>
          <w:sz w:val="22"/>
          <w:szCs w:val="22"/>
        </w:rPr>
      </w:pPr>
    </w:p>
    <w:p w:rsidR="00B41951" w:rsidRPr="003C6D50" w:rsidRDefault="00340A71" w:rsidP="00602D43">
      <w:pPr>
        <w:spacing w:after="0" w:line="240" w:lineRule="auto"/>
        <w:jc w:val="both"/>
        <w:rPr>
          <w:rFonts w:ascii="Arial" w:hAnsi="Arial" w:cs="Arial"/>
        </w:rPr>
      </w:pPr>
      <w:r w:rsidRPr="003C6D50">
        <w:rPr>
          <w:rFonts w:ascii="Arial" w:hAnsi="Arial" w:cs="Arial"/>
          <w:b/>
        </w:rPr>
        <w:lastRenderedPageBreak/>
        <w:t xml:space="preserve">Artículo </w:t>
      </w:r>
      <w:r w:rsidR="0048349E" w:rsidRPr="003C6D50">
        <w:rPr>
          <w:rFonts w:ascii="Arial" w:hAnsi="Arial" w:cs="Arial"/>
          <w:b/>
        </w:rPr>
        <w:t>4</w:t>
      </w:r>
      <w:r w:rsidRPr="003C6D50">
        <w:rPr>
          <w:rFonts w:ascii="Arial" w:hAnsi="Arial" w:cs="Arial"/>
          <w:b/>
        </w:rPr>
        <w:t xml:space="preserve">.- </w:t>
      </w:r>
      <w:r w:rsidR="00B41951" w:rsidRPr="003C6D50">
        <w:rPr>
          <w:rFonts w:ascii="Arial" w:hAnsi="Arial" w:cs="Arial"/>
          <w:b/>
        </w:rPr>
        <w:t>Domicilio y ámbito territorial.</w:t>
      </w:r>
    </w:p>
    <w:p w:rsidR="00B41951" w:rsidRPr="003C6D50" w:rsidRDefault="00B41951" w:rsidP="00602D43">
      <w:pPr>
        <w:spacing w:after="0" w:line="240" w:lineRule="auto"/>
        <w:jc w:val="both"/>
        <w:rPr>
          <w:rFonts w:ascii="Arial" w:hAnsi="Arial" w:cs="Arial"/>
        </w:rPr>
      </w:pPr>
    </w:p>
    <w:p w:rsidR="00602D43" w:rsidRPr="003C6D50" w:rsidRDefault="00D561B2" w:rsidP="00602D43">
      <w:pPr>
        <w:pStyle w:val="Textoindependiente3"/>
        <w:spacing w:after="0"/>
        <w:rPr>
          <w:rFonts w:ascii="Arial" w:hAnsi="Arial" w:cs="Arial"/>
          <w:sz w:val="22"/>
          <w:szCs w:val="22"/>
        </w:rPr>
      </w:pPr>
      <w:r>
        <w:rPr>
          <w:rFonts w:ascii="Arial" w:hAnsi="Arial" w:cs="Arial"/>
          <w:sz w:val="22"/>
          <w:szCs w:val="22"/>
        </w:rPr>
        <w:t xml:space="preserve">1- </w:t>
      </w:r>
      <w:r w:rsidR="00602D43" w:rsidRPr="003C6D50">
        <w:rPr>
          <w:rFonts w:ascii="Arial" w:hAnsi="Arial" w:cs="Arial"/>
          <w:sz w:val="22"/>
          <w:szCs w:val="22"/>
        </w:rPr>
        <w:t xml:space="preserve">La Fundación tendrá su domicilio </w:t>
      </w:r>
      <w:proofErr w:type="gramStart"/>
      <w:r w:rsidR="00602D43" w:rsidRPr="003C6D50">
        <w:rPr>
          <w:rFonts w:ascii="Arial" w:hAnsi="Arial" w:cs="Arial"/>
          <w:sz w:val="22"/>
          <w:szCs w:val="22"/>
        </w:rPr>
        <w:t>en ..........................................................................</w:t>
      </w:r>
      <w:proofErr w:type="gramEnd"/>
    </w:p>
    <w:p w:rsidR="00602D43" w:rsidRPr="003C6D50" w:rsidRDefault="00602D43" w:rsidP="00602D43">
      <w:pPr>
        <w:pStyle w:val="Textoindependiente3"/>
        <w:spacing w:after="0"/>
        <w:rPr>
          <w:rFonts w:ascii="Arial" w:hAnsi="Arial" w:cs="Arial"/>
          <w:sz w:val="22"/>
          <w:szCs w:val="22"/>
        </w:rPr>
      </w:pPr>
    </w:p>
    <w:p w:rsidR="00602D43" w:rsidRPr="003C6D50" w:rsidRDefault="00D561B2" w:rsidP="00602D43">
      <w:pPr>
        <w:pStyle w:val="Textoindependiente3"/>
        <w:spacing w:after="0"/>
        <w:rPr>
          <w:rFonts w:ascii="Arial" w:hAnsi="Arial" w:cs="Arial"/>
          <w:sz w:val="22"/>
          <w:szCs w:val="22"/>
        </w:rPr>
      </w:pPr>
      <w:r>
        <w:rPr>
          <w:rFonts w:ascii="Arial" w:hAnsi="Arial" w:cs="Arial"/>
          <w:sz w:val="22"/>
          <w:szCs w:val="22"/>
        </w:rPr>
        <w:t xml:space="preserve">2- </w:t>
      </w:r>
      <w:r w:rsidR="00602D43" w:rsidRPr="003C6D50">
        <w:rPr>
          <w:rFonts w:ascii="Arial" w:hAnsi="Arial" w:cs="Arial"/>
          <w:sz w:val="22"/>
          <w:szCs w:val="22"/>
        </w:rPr>
        <w:t>Mediante acuerdo de modificación estatutaria adoptado por el Patronato de la Fundación, podrá determinarse el traslado de domicilio, lo cual deberá ser inscrito en el Registro de Fundaciones. Asimismo, se faculta al Patronato para la determinación de las sedes de los establecimientos, delegaciones u oficinas, que, según los casos, se fijen en función de las necesidades derivadas del cumplimiento de los fines fundacionales.</w:t>
      </w:r>
    </w:p>
    <w:p w:rsidR="00602D43" w:rsidRPr="003C6D50" w:rsidRDefault="00602D43" w:rsidP="00602D43">
      <w:pPr>
        <w:spacing w:after="0" w:line="240" w:lineRule="auto"/>
        <w:jc w:val="both"/>
        <w:rPr>
          <w:rFonts w:ascii="Arial" w:hAnsi="Arial" w:cs="Arial"/>
        </w:rPr>
      </w:pPr>
    </w:p>
    <w:p w:rsidR="00602D43" w:rsidRPr="003C6D50" w:rsidRDefault="00D561B2" w:rsidP="00602D43">
      <w:pPr>
        <w:pStyle w:val="Textoindependiente2"/>
        <w:spacing w:after="0" w:line="240" w:lineRule="auto"/>
        <w:jc w:val="both"/>
        <w:rPr>
          <w:rFonts w:ascii="Arial" w:hAnsi="Arial" w:cs="Arial"/>
        </w:rPr>
      </w:pPr>
      <w:r>
        <w:rPr>
          <w:rFonts w:ascii="Arial" w:hAnsi="Arial" w:cs="Arial"/>
        </w:rPr>
        <w:t xml:space="preserve">3- </w:t>
      </w:r>
      <w:r w:rsidR="00602D43" w:rsidRPr="003C6D50">
        <w:rPr>
          <w:rFonts w:ascii="Arial" w:hAnsi="Arial" w:cs="Arial"/>
        </w:rPr>
        <w:t xml:space="preserve">La Fundación desarrollará principalmente sus actividades en el ámbito </w:t>
      </w:r>
      <w:proofErr w:type="gramStart"/>
      <w:r w:rsidR="00602D43" w:rsidRPr="003C6D50">
        <w:rPr>
          <w:rFonts w:ascii="Arial" w:hAnsi="Arial" w:cs="Arial"/>
        </w:rPr>
        <w:t>de ...................................................................................................</w:t>
      </w:r>
      <w:proofErr w:type="gramEnd"/>
    </w:p>
    <w:p w:rsidR="00602D43" w:rsidRPr="003C6D50" w:rsidRDefault="00602D43" w:rsidP="00912C1B">
      <w:pPr>
        <w:pStyle w:val="Textoindependiente2"/>
        <w:spacing w:after="0" w:line="240" w:lineRule="auto"/>
        <w:jc w:val="both"/>
        <w:rPr>
          <w:rFonts w:ascii="Arial" w:hAnsi="Arial" w:cs="Arial"/>
        </w:rPr>
      </w:pPr>
    </w:p>
    <w:p w:rsidR="00912C1B" w:rsidRPr="003C6D50" w:rsidRDefault="00912C1B" w:rsidP="00912C1B">
      <w:pPr>
        <w:spacing w:after="0" w:line="240" w:lineRule="auto"/>
        <w:jc w:val="both"/>
        <w:rPr>
          <w:rFonts w:ascii="Arial" w:hAnsi="Arial" w:cs="Arial"/>
        </w:rPr>
      </w:pPr>
      <w:r w:rsidRPr="003C6D50">
        <w:rPr>
          <w:rFonts w:ascii="Arial" w:hAnsi="Arial" w:cs="Arial"/>
          <w:b/>
        </w:rPr>
        <w:t xml:space="preserve">Artículo </w:t>
      </w:r>
      <w:r w:rsidR="0048349E" w:rsidRPr="003C6D50">
        <w:rPr>
          <w:rFonts w:ascii="Arial" w:hAnsi="Arial" w:cs="Arial"/>
          <w:b/>
        </w:rPr>
        <w:t>5</w:t>
      </w:r>
      <w:r w:rsidRPr="003C6D50">
        <w:rPr>
          <w:rFonts w:ascii="Arial" w:hAnsi="Arial" w:cs="Arial"/>
          <w:b/>
        </w:rPr>
        <w:t>.- Beneficiarios.</w:t>
      </w:r>
    </w:p>
    <w:p w:rsidR="00912C1B" w:rsidRPr="003C6D50" w:rsidRDefault="00912C1B" w:rsidP="00912C1B">
      <w:pPr>
        <w:spacing w:after="0" w:line="240" w:lineRule="auto"/>
        <w:jc w:val="both"/>
        <w:rPr>
          <w:rFonts w:ascii="Arial" w:hAnsi="Arial" w:cs="Arial"/>
        </w:rPr>
      </w:pPr>
    </w:p>
    <w:p w:rsidR="00201848" w:rsidRPr="003C6D50" w:rsidRDefault="00991FE4" w:rsidP="00912C1B">
      <w:pPr>
        <w:spacing w:after="0" w:line="240" w:lineRule="auto"/>
        <w:jc w:val="both"/>
        <w:rPr>
          <w:rFonts w:ascii="Arial" w:hAnsi="Arial" w:cs="Arial"/>
        </w:rPr>
      </w:pPr>
      <w:r>
        <w:rPr>
          <w:rFonts w:ascii="Arial" w:hAnsi="Arial" w:cs="Arial"/>
        </w:rPr>
        <w:t xml:space="preserve">1- </w:t>
      </w:r>
      <w:r w:rsidR="00201848" w:rsidRPr="003C6D50">
        <w:rPr>
          <w:rFonts w:ascii="Arial" w:hAnsi="Arial" w:cs="Arial"/>
        </w:rPr>
        <w:t>Los beneficiarios de las prestaciones y servicios de la Fundación serán:</w:t>
      </w:r>
    </w:p>
    <w:p w:rsidR="00201848" w:rsidRPr="003C6D50" w:rsidRDefault="00201848" w:rsidP="00912C1B">
      <w:pPr>
        <w:spacing w:after="0" w:line="240" w:lineRule="auto"/>
        <w:jc w:val="both"/>
        <w:rPr>
          <w:rFonts w:ascii="Arial" w:hAnsi="Arial" w:cs="Arial"/>
        </w:rPr>
      </w:pPr>
    </w:p>
    <w:p w:rsidR="00201848" w:rsidRPr="003C6D50" w:rsidRDefault="00201848" w:rsidP="00912C1B">
      <w:pPr>
        <w:spacing w:after="0" w:line="240" w:lineRule="auto"/>
        <w:jc w:val="both"/>
        <w:rPr>
          <w:rFonts w:ascii="Arial" w:hAnsi="Arial" w:cs="Arial"/>
        </w:rPr>
      </w:pPr>
      <w:r w:rsidRPr="003C6D50">
        <w:rPr>
          <w:rFonts w:ascii="Arial" w:hAnsi="Arial" w:cs="Arial"/>
        </w:rPr>
        <w:t>……………………………………………………………………………..</w:t>
      </w:r>
    </w:p>
    <w:p w:rsidR="00201848" w:rsidRPr="003C6D50" w:rsidRDefault="00201848" w:rsidP="00912C1B">
      <w:pPr>
        <w:spacing w:after="0" w:line="240" w:lineRule="auto"/>
        <w:jc w:val="both"/>
        <w:rPr>
          <w:rFonts w:ascii="Arial" w:hAnsi="Arial" w:cs="Arial"/>
        </w:rPr>
      </w:pPr>
    </w:p>
    <w:p w:rsidR="00912C1B" w:rsidRPr="003C6D50" w:rsidRDefault="00991FE4" w:rsidP="00912C1B">
      <w:pPr>
        <w:spacing w:after="0" w:line="240" w:lineRule="auto"/>
        <w:jc w:val="both"/>
        <w:rPr>
          <w:rFonts w:ascii="Arial" w:hAnsi="Arial" w:cs="Arial"/>
        </w:rPr>
      </w:pPr>
      <w:r>
        <w:rPr>
          <w:rFonts w:ascii="Arial" w:hAnsi="Arial" w:cs="Arial"/>
        </w:rPr>
        <w:t xml:space="preserve">2- </w:t>
      </w:r>
      <w:r w:rsidR="00912C1B" w:rsidRPr="003C6D50">
        <w:rPr>
          <w:rFonts w:ascii="Arial" w:hAnsi="Arial" w:cs="Arial"/>
        </w:rPr>
        <w:t>Para la designación concreta de los beneficiarios el Patronato tendrá en cuenta lo siguiente:</w:t>
      </w:r>
    </w:p>
    <w:p w:rsidR="00912C1B" w:rsidRPr="003C6D50" w:rsidRDefault="00912C1B" w:rsidP="00912C1B">
      <w:pPr>
        <w:spacing w:after="0" w:line="240" w:lineRule="auto"/>
        <w:jc w:val="both"/>
        <w:rPr>
          <w:rFonts w:ascii="Arial" w:hAnsi="Arial" w:cs="Arial"/>
        </w:rPr>
      </w:pPr>
    </w:p>
    <w:p w:rsidR="00912C1B" w:rsidRPr="003C6D50" w:rsidRDefault="00912C1B" w:rsidP="00A01FA6">
      <w:pPr>
        <w:spacing w:after="0" w:line="240" w:lineRule="auto"/>
        <w:ind w:left="142"/>
        <w:jc w:val="both"/>
        <w:rPr>
          <w:rFonts w:ascii="Arial" w:hAnsi="Arial" w:cs="Arial"/>
        </w:rPr>
      </w:pPr>
      <w:r w:rsidRPr="003C6D50">
        <w:rPr>
          <w:rFonts w:ascii="Arial" w:hAnsi="Arial" w:cs="Arial"/>
        </w:rPr>
        <w:t>a) La actividad fundacional debe beneficiar a colectividades genéricas de personas, físicas o jurídicas. Tendrán esta consideración los colectivos de personas trabajadoras de una o varias empresas y sus familiares. En todo caso, los criterios de selección del colectivo de personas beneficiarias han de ser objetivos e imparciales.</w:t>
      </w:r>
    </w:p>
    <w:p w:rsidR="00912C1B" w:rsidRPr="003C6D50" w:rsidRDefault="00912C1B" w:rsidP="00A01FA6">
      <w:pPr>
        <w:spacing w:after="0" w:line="240" w:lineRule="auto"/>
        <w:ind w:left="142"/>
        <w:jc w:val="both"/>
        <w:rPr>
          <w:rFonts w:ascii="Arial" w:hAnsi="Arial" w:cs="Arial"/>
        </w:rPr>
      </w:pPr>
    </w:p>
    <w:p w:rsidR="00912C1B" w:rsidRPr="003C6D50" w:rsidRDefault="00912C1B" w:rsidP="00A01FA6">
      <w:pPr>
        <w:spacing w:after="0" w:line="240" w:lineRule="auto"/>
        <w:ind w:left="142"/>
        <w:jc w:val="both"/>
        <w:rPr>
          <w:rFonts w:ascii="Arial" w:hAnsi="Arial" w:cs="Arial"/>
        </w:rPr>
      </w:pPr>
      <w:r w:rsidRPr="003C6D50">
        <w:rPr>
          <w:rFonts w:ascii="Arial" w:hAnsi="Arial" w:cs="Arial"/>
        </w:rPr>
        <w:t>b) No pueden constituir el fin principal de la Fundación el destino de sus prestaciones a la persona o personas fundadoras o a los patronos o patronas, a sus cónyuges o personas ligadas con análoga relación de afectividad, o a sus parientes hasta el cuarto grado inclusive, así como a personas jurídicas singularizadas que no persigan fines de interés general.</w:t>
      </w:r>
    </w:p>
    <w:p w:rsidR="00912C1B" w:rsidRPr="003C6D50" w:rsidRDefault="00912C1B" w:rsidP="00A01FA6">
      <w:pPr>
        <w:spacing w:after="0" w:line="240" w:lineRule="auto"/>
        <w:ind w:left="142"/>
        <w:jc w:val="both"/>
        <w:rPr>
          <w:rFonts w:ascii="Arial" w:hAnsi="Arial" w:cs="Arial"/>
        </w:rPr>
      </w:pPr>
    </w:p>
    <w:p w:rsidR="00912C1B" w:rsidRPr="003C6D50" w:rsidRDefault="00912C1B" w:rsidP="00A01FA6">
      <w:pPr>
        <w:spacing w:after="0" w:line="240" w:lineRule="auto"/>
        <w:ind w:left="142"/>
        <w:jc w:val="both"/>
        <w:rPr>
          <w:rFonts w:ascii="Arial" w:hAnsi="Arial" w:cs="Arial"/>
        </w:rPr>
      </w:pPr>
      <w:r w:rsidRPr="003C6D50">
        <w:rPr>
          <w:rFonts w:ascii="Arial" w:hAnsi="Arial" w:cs="Arial"/>
        </w:rPr>
        <w:t>c) Nadie podrá alegar, ni individual ni colectivamente, ante la Fundación o su Patronato derecho alguno al goce de sus beneficiarios antes de que fuesen concedidos, ni imponer su atribución a personas determinadas</w:t>
      </w:r>
      <w:r w:rsidR="00A01FA6" w:rsidRPr="003C6D50">
        <w:rPr>
          <w:rFonts w:ascii="Arial" w:hAnsi="Arial" w:cs="Arial"/>
        </w:rPr>
        <w:t>.</w:t>
      </w:r>
    </w:p>
    <w:p w:rsidR="00912C1B" w:rsidRPr="003C6D50" w:rsidRDefault="00912C1B" w:rsidP="00912C1B">
      <w:pPr>
        <w:spacing w:after="0" w:line="240" w:lineRule="auto"/>
        <w:jc w:val="both"/>
        <w:rPr>
          <w:rFonts w:ascii="Arial" w:hAnsi="Arial" w:cs="Arial"/>
        </w:rPr>
      </w:pPr>
    </w:p>
    <w:p w:rsidR="00A01FA6" w:rsidRPr="003C6D50" w:rsidRDefault="00991FE4" w:rsidP="00A01FA6">
      <w:pPr>
        <w:spacing w:after="0" w:line="240" w:lineRule="auto"/>
        <w:jc w:val="both"/>
        <w:rPr>
          <w:rFonts w:ascii="Arial" w:hAnsi="Arial" w:cs="Arial"/>
        </w:rPr>
      </w:pPr>
      <w:r>
        <w:rPr>
          <w:rFonts w:ascii="Arial" w:hAnsi="Arial" w:cs="Arial"/>
        </w:rPr>
        <w:t xml:space="preserve">3- </w:t>
      </w:r>
      <w:r w:rsidR="00A01FA6" w:rsidRPr="003C6D50">
        <w:rPr>
          <w:rFonts w:ascii="Arial" w:hAnsi="Arial" w:cs="Arial"/>
        </w:rPr>
        <w:t>El criterio de selección de los beneficiarios, para los supuestos en los que no sea posible otorgar las prestaciones o servicios a todos los solicitantes, así como el orden y la prioridad de los mismos, será el siguiente:</w:t>
      </w:r>
    </w:p>
    <w:p w:rsidR="00A01FA6" w:rsidRPr="003C6D50" w:rsidRDefault="00A01FA6" w:rsidP="00A01FA6">
      <w:pPr>
        <w:spacing w:after="0" w:line="240" w:lineRule="auto"/>
        <w:jc w:val="both"/>
        <w:rPr>
          <w:rFonts w:ascii="Arial" w:hAnsi="Arial" w:cs="Arial"/>
        </w:rPr>
      </w:pPr>
    </w:p>
    <w:p w:rsidR="00A01FA6" w:rsidRPr="003C6D50" w:rsidRDefault="00A01FA6" w:rsidP="00A01FA6">
      <w:pPr>
        <w:spacing w:after="0" w:line="240" w:lineRule="auto"/>
        <w:jc w:val="both"/>
        <w:rPr>
          <w:rFonts w:ascii="Arial" w:hAnsi="Arial" w:cs="Arial"/>
        </w:rPr>
      </w:pPr>
      <w:r w:rsidRPr="003C6D50">
        <w:rPr>
          <w:rFonts w:ascii="Arial" w:hAnsi="Arial" w:cs="Arial"/>
        </w:rPr>
        <w:t>…………………………………………………………………………………………………………………………………………………………………………………………</w:t>
      </w:r>
    </w:p>
    <w:p w:rsidR="00A01FA6" w:rsidRPr="003C6D50" w:rsidRDefault="00A01FA6" w:rsidP="00A01FA6">
      <w:pPr>
        <w:spacing w:after="0" w:line="240" w:lineRule="auto"/>
        <w:jc w:val="both"/>
        <w:rPr>
          <w:rFonts w:ascii="Arial" w:hAnsi="Arial" w:cs="Arial"/>
        </w:rPr>
      </w:pPr>
    </w:p>
    <w:p w:rsidR="00201848" w:rsidRPr="003C6D50" w:rsidRDefault="00376170" w:rsidP="00912C1B">
      <w:pPr>
        <w:spacing w:after="0" w:line="240" w:lineRule="auto"/>
        <w:jc w:val="both"/>
        <w:rPr>
          <w:rFonts w:ascii="Arial" w:hAnsi="Arial" w:cs="Arial"/>
          <w:b/>
        </w:rPr>
      </w:pPr>
      <w:r w:rsidRPr="003C6D50">
        <w:rPr>
          <w:rFonts w:ascii="Arial" w:hAnsi="Arial" w:cs="Arial"/>
          <w:b/>
        </w:rPr>
        <w:t xml:space="preserve">Artículo </w:t>
      </w:r>
      <w:r w:rsidR="0048349E" w:rsidRPr="003C6D50">
        <w:rPr>
          <w:rFonts w:ascii="Arial" w:hAnsi="Arial" w:cs="Arial"/>
          <w:b/>
        </w:rPr>
        <w:t>6</w:t>
      </w:r>
      <w:r w:rsidRPr="003C6D50">
        <w:rPr>
          <w:rFonts w:ascii="Arial" w:hAnsi="Arial" w:cs="Arial"/>
          <w:b/>
        </w:rPr>
        <w:t xml:space="preserve">.- </w:t>
      </w:r>
      <w:r w:rsidR="00201848" w:rsidRPr="003C6D50">
        <w:rPr>
          <w:rFonts w:ascii="Arial" w:hAnsi="Arial" w:cs="Arial"/>
          <w:b/>
        </w:rPr>
        <w:t>Principios de actuación y funcionamiento.</w:t>
      </w:r>
    </w:p>
    <w:p w:rsidR="00201848" w:rsidRPr="003C6D50" w:rsidRDefault="00201848" w:rsidP="00912C1B">
      <w:pPr>
        <w:spacing w:after="0" w:line="240" w:lineRule="auto"/>
        <w:jc w:val="both"/>
        <w:rPr>
          <w:rFonts w:ascii="Arial" w:hAnsi="Arial" w:cs="Arial"/>
        </w:rPr>
      </w:pPr>
    </w:p>
    <w:p w:rsidR="00340A71" w:rsidRPr="003C6D50" w:rsidRDefault="00340A71" w:rsidP="00912C1B">
      <w:pPr>
        <w:spacing w:after="0" w:line="240" w:lineRule="auto"/>
        <w:jc w:val="both"/>
        <w:rPr>
          <w:rFonts w:ascii="Arial" w:hAnsi="Arial" w:cs="Arial"/>
        </w:rPr>
      </w:pPr>
      <w:r w:rsidRPr="003C6D50">
        <w:rPr>
          <w:rFonts w:ascii="Arial" w:hAnsi="Arial" w:cs="Arial"/>
        </w:rPr>
        <w:t>La Fundación se guiará en su actuación por los siguientes principios:</w:t>
      </w:r>
    </w:p>
    <w:p w:rsidR="00376170" w:rsidRPr="003C6D50" w:rsidRDefault="00376170" w:rsidP="00912C1B">
      <w:pPr>
        <w:spacing w:after="0" w:line="240" w:lineRule="auto"/>
        <w:jc w:val="both"/>
        <w:rPr>
          <w:rFonts w:ascii="Arial" w:hAnsi="Arial" w:cs="Arial"/>
        </w:rPr>
      </w:pPr>
    </w:p>
    <w:p w:rsidR="00340A71" w:rsidRPr="003C6D50" w:rsidRDefault="00340A71" w:rsidP="00912C1B">
      <w:pPr>
        <w:spacing w:after="0" w:line="240" w:lineRule="auto"/>
        <w:jc w:val="both"/>
        <w:rPr>
          <w:rFonts w:ascii="Arial" w:hAnsi="Arial" w:cs="Arial"/>
        </w:rPr>
      </w:pPr>
      <w:r w:rsidRPr="003C6D50">
        <w:rPr>
          <w:rFonts w:ascii="Arial" w:hAnsi="Arial" w:cs="Arial"/>
        </w:rPr>
        <w:t>a) Publicidad y transparencia, dando información suficiente de sus fines y actividades para que sean conocidos por la población en general y sus eventuales personas beneficiarias.</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sidRPr="003C6D50">
        <w:rPr>
          <w:rFonts w:ascii="Arial" w:hAnsi="Arial" w:cs="Arial"/>
        </w:rPr>
        <w:t>b) Imparcialidad y no discriminación en la determinación de las personas beneficiarias, así como de sus actividades y prestaciones.</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sidRPr="003C6D50">
        <w:rPr>
          <w:rFonts w:ascii="Arial" w:hAnsi="Arial" w:cs="Arial"/>
        </w:rPr>
        <w:t>c) Promoción de directrices de actuación, mediante la creación de códigos de conducta y buenas prácticas de funcionamiento.</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sidRPr="003C6D50">
        <w:rPr>
          <w:rFonts w:ascii="Arial" w:hAnsi="Arial" w:cs="Arial"/>
        </w:rPr>
        <w:t>d) Incentivación del espíritu de servicio de las personas que constituyen el Patronato, así como de la priorización de los intereses de la Fundación frente a los propios o particulares.</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sidRPr="003C6D50">
        <w:rPr>
          <w:rFonts w:ascii="Arial" w:hAnsi="Arial" w:cs="Arial"/>
        </w:rPr>
        <w:t>e) Colaboración leal y permanente con el Protectorado de Fundaciones del País Vasco.</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sidRPr="003C6D50">
        <w:rPr>
          <w:rFonts w:ascii="Arial" w:hAnsi="Arial" w:cs="Arial"/>
        </w:rPr>
        <w:t xml:space="preserve">f) Defensa y protección del efectivo cumplimiento de la obligación de destinar el patrimonio y rentas de la </w:t>
      </w:r>
      <w:r w:rsidR="000B6CFF">
        <w:rPr>
          <w:rFonts w:ascii="Arial" w:hAnsi="Arial" w:cs="Arial"/>
        </w:rPr>
        <w:t>F</w:t>
      </w:r>
      <w:r w:rsidRPr="003C6D50">
        <w:rPr>
          <w:rFonts w:ascii="Arial" w:hAnsi="Arial" w:cs="Arial"/>
        </w:rPr>
        <w:t>undación a los fines fundacionales, de acuerdo con lo previsto en estos estatutos y en la normativa en vigor.</w:t>
      </w:r>
    </w:p>
    <w:p w:rsidR="00376170" w:rsidRPr="003C6D50" w:rsidRDefault="00376170" w:rsidP="00632EB7">
      <w:pPr>
        <w:spacing w:after="0" w:line="240" w:lineRule="auto"/>
        <w:jc w:val="both"/>
        <w:rPr>
          <w:rFonts w:ascii="Arial" w:hAnsi="Arial" w:cs="Arial"/>
        </w:rPr>
      </w:pPr>
    </w:p>
    <w:p w:rsidR="00340A71" w:rsidRPr="003C6D50" w:rsidRDefault="00340A71" w:rsidP="00632EB7">
      <w:pPr>
        <w:spacing w:after="0" w:line="240" w:lineRule="auto"/>
        <w:jc w:val="both"/>
        <w:rPr>
          <w:rFonts w:ascii="Arial" w:hAnsi="Arial" w:cs="Arial"/>
        </w:rPr>
      </w:pPr>
      <w:r w:rsidRPr="003C6D50">
        <w:rPr>
          <w:rFonts w:ascii="Arial" w:hAnsi="Arial" w:cs="Arial"/>
        </w:rPr>
        <w:t>g) Igualdad de género.</w:t>
      </w:r>
    </w:p>
    <w:p w:rsidR="00340A71" w:rsidRPr="003C6D50" w:rsidRDefault="00340A71" w:rsidP="00340A71">
      <w:pPr>
        <w:spacing w:after="0" w:line="240" w:lineRule="auto"/>
        <w:jc w:val="both"/>
        <w:rPr>
          <w:rFonts w:ascii="Arial" w:hAnsi="Arial" w:cs="Arial"/>
        </w:rPr>
      </w:pPr>
    </w:p>
    <w:p w:rsidR="00201848" w:rsidRPr="003C6D50" w:rsidRDefault="00201848" w:rsidP="00340A71">
      <w:pPr>
        <w:spacing w:after="0" w:line="240" w:lineRule="auto"/>
        <w:jc w:val="both"/>
        <w:rPr>
          <w:rFonts w:ascii="Arial" w:hAnsi="Arial" w:cs="Arial"/>
        </w:rPr>
      </w:pPr>
    </w:p>
    <w:p w:rsidR="00201848" w:rsidRPr="003C6D50" w:rsidRDefault="00201848" w:rsidP="00201848">
      <w:pPr>
        <w:spacing w:after="0" w:line="240" w:lineRule="auto"/>
        <w:jc w:val="center"/>
        <w:rPr>
          <w:rFonts w:ascii="Arial" w:hAnsi="Arial" w:cs="Arial"/>
        </w:rPr>
      </w:pPr>
      <w:r w:rsidRPr="003C6D50">
        <w:rPr>
          <w:rFonts w:ascii="Arial" w:hAnsi="Arial" w:cs="Arial"/>
          <w:b/>
        </w:rPr>
        <w:t>TÍTULO II.- EL PATRONATO</w:t>
      </w:r>
    </w:p>
    <w:p w:rsidR="00201848" w:rsidRPr="003C6D50" w:rsidRDefault="00201848" w:rsidP="00340A71">
      <w:pPr>
        <w:spacing w:after="0" w:line="240" w:lineRule="auto"/>
        <w:jc w:val="both"/>
        <w:rPr>
          <w:rFonts w:ascii="Arial" w:hAnsi="Arial" w:cs="Arial"/>
        </w:rPr>
      </w:pPr>
    </w:p>
    <w:p w:rsidR="00201848" w:rsidRPr="003C6D50" w:rsidRDefault="00201848" w:rsidP="00201848">
      <w:pPr>
        <w:autoSpaceDE w:val="0"/>
        <w:autoSpaceDN w:val="0"/>
        <w:adjustRightInd w:val="0"/>
        <w:spacing w:after="0" w:line="240" w:lineRule="auto"/>
        <w:rPr>
          <w:rFonts w:ascii="Arial" w:hAnsi="Arial" w:cs="Arial"/>
        </w:rPr>
      </w:pPr>
    </w:p>
    <w:p w:rsidR="004B463C" w:rsidRPr="003C6D50" w:rsidRDefault="004B463C" w:rsidP="004B463C">
      <w:pPr>
        <w:spacing w:after="0" w:line="240" w:lineRule="auto"/>
        <w:jc w:val="both"/>
        <w:rPr>
          <w:rFonts w:ascii="Arial" w:hAnsi="Arial" w:cs="Arial"/>
        </w:rPr>
      </w:pPr>
      <w:r w:rsidRPr="003C6D50">
        <w:rPr>
          <w:rFonts w:ascii="Arial" w:hAnsi="Arial" w:cs="Arial"/>
          <w:b/>
        </w:rPr>
        <w:t xml:space="preserve">Artículo </w:t>
      </w:r>
      <w:r w:rsidR="0048349E" w:rsidRPr="003C6D50">
        <w:rPr>
          <w:rFonts w:ascii="Arial" w:hAnsi="Arial" w:cs="Arial"/>
          <w:b/>
        </w:rPr>
        <w:t>7</w:t>
      </w:r>
      <w:r w:rsidRPr="003C6D50">
        <w:rPr>
          <w:rFonts w:ascii="Arial" w:hAnsi="Arial" w:cs="Arial"/>
          <w:b/>
        </w:rPr>
        <w:t>.- El Patronato de la Fundación.</w:t>
      </w:r>
    </w:p>
    <w:p w:rsidR="004B463C" w:rsidRPr="003C6D50" w:rsidRDefault="004B463C" w:rsidP="004B463C">
      <w:pPr>
        <w:autoSpaceDE w:val="0"/>
        <w:autoSpaceDN w:val="0"/>
        <w:adjustRightInd w:val="0"/>
        <w:spacing w:after="0" w:line="240" w:lineRule="auto"/>
        <w:jc w:val="both"/>
        <w:rPr>
          <w:rFonts w:ascii="Arial" w:hAnsi="Arial" w:cs="Arial"/>
        </w:rPr>
      </w:pPr>
    </w:p>
    <w:p w:rsidR="004B463C" w:rsidRPr="003C6D50" w:rsidRDefault="004B463C" w:rsidP="004B463C">
      <w:pPr>
        <w:autoSpaceDE w:val="0"/>
        <w:autoSpaceDN w:val="0"/>
        <w:adjustRightInd w:val="0"/>
        <w:spacing w:after="0" w:line="240" w:lineRule="auto"/>
        <w:jc w:val="both"/>
        <w:rPr>
          <w:rFonts w:ascii="Arial" w:hAnsi="Arial" w:cs="Arial"/>
        </w:rPr>
      </w:pPr>
      <w:r w:rsidRPr="003C6D50">
        <w:rPr>
          <w:rFonts w:ascii="Arial" w:hAnsi="Arial" w:cs="Arial"/>
        </w:rPr>
        <w:t xml:space="preserve">El Patronato es el órgano de gobierno y representación de la Fundación. Corresponde al mismo el cumplimiento de los fines fundacionales, la administración diligente de los bienes y derechos que integran el patrimonio de la </w:t>
      </w:r>
      <w:r w:rsidR="00704206" w:rsidRPr="003C6D50">
        <w:rPr>
          <w:rFonts w:ascii="Arial" w:hAnsi="Arial" w:cs="Arial"/>
        </w:rPr>
        <w:t>Fundación</w:t>
      </w:r>
      <w:r w:rsidRPr="003C6D50">
        <w:rPr>
          <w:rFonts w:ascii="Arial" w:hAnsi="Arial" w:cs="Arial"/>
        </w:rPr>
        <w:t>, así como el mantenimiento del rendimiento y utilidad de los mismos.</w:t>
      </w:r>
    </w:p>
    <w:p w:rsidR="004B463C" w:rsidRPr="003C6D50" w:rsidRDefault="004B463C" w:rsidP="004B463C">
      <w:pPr>
        <w:autoSpaceDE w:val="0"/>
        <w:autoSpaceDN w:val="0"/>
        <w:adjustRightInd w:val="0"/>
        <w:spacing w:after="0" w:line="240" w:lineRule="auto"/>
        <w:jc w:val="both"/>
        <w:rPr>
          <w:rFonts w:ascii="Arial" w:hAnsi="Arial" w:cs="Arial"/>
        </w:rPr>
      </w:pPr>
    </w:p>
    <w:p w:rsidR="004B463C" w:rsidRPr="003C6D50" w:rsidRDefault="0048349E" w:rsidP="004B463C">
      <w:pPr>
        <w:spacing w:after="0" w:line="240" w:lineRule="auto"/>
        <w:jc w:val="both"/>
        <w:rPr>
          <w:rFonts w:ascii="Arial" w:hAnsi="Arial" w:cs="Arial"/>
        </w:rPr>
      </w:pPr>
      <w:r w:rsidRPr="003C6D50">
        <w:rPr>
          <w:rFonts w:ascii="Arial" w:hAnsi="Arial" w:cs="Arial"/>
          <w:b/>
        </w:rPr>
        <w:t>Artículo 8</w:t>
      </w:r>
      <w:r w:rsidR="004B463C" w:rsidRPr="003C6D50">
        <w:rPr>
          <w:rFonts w:ascii="Arial" w:hAnsi="Arial" w:cs="Arial"/>
          <w:b/>
        </w:rPr>
        <w:t>.- Composición del Patronato.</w:t>
      </w:r>
    </w:p>
    <w:p w:rsidR="004B463C" w:rsidRPr="003C6D50" w:rsidRDefault="004B463C" w:rsidP="004B463C">
      <w:pPr>
        <w:autoSpaceDE w:val="0"/>
        <w:autoSpaceDN w:val="0"/>
        <w:adjustRightInd w:val="0"/>
        <w:spacing w:after="0" w:line="240" w:lineRule="auto"/>
        <w:jc w:val="both"/>
        <w:rPr>
          <w:rFonts w:ascii="Arial" w:hAnsi="Arial" w:cs="Arial"/>
        </w:rPr>
      </w:pPr>
    </w:p>
    <w:p w:rsidR="00A01FA6" w:rsidRPr="003C6D50" w:rsidRDefault="00991FE4" w:rsidP="00A01FA6">
      <w:pPr>
        <w:spacing w:after="0" w:line="240" w:lineRule="auto"/>
        <w:jc w:val="both"/>
        <w:rPr>
          <w:rFonts w:ascii="Arial" w:hAnsi="Arial" w:cs="Arial"/>
        </w:rPr>
      </w:pPr>
      <w:r>
        <w:rPr>
          <w:rFonts w:ascii="Arial" w:hAnsi="Arial" w:cs="Arial"/>
        </w:rPr>
        <w:t xml:space="preserve">1- </w:t>
      </w:r>
      <w:r w:rsidR="00F27A7E" w:rsidRPr="003C6D50">
        <w:rPr>
          <w:rFonts w:ascii="Arial" w:hAnsi="Arial" w:cs="Arial"/>
        </w:rPr>
        <w:t xml:space="preserve">El Patronato estará constituido </w:t>
      </w:r>
      <w:proofErr w:type="gramStart"/>
      <w:r w:rsidR="00F27A7E" w:rsidRPr="003C6D50">
        <w:rPr>
          <w:rFonts w:ascii="Arial" w:hAnsi="Arial" w:cs="Arial"/>
        </w:rPr>
        <w:t>por …</w:t>
      </w:r>
      <w:proofErr w:type="gramEnd"/>
      <w:r w:rsidR="00F27A7E" w:rsidRPr="003C6D50">
        <w:rPr>
          <w:rFonts w:ascii="Arial" w:hAnsi="Arial" w:cs="Arial"/>
        </w:rPr>
        <w:t xml:space="preserve">…… miembros. / </w:t>
      </w:r>
      <w:r w:rsidR="004B463C" w:rsidRPr="003C6D50">
        <w:rPr>
          <w:rFonts w:ascii="Arial" w:hAnsi="Arial" w:cs="Arial"/>
        </w:rPr>
        <w:t xml:space="preserve">El Patronato estará constituido por un número mínimo </w:t>
      </w:r>
      <w:proofErr w:type="gramStart"/>
      <w:r w:rsidR="004B463C" w:rsidRPr="003C6D50">
        <w:rPr>
          <w:rFonts w:ascii="Arial" w:hAnsi="Arial" w:cs="Arial"/>
        </w:rPr>
        <w:t>de .......................</w:t>
      </w:r>
      <w:proofErr w:type="gramEnd"/>
      <w:r w:rsidR="004B463C" w:rsidRPr="003C6D50">
        <w:rPr>
          <w:rFonts w:ascii="Arial" w:hAnsi="Arial" w:cs="Arial"/>
        </w:rPr>
        <w:t xml:space="preserve"> </w:t>
      </w:r>
      <w:proofErr w:type="gramStart"/>
      <w:r w:rsidR="004B463C" w:rsidRPr="003C6D50">
        <w:rPr>
          <w:rFonts w:ascii="Arial" w:hAnsi="Arial" w:cs="Arial"/>
        </w:rPr>
        <w:t>miembros</w:t>
      </w:r>
      <w:proofErr w:type="gramEnd"/>
      <w:r w:rsidR="004B463C" w:rsidRPr="003C6D50">
        <w:rPr>
          <w:rFonts w:ascii="Arial" w:hAnsi="Arial" w:cs="Arial"/>
        </w:rPr>
        <w:t xml:space="preserve"> y un máximo de .</w:t>
      </w:r>
      <w:r w:rsidR="00F27A7E" w:rsidRPr="003C6D50">
        <w:rPr>
          <w:rFonts w:ascii="Arial" w:hAnsi="Arial" w:cs="Arial"/>
        </w:rPr>
        <w:t xml:space="preserve">...................... </w:t>
      </w:r>
      <w:proofErr w:type="gramStart"/>
      <w:r w:rsidR="00F27A7E" w:rsidRPr="003C6D50">
        <w:rPr>
          <w:rFonts w:ascii="Arial" w:hAnsi="Arial" w:cs="Arial"/>
        </w:rPr>
        <w:t>miembros</w:t>
      </w:r>
      <w:proofErr w:type="gramEnd"/>
      <w:r w:rsidR="00F27A7E" w:rsidRPr="003C6D50">
        <w:rPr>
          <w:rFonts w:ascii="Arial" w:hAnsi="Arial" w:cs="Arial"/>
        </w:rPr>
        <w:t xml:space="preserve">. (Elegir una opción) </w:t>
      </w:r>
    </w:p>
    <w:p w:rsidR="00A01FA6" w:rsidRPr="003C6D50" w:rsidRDefault="00A01FA6" w:rsidP="00A01FA6">
      <w:pPr>
        <w:spacing w:after="0" w:line="240" w:lineRule="auto"/>
        <w:jc w:val="both"/>
        <w:rPr>
          <w:rFonts w:ascii="Arial" w:hAnsi="Arial" w:cs="Arial"/>
        </w:rPr>
      </w:pPr>
    </w:p>
    <w:p w:rsidR="00A01FA6" w:rsidRPr="003C6D50" w:rsidRDefault="00A01FA6" w:rsidP="00A01FA6">
      <w:pPr>
        <w:spacing w:after="0" w:line="240" w:lineRule="auto"/>
        <w:jc w:val="both"/>
        <w:rPr>
          <w:rFonts w:ascii="Arial" w:hAnsi="Arial" w:cs="Arial"/>
        </w:rPr>
      </w:pPr>
      <w:r w:rsidRPr="003C6D50">
        <w:rPr>
          <w:rFonts w:ascii="Arial" w:hAnsi="Arial" w:cs="Arial"/>
        </w:rPr>
        <w:t>Los miembros del Patronato están obligados a mantener dicho órgano con el número</w:t>
      </w:r>
      <w:r w:rsidR="00704206">
        <w:rPr>
          <w:rFonts w:ascii="Arial" w:hAnsi="Arial" w:cs="Arial"/>
        </w:rPr>
        <w:t xml:space="preserve"> de miembros mínimo establecido, que no podrá ser inferior a tres.</w:t>
      </w:r>
    </w:p>
    <w:p w:rsidR="00A01FA6" w:rsidRPr="003C6D50" w:rsidRDefault="00A01FA6" w:rsidP="00A01FA6">
      <w:pPr>
        <w:spacing w:after="0" w:line="240" w:lineRule="auto"/>
        <w:jc w:val="both"/>
        <w:rPr>
          <w:rFonts w:ascii="Arial" w:hAnsi="Arial" w:cs="Arial"/>
        </w:rPr>
      </w:pPr>
    </w:p>
    <w:p w:rsidR="005D23D6" w:rsidRPr="003C6D50" w:rsidRDefault="00991FE4" w:rsidP="005D23D6">
      <w:pPr>
        <w:autoSpaceDE w:val="0"/>
        <w:autoSpaceDN w:val="0"/>
        <w:adjustRightInd w:val="0"/>
        <w:spacing w:after="0" w:line="240" w:lineRule="auto"/>
        <w:jc w:val="both"/>
        <w:rPr>
          <w:rFonts w:ascii="Arial" w:hAnsi="Arial" w:cs="Arial"/>
        </w:rPr>
      </w:pPr>
      <w:r>
        <w:rPr>
          <w:rFonts w:ascii="Arial" w:hAnsi="Arial" w:cs="Arial"/>
        </w:rPr>
        <w:t xml:space="preserve">2- </w:t>
      </w:r>
      <w:r w:rsidR="005D23D6" w:rsidRPr="003C6D50">
        <w:rPr>
          <w:rFonts w:ascii="Arial" w:hAnsi="Arial" w:cs="Arial"/>
        </w:rPr>
        <w:t xml:space="preserve">Podrán formar parte del </w:t>
      </w:r>
      <w:r w:rsidR="00A4085E" w:rsidRPr="003C6D50">
        <w:rPr>
          <w:rFonts w:ascii="Arial" w:hAnsi="Arial" w:cs="Arial"/>
        </w:rPr>
        <w:t xml:space="preserve">Patronato </w:t>
      </w:r>
      <w:r w:rsidR="005D23D6" w:rsidRPr="003C6D50">
        <w:rPr>
          <w:rFonts w:ascii="Arial" w:hAnsi="Arial" w:cs="Arial"/>
        </w:rPr>
        <w:t xml:space="preserve">tanto las personas físicas como las jurídicas. Las personas físicas que integren el </w:t>
      </w:r>
      <w:r w:rsidR="00A4085E" w:rsidRPr="003C6D50">
        <w:rPr>
          <w:rFonts w:ascii="Arial" w:hAnsi="Arial" w:cs="Arial"/>
        </w:rPr>
        <w:t xml:space="preserve">Patronato </w:t>
      </w:r>
      <w:r w:rsidR="005D23D6" w:rsidRPr="003C6D50">
        <w:rPr>
          <w:rFonts w:ascii="Arial" w:hAnsi="Arial" w:cs="Arial"/>
        </w:rPr>
        <w:t xml:space="preserve">deberán tener plena capacidad de obrar y no estar inhabilitadas para el ejercicio de cargos públicos. Las personas jurídicas miembros del </w:t>
      </w:r>
      <w:r w:rsidR="00A4085E" w:rsidRPr="003C6D50">
        <w:rPr>
          <w:rFonts w:ascii="Arial" w:hAnsi="Arial" w:cs="Arial"/>
        </w:rPr>
        <w:t xml:space="preserve">Patronato </w:t>
      </w:r>
      <w:r w:rsidR="005D23D6" w:rsidRPr="003C6D50">
        <w:rPr>
          <w:rFonts w:ascii="Arial" w:hAnsi="Arial" w:cs="Arial"/>
        </w:rPr>
        <w:t>deberán designar a la persona o personas físicas que les representen en dicho órgano.</w:t>
      </w:r>
    </w:p>
    <w:p w:rsidR="005D23D6" w:rsidRPr="003C6D50" w:rsidRDefault="005D23D6" w:rsidP="005D23D6">
      <w:pPr>
        <w:spacing w:after="0" w:line="240" w:lineRule="auto"/>
        <w:jc w:val="both"/>
        <w:rPr>
          <w:rFonts w:ascii="Arial" w:hAnsi="Arial" w:cs="Arial"/>
        </w:rPr>
      </w:pPr>
    </w:p>
    <w:p w:rsidR="00F27A7E" w:rsidRPr="003C6D50" w:rsidRDefault="00991FE4" w:rsidP="004B463C">
      <w:pPr>
        <w:spacing w:after="0" w:line="240" w:lineRule="auto"/>
        <w:jc w:val="both"/>
        <w:rPr>
          <w:rFonts w:ascii="Arial" w:hAnsi="Arial" w:cs="Arial"/>
        </w:rPr>
      </w:pPr>
      <w:r>
        <w:rPr>
          <w:rFonts w:ascii="Arial" w:hAnsi="Arial" w:cs="Arial"/>
        </w:rPr>
        <w:t xml:space="preserve">3- </w:t>
      </w:r>
      <w:r w:rsidR="00F27A7E" w:rsidRPr="003C6D50">
        <w:rPr>
          <w:rFonts w:ascii="Arial" w:hAnsi="Arial" w:cs="Arial"/>
        </w:rPr>
        <w:t xml:space="preserve">El Patronato estará compuesto por </w:t>
      </w:r>
      <w:r w:rsidR="007063C1" w:rsidRPr="003C6D50">
        <w:rPr>
          <w:rFonts w:ascii="Arial" w:hAnsi="Arial" w:cs="Arial"/>
        </w:rPr>
        <w:t>los siguientes cargos</w:t>
      </w:r>
      <w:r w:rsidR="00F27A7E" w:rsidRPr="003C6D50">
        <w:rPr>
          <w:rFonts w:ascii="Arial" w:hAnsi="Arial" w:cs="Arial"/>
        </w:rPr>
        <w:t>:</w:t>
      </w:r>
    </w:p>
    <w:p w:rsidR="00F27A7E" w:rsidRPr="003C6D50" w:rsidRDefault="00F27A7E" w:rsidP="004B463C">
      <w:pPr>
        <w:spacing w:after="0" w:line="240" w:lineRule="auto"/>
        <w:jc w:val="both"/>
        <w:rPr>
          <w:rFonts w:ascii="Arial" w:hAnsi="Arial" w:cs="Arial"/>
        </w:rPr>
      </w:pPr>
    </w:p>
    <w:p w:rsidR="00F27A7E" w:rsidRPr="003C6D50" w:rsidRDefault="00F27A7E" w:rsidP="00F27A7E">
      <w:pPr>
        <w:spacing w:after="0" w:line="240" w:lineRule="auto"/>
        <w:ind w:left="142"/>
        <w:jc w:val="both"/>
        <w:rPr>
          <w:rFonts w:ascii="Arial" w:hAnsi="Arial" w:cs="Arial"/>
        </w:rPr>
      </w:pPr>
      <w:r w:rsidRPr="003C6D50">
        <w:rPr>
          <w:rFonts w:ascii="Arial" w:hAnsi="Arial" w:cs="Arial"/>
        </w:rPr>
        <w:t>- El Presidente o la Presidenta.</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sidRPr="003C6D50">
        <w:rPr>
          <w:rFonts w:ascii="Arial" w:hAnsi="Arial" w:cs="Arial"/>
        </w:rPr>
        <w:t>- El Secretario o la Secretaria (En caso de que no sea patrono de la Fundación, y por tanto tenga voz pero no voto, ha de indicarse expresamente).</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sidRPr="003C6D50">
        <w:rPr>
          <w:rFonts w:ascii="Arial" w:hAnsi="Arial" w:cs="Arial"/>
        </w:rPr>
        <w:t>- Tesorero/a (Opcional).</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sidRPr="003C6D50">
        <w:rPr>
          <w:rFonts w:ascii="Arial" w:hAnsi="Arial" w:cs="Arial"/>
        </w:rPr>
        <w:t>- Vicepresidente. (Opcional).</w:t>
      </w:r>
    </w:p>
    <w:p w:rsidR="00F27A7E" w:rsidRPr="003C6D50" w:rsidRDefault="00F27A7E" w:rsidP="00F27A7E">
      <w:pPr>
        <w:spacing w:after="0" w:line="240" w:lineRule="auto"/>
        <w:ind w:left="142"/>
        <w:jc w:val="both"/>
        <w:rPr>
          <w:rFonts w:ascii="Arial" w:hAnsi="Arial" w:cs="Arial"/>
        </w:rPr>
      </w:pPr>
    </w:p>
    <w:p w:rsidR="00F27A7E" w:rsidRPr="003C6D50" w:rsidRDefault="00F27A7E" w:rsidP="00F27A7E">
      <w:pPr>
        <w:spacing w:after="0" w:line="240" w:lineRule="auto"/>
        <w:ind w:left="142"/>
        <w:jc w:val="both"/>
        <w:rPr>
          <w:rFonts w:ascii="Arial" w:hAnsi="Arial" w:cs="Arial"/>
        </w:rPr>
      </w:pPr>
      <w:r w:rsidRPr="003C6D50">
        <w:rPr>
          <w:rFonts w:ascii="Arial" w:hAnsi="Arial" w:cs="Arial"/>
        </w:rPr>
        <w:t>- ………… Vocales. (Opcional).</w:t>
      </w:r>
    </w:p>
    <w:p w:rsidR="00F27A7E" w:rsidRPr="003C6D50" w:rsidRDefault="00F27A7E" w:rsidP="00F27A7E">
      <w:pPr>
        <w:spacing w:after="0" w:line="240" w:lineRule="auto"/>
        <w:ind w:left="142"/>
        <w:jc w:val="both"/>
        <w:rPr>
          <w:rFonts w:ascii="Arial" w:hAnsi="Arial" w:cs="Arial"/>
        </w:rPr>
      </w:pPr>
    </w:p>
    <w:p w:rsidR="00654289" w:rsidRPr="003C6D50" w:rsidRDefault="00654289" w:rsidP="00654289">
      <w:pPr>
        <w:spacing w:after="0" w:line="240" w:lineRule="auto"/>
        <w:jc w:val="both"/>
        <w:rPr>
          <w:rFonts w:ascii="Arial" w:hAnsi="Arial" w:cs="Arial"/>
        </w:rPr>
      </w:pPr>
      <w:r w:rsidRPr="003C6D50">
        <w:rPr>
          <w:rFonts w:ascii="Arial" w:hAnsi="Arial" w:cs="Arial"/>
        </w:rPr>
        <w:t>Serán cargos natos del Patronato de la Fundación: ………………………………………..</w:t>
      </w:r>
    </w:p>
    <w:p w:rsidR="00654289" w:rsidRPr="003C6D50" w:rsidRDefault="00654289" w:rsidP="00F27A7E">
      <w:pPr>
        <w:spacing w:after="0" w:line="240" w:lineRule="auto"/>
        <w:ind w:left="142"/>
        <w:jc w:val="both"/>
        <w:rPr>
          <w:rFonts w:ascii="Arial" w:hAnsi="Arial" w:cs="Arial"/>
        </w:rPr>
      </w:pPr>
    </w:p>
    <w:p w:rsidR="007063C1" w:rsidRPr="003C6D50" w:rsidRDefault="0048349E" w:rsidP="007063C1">
      <w:pPr>
        <w:spacing w:after="0" w:line="240" w:lineRule="auto"/>
        <w:jc w:val="both"/>
        <w:rPr>
          <w:rFonts w:ascii="Arial" w:hAnsi="Arial" w:cs="Arial"/>
        </w:rPr>
      </w:pPr>
      <w:r w:rsidRPr="003C6D50">
        <w:rPr>
          <w:rFonts w:ascii="Arial" w:hAnsi="Arial" w:cs="Arial"/>
          <w:b/>
        </w:rPr>
        <w:t>Artículo 9</w:t>
      </w:r>
      <w:r w:rsidR="007063C1" w:rsidRPr="003C6D50">
        <w:rPr>
          <w:rFonts w:ascii="Arial" w:hAnsi="Arial" w:cs="Arial"/>
          <w:b/>
        </w:rPr>
        <w:t xml:space="preserve">.- Nombramiento y cese de </w:t>
      </w:r>
      <w:r w:rsidR="00DD0DC9">
        <w:rPr>
          <w:rFonts w:ascii="Arial" w:hAnsi="Arial" w:cs="Arial"/>
          <w:b/>
        </w:rPr>
        <w:t>los miembros del Patronato</w:t>
      </w:r>
      <w:r w:rsidR="007063C1" w:rsidRPr="003C6D50">
        <w:rPr>
          <w:rFonts w:ascii="Arial" w:hAnsi="Arial" w:cs="Arial"/>
          <w:b/>
        </w:rPr>
        <w:t>.</w:t>
      </w:r>
    </w:p>
    <w:p w:rsidR="007063C1" w:rsidRPr="003C6D50" w:rsidRDefault="007063C1" w:rsidP="007063C1">
      <w:pPr>
        <w:autoSpaceDE w:val="0"/>
        <w:autoSpaceDN w:val="0"/>
        <w:adjustRightInd w:val="0"/>
        <w:spacing w:after="0" w:line="240" w:lineRule="auto"/>
        <w:jc w:val="both"/>
        <w:rPr>
          <w:rFonts w:ascii="Arial" w:hAnsi="Arial" w:cs="Arial"/>
        </w:rPr>
      </w:pPr>
    </w:p>
    <w:p w:rsidR="007063C1" w:rsidRPr="003C6D50" w:rsidRDefault="005A66CD" w:rsidP="007063C1">
      <w:pPr>
        <w:spacing w:after="0" w:line="240" w:lineRule="auto"/>
        <w:jc w:val="both"/>
        <w:rPr>
          <w:rFonts w:ascii="Arial" w:hAnsi="Arial" w:cs="Arial"/>
        </w:rPr>
      </w:pPr>
      <w:r>
        <w:rPr>
          <w:rFonts w:ascii="Arial" w:hAnsi="Arial" w:cs="Arial"/>
        </w:rPr>
        <w:t xml:space="preserve">1- </w:t>
      </w:r>
      <w:r w:rsidR="007063C1" w:rsidRPr="003C6D50">
        <w:rPr>
          <w:rFonts w:ascii="Arial" w:hAnsi="Arial" w:cs="Arial"/>
        </w:rPr>
        <w:t>El primer Patronato será nombrado por el fundador en la escritura fundacional.</w:t>
      </w:r>
    </w:p>
    <w:p w:rsidR="007063C1" w:rsidRPr="003C6D50" w:rsidRDefault="007063C1" w:rsidP="007063C1">
      <w:pPr>
        <w:pStyle w:val="Textoindependiente3"/>
        <w:spacing w:after="0"/>
        <w:rPr>
          <w:rFonts w:ascii="Arial" w:hAnsi="Arial" w:cs="Arial"/>
          <w:sz w:val="22"/>
          <w:szCs w:val="22"/>
        </w:rPr>
      </w:pPr>
    </w:p>
    <w:p w:rsidR="007063C1" w:rsidRPr="003C6D50" w:rsidRDefault="005A66CD" w:rsidP="007063C1">
      <w:pPr>
        <w:pStyle w:val="Textoindependiente3"/>
        <w:spacing w:after="0"/>
        <w:rPr>
          <w:rFonts w:ascii="Arial" w:hAnsi="Arial" w:cs="Arial"/>
          <w:sz w:val="22"/>
          <w:szCs w:val="22"/>
        </w:rPr>
      </w:pPr>
      <w:r>
        <w:rPr>
          <w:rFonts w:ascii="Arial" w:hAnsi="Arial" w:cs="Arial"/>
          <w:sz w:val="22"/>
          <w:szCs w:val="22"/>
        </w:rPr>
        <w:t xml:space="preserve">2- </w:t>
      </w:r>
      <w:r w:rsidR="007063C1" w:rsidRPr="003C6D50">
        <w:rPr>
          <w:rFonts w:ascii="Arial" w:hAnsi="Arial" w:cs="Arial"/>
          <w:sz w:val="22"/>
          <w:szCs w:val="22"/>
        </w:rPr>
        <w:t xml:space="preserve">El nombramiento de </w:t>
      </w:r>
      <w:r w:rsidR="007063C1" w:rsidRPr="000F3C69">
        <w:rPr>
          <w:rFonts w:ascii="Arial" w:hAnsi="Arial" w:cs="Arial"/>
          <w:sz w:val="22"/>
          <w:szCs w:val="22"/>
        </w:rPr>
        <w:t>nuevos</w:t>
      </w:r>
      <w:r w:rsidR="000F3C69" w:rsidRPr="000F3C69">
        <w:rPr>
          <w:rFonts w:ascii="Arial" w:hAnsi="Arial" w:cs="Arial"/>
          <w:sz w:val="22"/>
          <w:szCs w:val="22"/>
        </w:rPr>
        <w:t xml:space="preserve"> </w:t>
      </w:r>
      <w:r w:rsidR="000F3C69" w:rsidRPr="000F3C69">
        <w:rPr>
          <w:rFonts w:ascii="Arial" w:hAnsi="Arial" w:cs="Arial"/>
          <w:sz w:val="22"/>
          <w:szCs w:val="22"/>
        </w:rPr>
        <w:t>miembros del Patronato</w:t>
      </w:r>
      <w:r w:rsidR="007063C1" w:rsidRPr="000F3C69">
        <w:rPr>
          <w:rFonts w:ascii="Arial" w:hAnsi="Arial" w:cs="Arial"/>
          <w:sz w:val="22"/>
          <w:szCs w:val="22"/>
        </w:rPr>
        <w:t xml:space="preserve">, bien sea por ampliación o por sustitución, se llevará a </w:t>
      </w:r>
      <w:r w:rsidR="000F3C69">
        <w:rPr>
          <w:rFonts w:ascii="Arial" w:hAnsi="Arial" w:cs="Arial"/>
          <w:sz w:val="22"/>
          <w:szCs w:val="22"/>
        </w:rPr>
        <w:t xml:space="preserve">cabo </w:t>
      </w:r>
      <w:r w:rsidR="007063C1" w:rsidRPr="000F3C69">
        <w:rPr>
          <w:rFonts w:ascii="Arial" w:hAnsi="Arial" w:cs="Arial"/>
          <w:sz w:val="22"/>
          <w:szCs w:val="22"/>
        </w:rPr>
        <w:t xml:space="preserve">por </w:t>
      </w:r>
      <w:r w:rsidR="000F3C69">
        <w:rPr>
          <w:rFonts w:ascii="Arial" w:hAnsi="Arial" w:cs="Arial"/>
          <w:sz w:val="22"/>
          <w:szCs w:val="22"/>
        </w:rPr>
        <w:t>dicho órgano de gobierno</w:t>
      </w:r>
      <w:r w:rsidR="007063C1" w:rsidRPr="000F3C69">
        <w:rPr>
          <w:rFonts w:ascii="Arial" w:hAnsi="Arial" w:cs="Arial"/>
          <w:sz w:val="22"/>
          <w:szCs w:val="22"/>
        </w:rPr>
        <w:t xml:space="preserve"> mediante el acuerdo adoptado por el voto favorable </w:t>
      </w:r>
      <w:proofErr w:type="gramStart"/>
      <w:r w:rsidR="007063C1" w:rsidRPr="000F3C69">
        <w:rPr>
          <w:rFonts w:ascii="Arial" w:hAnsi="Arial" w:cs="Arial"/>
          <w:sz w:val="22"/>
          <w:szCs w:val="22"/>
        </w:rPr>
        <w:t>de ............................</w:t>
      </w:r>
      <w:proofErr w:type="gramEnd"/>
      <w:r w:rsidR="007063C1" w:rsidRPr="003C6D50">
        <w:rPr>
          <w:rFonts w:ascii="Arial" w:hAnsi="Arial" w:cs="Arial"/>
          <w:sz w:val="22"/>
          <w:szCs w:val="22"/>
        </w:rPr>
        <w:t xml:space="preserve"> de sus miembros, como mínimo.</w:t>
      </w:r>
    </w:p>
    <w:p w:rsidR="007063C1" w:rsidRPr="003C6D50" w:rsidRDefault="007063C1" w:rsidP="007063C1">
      <w:pPr>
        <w:pStyle w:val="Textoindependiente3"/>
        <w:spacing w:after="0"/>
        <w:rPr>
          <w:rFonts w:ascii="Arial" w:hAnsi="Arial" w:cs="Arial"/>
          <w:sz w:val="22"/>
          <w:szCs w:val="22"/>
        </w:rPr>
      </w:pPr>
    </w:p>
    <w:p w:rsidR="00704206" w:rsidRDefault="005A66CD" w:rsidP="00E71C16">
      <w:pPr>
        <w:autoSpaceDE w:val="0"/>
        <w:autoSpaceDN w:val="0"/>
        <w:adjustRightInd w:val="0"/>
        <w:spacing w:after="0" w:line="240" w:lineRule="auto"/>
        <w:jc w:val="both"/>
        <w:rPr>
          <w:rFonts w:ascii="Arial" w:hAnsi="Arial" w:cs="Arial"/>
        </w:rPr>
      </w:pPr>
      <w:r>
        <w:rPr>
          <w:rFonts w:ascii="Arial" w:hAnsi="Arial" w:cs="Arial"/>
        </w:rPr>
        <w:t xml:space="preserve">3- </w:t>
      </w:r>
      <w:r w:rsidR="00E71C16" w:rsidRPr="003C6D50">
        <w:rPr>
          <w:rFonts w:ascii="Arial" w:hAnsi="Arial" w:cs="Arial"/>
        </w:rPr>
        <w:t xml:space="preserve">El </w:t>
      </w:r>
      <w:r w:rsidR="00A4085E" w:rsidRPr="003C6D50">
        <w:rPr>
          <w:rFonts w:ascii="Arial" w:hAnsi="Arial" w:cs="Arial"/>
        </w:rPr>
        <w:t xml:space="preserve">Patronato </w:t>
      </w:r>
      <w:r w:rsidR="00E71C16" w:rsidRPr="003C6D50">
        <w:rPr>
          <w:rFonts w:ascii="Arial" w:hAnsi="Arial" w:cs="Arial"/>
        </w:rPr>
        <w:t>deberá comunicar al Registro de Fundaciones del País Vasco el nombramiento y cese de sus miembros en el plazo de tres meses contados desde la adopción de dichos acuerdos o desde la fecha de la renuncia</w:t>
      </w:r>
      <w:r w:rsidR="00704206">
        <w:rPr>
          <w:rFonts w:ascii="Arial" w:hAnsi="Arial" w:cs="Arial"/>
        </w:rPr>
        <w:t>.</w:t>
      </w:r>
    </w:p>
    <w:p w:rsidR="00E71C16" w:rsidRPr="003C6D50" w:rsidRDefault="00E71C16" w:rsidP="00E71C16">
      <w:pPr>
        <w:pStyle w:val="Textoindependiente3"/>
        <w:spacing w:after="0"/>
        <w:rPr>
          <w:rFonts w:ascii="Arial" w:hAnsi="Arial" w:cs="Arial"/>
          <w:sz w:val="22"/>
          <w:szCs w:val="22"/>
        </w:rPr>
      </w:pPr>
    </w:p>
    <w:p w:rsidR="00E71C16" w:rsidRPr="003C6D50" w:rsidRDefault="005A66CD" w:rsidP="00E71C16">
      <w:pPr>
        <w:pStyle w:val="Textoindependiente3"/>
        <w:spacing w:after="0"/>
        <w:rPr>
          <w:rFonts w:ascii="Arial" w:hAnsi="Arial" w:cs="Arial"/>
          <w:sz w:val="22"/>
          <w:szCs w:val="22"/>
        </w:rPr>
      </w:pPr>
      <w:r>
        <w:rPr>
          <w:rFonts w:ascii="Arial" w:hAnsi="Arial" w:cs="Arial"/>
          <w:sz w:val="22"/>
          <w:szCs w:val="22"/>
        </w:rPr>
        <w:t xml:space="preserve">4- </w:t>
      </w:r>
      <w:r w:rsidR="00E71C16" w:rsidRPr="003C6D50">
        <w:rPr>
          <w:rFonts w:ascii="Arial" w:hAnsi="Arial" w:cs="Arial"/>
          <w:sz w:val="22"/>
          <w:szCs w:val="22"/>
        </w:rPr>
        <w:t xml:space="preserve">Los nombrados </w:t>
      </w:r>
      <w:r w:rsidR="00704206">
        <w:rPr>
          <w:rFonts w:ascii="Arial" w:hAnsi="Arial" w:cs="Arial"/>
          <w:sz w:val="22"/>
          <w:szCs w:val="22"/>
        </w:rPr>
        <w:t>miembros del Patronato</w:t>
      </w:r>
      <w:r w:rsidR="00E71C16" w:rsidRPr="003C6D50">
        <w:rPr>
          <w:rFonts w:ascii="Arial" w:hAnsi="Arial" w:cs="Arial"/>
          <w:sz w:val="22"/>
          <w:szCs w:val="22"/>
        </w:rPr>
        <w:t xml:space="preserve"> deberán aceptar expresamente el cargo </w:t>
      </w:r>
      <w:r w:rsidR="00E42D6D">
        <w:rPr>
          <w:rFonts w:ascii="Arial" w:hAnsi="Arial" w:cs="Arial"/>
          <w:sz w:val="22"/>
          <w:szCs w:val="22"/>
        </w:rPr>
        <w:t xml:space="preserve">mediante alguna de las formas </w:t>
      </w:r>
      <w:r w:rsidR="00E71C16" w:rsidRPr="003C6D50">
        <w:rPr>
          <w:rFonts w:ascii="Arial" w:hAnsi="Arial" w:cs="Arial"/>
          <w:sz w:val="22"/>
          <w:szCs w:val="22"/>
        </w:rPr>
        <w:t>previstas en el art. 16 de la Ley</w:t>
      </w:r>
      <w:r w:rsidR="00E42D6D">
        <w:rPr>
          <w:rFonts w:ascii="Arial" w:hAnsi="Arial" w:cs="Arial"/>
          <w:sz w:val="22"/>
          <w:szCs w:val="22"/>
        </w:rPr>
        <w:t xml:space="preserve"> de Fundaciones del País Vasco</w:t>
      </w:r>
      <w:r w:rsidR="00704206">
        <w:rPr>
          <w:rFonts w:ascii="Arial" w:hAnsi="Arial" w:cs="Arial"/>
          <w:sz w:val="22"/>
          <w:szCs w:val="22"/>
        </w:rPr>
        <w:t>. La</w:t>
      </w:r>
      <w:r w:rsidR="006A4B29" w:rsidRPr="003C6D50">
        <w:rPr>
          <w:rFonts w:ascii="Arial" w:hAnsi="Arial" w:cs="Arial"/>
          <w:sz w:val="22"/>
          <w:szCs w:val="22"/>
        </w:rPr>
        <w:t xml:space="preserve"> renuncia </w:t>
      </w:r>
      <w:r w:rsidR="00685973">
        <w:rPr>
          <w:rFonts w:ascii="Arial" w:hAnsi="Arial" w:cs="Arial"/>
          <w:sz w:val="22"/>
          <w:szCs w:val="22"/>
        </w:rPr>
        <w:t xml:space="preserve">deberá </w:t>
      </w:r>
      <w:r w:rsidR="006A4B29" w:rsidRPr="003C6D50">
        <w:rPr>
          <w:rFonts w:ascii="Arial" w:hAnsi="Arial" w:cs="Arial"/>
          <w:sz w:val="22"/>
          <w:szCs w:val="22"/>
        </w:rPr>
        <w:t>cumplimentarse mediante alguna de las formas previstas en el apartado 2 de dicho artículo</w:t>
      </w:r>
      <w:r w:rsidR="00E71C16" w:rsidRPr="003C6D50">
        <w:rPr>
          <w:rFonts w:ascii="Arial" w:hAnsi="Arial" w:cs="Arial"/>
          <w:sz w:val="22"/>
          <w:szCs w:val="22"/>
        </w:rPr>
        <w:t xml:space="preserve">. </w:t>
      </w:r>
    </w:p>
    <w:p w:rsidR="007063C1" w:rsidRPr="003C6D50" w:rsidRDefault="007063C1" w:rsidP="00E71C16">
      <w:pPr>
        <w:spacing w:after="0" w:line="240" w:lineRule="auto"/>
        <w:jc w:val="both"/>
        <w:rPr>
          <w:rFonts w:ascii="Arial" w:hAnsi="Arial" w:cs="Arial"/>
        </w:rPr>
      </w:pPr>
    </w:p>
    <w:p w:rsidR="007063C1" w:rsidRPr="003C6D50" w:rsidRDefault="005A66CD" w:rsidP="00E71C16">
      <w:pPr>
        <w:spacing w:after="0" w:line="240" w:lineRule="auto"/>
        <w:jc w:val="both"/>
        <w:rPr>
          <w:rFonts w:ascii="Arial" w:hAnsi="Arial" w:cs="Arial"/>
        </w:rPr>
      </w:pPr>
      <w:r>
        <w:rPr>
          <w:rFonts w:ascii="Arial" w:hAnsi="Arial" w:cs="Arial"/>
        </w:rPr>
        <w:t xml:space="preserve">5- </w:t>
      </w:r>
      <w:r w:rsidR="007063C1" w:rsidRPr="003C6D50">
        <w:rPr>
          <w:rFonts w:ascii="Arial" w:hAnsi="Arial" w:cs="Arial"/>
        </w:rPr>
        <w:t xml:space="preserve">La suspensión de los miembros del Patronato podrá ser acordada por el </w:t>
      </w:r>
      <w:r w:rsidR="00AF74E9">
        <w:rPr>
          <w:rFonts w:ascii="Arial" w:hAnsi="Arial" w:cs="Arial"/>
        </w:rPr>
        <w:t xml:space="preserve">órgano judicial competente, </w:t>
      </w:r>
      <w:r w:rsidR="007063C1" w:rsidRPr="003C6D50">
        <w:rPr>
          <w:rFonts w:ascii="Arial" w:hAnsi="Arial" w:cs="Arial"/>
        </w:rPr>
        <w:t>cuando se entable contra ellos la acción de responsabilidad por no desempeñar el cargo con la diligencia prevista en la Ley</w:t>
      </w:r>
      <w:r w:rsidR="004C79A3" w:rsidRPr="003C6D50">
        <w:rPr>
          <w:rFonts w:ascii="Arial" w:hAnsi="Arial" w:cs="Arial"/>
        </w:rPr>
        <w:t>.</w:t>
      </w:r>
    </w:p>
    <w:p w:rsidR="007063C1" w:rsidRPr="003C6D50" w:rsidRDefault="007063C1" w:rsidP="00E71C16">
      <w:pPr>
        <w:spacing w:after="0" w:line="240" w:lineRule="auto"/>
        <w:jc w:val="both"/>
        <w:rPr>
          <w:rFonts w:ascii="Arial" w:hAnsi="Arial" w:cs="Arial"/>
        </w:rPr>
      </w:pPr>
    </w:p>
    <w:p w:rsidR="007063C1" w:rsidRPr="003C6D50" w:rsidRDefault="005A66CD" w:rsidP="00E71C16">
      <w:pPr>
        <w:spacing w:after="0" w:line="240" w:lineRule="auto"/>
        <w:jc w:val="both"/>
        <w:rPr>
          <w:rFonts w:ascii="Arial" w:hAnsi="Arial" w:cs="Arial"/>
        </w:rPr>
      </w:pPr>
      <w:r>
        <w:rPr>
          <w:rFonts w:ascii="Arial" w:hAnsi="Arial" w:cs="Arial"/>
        </w:rPr>
        <w:t xml:space="preserve">6- </w:t>
      </w:r>
      <w:r w:rsidR="00117532">
        <w:rPr>
          <w:rFonts w:ascii="Arial" w:hAnsi="Arial" w:cs="Arial"/>
        </w:rPr>
        <w:t xml:space="preserve">El nombramiento y </w:t>
      </w:r>
      <w:r w:rsidR="00491E9B" w:rsidRPr="003C6D50">
        <w:rPr>
          <w:rFonts w:ascii="Arial" w:hAnsi="Arial" w:cs="Arial"/>
        </w:rPr>
        <w:t xml:space="preserve">cese </w:t>
      </w:r>
      <w:r w:rsidR="007063C1" w:rsidRPr="003C6D50">
        <w:rPr>
          <w:rFonts w:ascii="Arial" w:hAnsi="Arial" w:cs="Arial"/>
        </w:rPr>
        <w:t>de los miembros del órgano de gobierno se inscribirán en el Registro de Fundaciones</w:t>
      </w:r>
      <w:r w:rsidR="000E0581">
        <w:rPr>
          <w:rFonts w:ascii="Arial" w:hAnsi="Arial" w:cs="Arial"/>
        </w:rPr>
        <w:t xml:space="preserve"> del País Vasco</w:t>
      </w:r>
      <w:r w:rsidR="007063C1" w:rsidRPr="003C6D50">
        <w:rPr>
          <w:rFonts w:ascii="Arial" w:hAnsi="Arial" w:cs="Arial"/>
        </w:rPr>
        <w:t>.</w:t>
      </w:r>
    </w:p>
    <w:p w:rsidR="00F27A7E" w:rsidRPr="003C6D50" w:rsidRDefault="00F27A7E" w:rsidP="00E71C16">
      <w:pPr>
        <w:spacing w:after="0" w:line="240" w:lineRule="auto"/>
        <w:jc w:val="both"/>
        <w:rPr>
          <w:rFonts w:ascii="Arial" w:hAnsi="Arial" w:cs="Arial"/>
        </w:rPr>
      </w:pPr>
    </w:p>
    <w:p w:rsidR="00CF5268" w:rsidRPr="003C6D50" w:rsidRDefault="00CF5268" w:rsidP="00CF5268">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0</w:t>
      </w:r>
      <w:r w:rsidRPr="003C6D50">
        <w:rPr>
          <w:rFonts w:ascii="Arial" w:hAnsi="Arial" w:cs="Arial"/>
          <w:b/>
        </w:rPr>
        <w:t>.- Causas de cese de los miembros del Patronato.</w:t>
      </w:r>
    </w:p>
    <w:p w:rsidR="00CF5268" w:rsidRPr="003C6D50" w:rsidRDefault="00CF5268" w:rsidP="00D46390">
      <w:pPr>
        <w:spacing w:after="0" w:line="240" w:lineRule="auto"/>
        <w:jc w:val="both"/>
        <w:rPr>
          <w:rFonts w:ascii="Arial" w:hAnsi="Arial" w:cs="Arial"/>
        </w:rPr>
      </w:pPr>
    </w:p>
    <w:p w:rsidR="00CF5268" w:rsidRPr="003C6D50" w:rsidRDefault="00CF5268" w:rsidP="00D46390">
      <w:pPr>
        <w:autoSpaceDE w:val="0"/>
        <w:autoSpaceDN w:val="0"/>
        <w:adjustRightInd w:val="0"/>
        <w:spacing w:after="0" w:line="240" w:lineRule="auto"/>
        <w:jc w:val="both"/>
        <w:rPr>
          <w:rFonts w:ascii="Arial" w:hAnsi="Arial" w:cs="Arial"/>
        </w:rPr>
      </w:pPr>
      <w:r w:rsidRPr="003C6D50">
        <w:rPr>
          <w:rFonts w:ascii="Arial" w:hAnsi="Arial" w:cs="Arial"/>
        </w:rPr>
        <w:t xml:space="preserve">El cese de los </w:t>
      </w:r>
      <w:r w:rsidR="000F3C69" w:rsidRPr="000F3C69">
        <w:rPr>
          <w:rFonts w:ascii="Arial" w:hAnsi="Arial" w:cs="Arial"/>
        </w:rPr>
        <w:t>miembros del Patronato</w:t>
      </w:r>
      <w:r w:rsidR="000F3C69" w:rsidRPr="000F3C69">
        <w:rPr>
          <w:rFonts w:ascii="Arial" w:hAnsi="Arial" w:cs="Arial"/>
        </w:rPr>
        <w:t xml:space="preserve"> </w:t>
      </w:r>
      <w:r w:rsidRPr="000F3C69">
        <w:rPr>
          <w:rFonts w:ascii="Arial" w:hAnsi="Arial" w:cs="Arial"/>
        </w:rPr>
        <w:t>de</w:t>
      </w:r>
      <w:r w:rsidRPr="003C6D50">
        <w:rPr>
          <w:rFonts w:ascii="Arial" w:hAnsi="Arial" w:cs="Arial"/>
        </w:rPr>
        <w:t xml:space="preserve"> </w:t>
      </w:r>
      <w:r w:rsidR="00D46390" w:rsidRPr="003C6D50">
        <w:rPr>
          <w:rFonts w:ascii="Arial" w:hAnsi="Arial" w:cs="Arial"/>
        </w:rPr>
        <w:t xml:space="preserve">la Fundación </w:t>
      </w:r>
      <w:r w:rsidRPr="003C6D50">
        <w:rPr>
          <w:rFonts w:ascii="Arial" w:hAnsi="Arial" w:cs="Arial"/>
        </w:rPr>
        <w:t xml:space="preserve">se producirá en los siguientes supuestos: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sidRPr="003C6D50">
        <w:rPr>
          <w:rFonts w:ascii="Arial" w:hAnsi="Arial" w:cs="Arial"/>
        </w:rPr>
        <w:t xml:space="preserve">a) Por muerte o declaración de fallecimiento, así como por la extinción de la persona jurídica.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sidRPr="003C6D50">
        <w:rPr>
          <w:rFonts w:ascii="Arial" w:hAnsi="Arial" w:cs="Arial"/>
        </w:rPr>
        <w:t xml:space="preserve">b) Por incapacidad, inhabilitación o incompatibilidad, de acuerdo con lo que establezca la ley.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sidRPr="003C6D50">
        <w:rPr>
          <w:rFonts w:ascii="Arial" w:hAnsi="Arial" w:cs="Arial"/>
        </w:rPr>
        <w:t xml:space="preserve">c) Por cese en el cargo por razón del cual fueron nombrados integrantes del </w:t>
      </w:r>
      <w:r w:rsidR="00A4085E" w:rsidRPr="003C6D50">
        <w:rPr>
          <w:rFonts w:ascii="Arial" w:hAnsi="Arial" w:cs="Arial"/>
        </w:rPr>
        <w:t>Patronato</w:t>
      </w:r>
      <w:r w:rsidRPr="003C6D50">
        <w:rPr>
          <w:rFonts w:ascii="Arial" w:hAnsi="Arial" w:cs="Arial"/>
        </w:rPr>
        <w:t xml:space="preserve">.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CF5268" w:rsidP="00D46390">
      <w:pPr>
        <w:autoSpaceDE w:val="0"/>
        <w:autoSpaceDN w:val="0"/>
        <w:adjustRightInd w:val="0"/>
        <w:spacing w:after="0" w:line="240" w:lineRule="auto"/>
        <w:ind w:left="142"/>
        <w:jc w:val="both"/>
        <w:rPr>
          <w:rFonts w:ascii="Arial" w:hAnsi="Arial" w:cs="Arial"/>
        </w:rPr>
      </w:pPr>
      <w:r w:rsidRPr="003C6D50">
        <w:rPr>
          <w:rFonts w:ascii="Arial" w:hAnsi="Arial" w:cs="Arial"/>
        </w:rPr>
        <w:t xml:space="preserve">d) Por no desempeñar el cargo con la diligencia de un o una representante leal, si así se declara en resolución judicial.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D46390" w:rsidRPr="003C6D50" w:rsidRDefault="00CF5268" w:rsidP="00D46390">
      <w:pPr>
        <w:autoSpaceDE w:val="0"/>
        <w:autoSpaceDN w:val="0"/>
        <w:adjustRightInd w:val="0"/>
        <w:spacing w:after="0" w:line="240" w:lineRule="auto"/>
        <w:ind w:left="142"/>
        <w:jc w:val="both"/>
        <w:rPr>
          <w:rFonts w:ascii="Arial" w:hAnsi="Arial" w:cs="Arial"/>
        </w:rPr>
      </w:pPr>
      <w:r w:rsidRPr="003C6D50">
        <w:rPr>
          <w:rFonts w:ascii="Arial" w:hAnsi="Arial" w:cs="Arial"/>
        </w:rPr>
        <w:t>e) Por resolución judicial que acoja la acción de responsabilidad</w:t>
      </w:r>
      <w:r w:rsidR="00D46390" w:rsidRPr="003C6D50">
        <w:rPr>
          <w:rFonts w:ascii="Arial" w:hAnsi="Arial" w:cs="Arial"/>
        </w:rPr>
        <w:t>.</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117532" w:rsidP="00D46390">
      <w:pPr>
        <w:autoSpaceDE w:val="0"/>
        <w:autoSpaceDN w:val="0"/>
        <w:adjustRightInd w:val="0"/>
        <w:spacing w:after="0" w:line="240" w:lineRule="auto"/>
        <w:ind w:left="142"/>
        <w:jc w:val="both"/>
        <w:rPr>
          <w:rFonts w:ascii="Arial" w:hAnsi="Arial" w:cs="Arial"/>
        </w:rPr>
      </w:pPr>
      <w:r>
        <w:rPr>
          <w:rFonts w:ascii="Arial" w:hAnsi="Arial" w:cs="Arial"/>
        </w:rPr>
        <w:t>f</w:t>
      </w:r>
      <w:r w:rsidR="00CF5268" w:rsidRPr="003C6D50">
        <w:rPr>
          <w:rFonts w:ascii="Arial" w:hAnsi="Arial" w:cs="Arial"/>
        </w:rPr>
        <w:t xml:space="preserve">) Por el transcurso del periodo de su mandato, si fueron nombrados por un determinado tiempo. </w:t>
      </w:r>
    </w:p>
    <w:p w:rsidR="00D46390" w:rsidRPr="003C6D50" w:rsidRDefault="00D46390" w:rsidP="00D46390">
      <w:pPr>
        <w:autoSpaceDE w:val="0"/>
        <w:autoSpaceDN w:val="0"/>
        <w:adjustRightInd w:val="0"/>
        <w:spacing w:after="0" w:line="240" w:lineRule="auto"/>
        <w:ind w:left="142"/>
        <w:jc w:val="both"/>
        <w:rPr>
          <w:rFonts w:ascii="Arial" w:hAnsi="Arial" w:cs="Arial"/>
        </w:rPr>
      </w:pPr>
    </w:p>
    <w:p w:rsidR="00CF5268" w:rsidRPr="003C6D50" w:rsidRDefault="00117532" w:rsidP="00D46390">
      <w:pPr>
        <w:autoSpaceDE w:val="0"/>
        <w:autoSpaceDN w:val="0"/>
        <w:adjustRightInd w:val="0"/>
        <w:spacing w:after="0" w:line="240" w:lineRule="auto"/>
        <w:ind w:left="142"/>
        <w:jc w:val="both"/>
        <w:rPr>
          <w:rFonts w:ascii="Arial" w:hAnsi="Arial" w:cs="Arial"/>
        </w:rPr>
      </w:pPr>
      <w:r>
        <w:rPr>
          <w:rFonts w:ascii="Arial" w:hAnsi="Arial" w:cs="Arial"/>
        </w:rPr>
        <w:t>g</w:t>
      </w:r>
      <w:r w:rsidR="00CF5268" w:rsidRPr="003C6D50">
        <w:rPr>
          <w:rFonts w:ascii="Arial" w:hAnsi="Arial" w:cs="Arial"/>
        </w:rPr>
        <w:t xml:space="preserve">) Por renuncia. </w:t>
      </w:r>
    </w:p>
    <w:p w:rsidR="00D46390" w:rsidRPr="003C6D50" w:rsidRDefault="00D46390" w:rsidP="00D46390">
      <w:pPr>
        <w:spacing w:after="0" w:line="240" w:lineRule="auto"/>
        <w:ind w:left="142"/>
        <w:jc w:val="both"/>
        <w:rPr>
          <w:rFonts w:ascii="Arial" w:hAnsi="Arial" w:cs="Arial"/>
        </w:rPr>
      </w:pPr>
    </w:p>
    <w:p w:rsidR="00D46390" w:rsidRPr="003C6D50" w:rsidRDefault="00117532" w:rsidP="00D46390">
      <w:pPr>
        <w:spacing w:after="0" w:line="240" w:lineRule="auto"/>
        <w:ind w:left="142"/>
        <w:jc w:val="both"/>
        <w:rPr>
          <w:rFonts w:ascii="Arial" w:hAnsi="Arial" w:cs="Arial"/>
        </w:rPr>
      </w:pPr>
      <w:r>
        <w:rPr>
          <w:rFonts w:ascii="Arial" w:hAnsi="Arial" w:cs="Arial"/>
        </w:rPr>
        <w:t>h</w:t>
      </w:r>
      <w:r w:rsidR="00CF5268" w:rsidRPr="003C6D50">
        <w:rPr>
          <w:rFonts w:ascii="Arial" w:hAnsi="Arial" w:cs="Arial"/>
        </w:rPr>
        <w:t xml:space="preserve">) Por las </w:t>
      </w:r>
      <w:r w:rsidR="00D46390" w:rsidRPr="003C6D50">
        <w:rPr>
          <w:rFonts w:ascii="Arial" w:hAnsi="Arial" w:cs="Arial"/>
        </w:rPr>
        <w:t>siguientes causas acordadas por el Patronato o las personas fundadoras: …………………………………………………………………………………………………………………………………………………………………..</w:t>
      </w:r>
    </w:p>
    <w:p w:rsidR="00D46390" w:rsidRPr="003C6D50" w:rsidRDefault="00D46390" w:rsidP="00D46390">
      <w:pPr>
        <w:spacing w:after="0" w:line="240" w:lineRule="auto"/>
        <w:ind w:left="142"/>
        <w:jc w:val="both"/>
        <w:rPr>
          <w:rFonts w:ascii="Arial" w:hAnsi="Arial" w:cs="Arial"/>
        </w:rPr>
      </w:pPr>
    </w:p>
    <w:p w:rsidR="00CF5268" w:rsidRPr="003C6D50" w:rsidRDefault="00CF5268" w:rsidP="00CF5268">
      <w:pPr>
        <w:spacing w:after="0" w:line="240" w:lineRule="auto"/>
        <w:jc w:val="both"/>
        <w:rPr>
          <w:rFonts w:ascii="Arial" w:hAnsi="Arial" w:cs="Arial"/>
          <w:b/>
        </w:rPr>
      </w:pPr>
      <w:r w:rsidRPr="003C6D50">
        <w:rPr>
          <w:rFonts w:ascii="Arial" w:hAnsi="Arial" w:cs="Arial"/>
          <w:b/>
        </w:rPr>
        <w:lastRenderedPageBreak/>
        <w:t>Artículo 11.- Sustitución de los miembros del Patronato.</w:t>
      </w:r>
    </w:p>
    <w:p w:rsidR="00CF5268" w:rsidRPr="003C6D50" w:rsidRDefault="00CF5268" w:rsidP="00E71C16">
      <w:pPr>
        <w:spacing w:after="0" w:line="240" w:lineRule="auto"/>
        <w:jc w:val="both"/>
        <w:rPr>
          <w:rFonts w:ascii="Arial" w:hAnsi="Arial" w:cs="Arial"/>
        </w:rPr>
      </w:pPr>
    </w:p>
    <w:p w:rsidR="00CF5268" w:rsidRPr="003C6D50" w:rsidRDefault="004E20D3" w:rsidP="00CF5268">
      <w:pPr>
        <w:spacing w:after="0" w:line="240" w:lineRule="auto"/>
        <w:jc w:val="both"/>
        <w:rPr>
          <w:rFonts w:ascii="Arial" w:hAnsi="Arial" w:cs="Arial"/>
        </w:rPr>
      </w:pPr>
      <w:r>
        <w:rPr>
          <w:rFonts w:ascii="Arial" w:hAnsi="Arial" w:cs="Arial"/>
        </w:rPr>
        <w:t xml:space="preserve">1- </w:t>
      </w:r>
      <w:r w:rsidR="004C79A3" w:rsidRPr="003C6D50">
        <w:rPr>
          <w:rFonts w:ascii="Arial" w:hAnsi="Arial" w:cs="Arial"/>
        </w:rPr>
        <w:t xml:space="preserve">El procedimiento de </w:t>
      </w:r>
      <w:r w:rsidR="00CF5268" w:rsidRPr="003C6D50">
        <w:rPr>
          <w:rFonts w:ascii="Arial" w:hAnsi="Arial" w:cs="Arial"/>
        </w:rPr>
        <w:t>sustitución de los patronos o patronas se</w:t>
      </w:r>
      <w:r w:rsidR="004C79A3" w:rsidRPr="003C6D50">
        <w:rPr>
          <w:rFonts w:ascii="Arial" w:hAnsi="Arial" w:cs="Arial"/>
        </w:rPr>
        <w:t xml:space="preserve">rá el </w:t>
      </w:r>
      <w:r w:rsidR="00CF5268" w:rsidRPr="003C6D50">
        <w:rPr>
          <w:rFonts w:ascii="Arial" w:hAnsi="Arial" w:cs="Arial"/>
        </w:rPr>
        <w:t>siguiente:</w:t>
      </w:r>
    </w:p>
    <w:p w:rsidR="00CF5268" w:rsidRPr="003C6D50" w:rsidRDefault="00CF5268" w:rsidP="00CF5268">
      <w:pPr>
        <w:spacing w:after="0" w:line="240" w:lineRule="auto"/>
        <w:jc w:val="both"/>
        <w:rPr>
          <w:rFonts w:ascii="Arial" w:hAnsi="Arial" w:cs="Arial"/>
        </w:rPr>
      </w:pPr>
    </w:p>
    <w:p w:rsidR="00CF5268" w:rsidRPr="003C6D50" w:rsidRDefault="00CF5268" w:rsidP="00CF5268">
      <w:pPr>
        <w:spacing w:after="0" w:line="240" w:lineRule="auto"/>
        <w:jc w:val="both"/>
        <w:rPr>
          <w:rFonts w:ascii="Arial" w:hAnsi="Arial" w:cs="Arial"/>
        </w:rPr>
      </w:pPr>
      <w:r w:rsidRPr="003C6D50">
        <w:rPr>
          <w:rFonts w:ascii="Arial" w:hAnsi="Arial" w:cs="Arial"/>
        </w:rPr>
        <w:t>- ……………………………………………………….</w:t>
      </w:r>
    </w:p>
    <w:p w:rsidR="00CF5268" w:rsidRPr="003C6D50" w:rsidRDefault="00CF5268" w:rsidP="00CF5268">
      <w:pPr>
        <w:spacing w:after="0" w:line="240" w:lineRule="auto"/>
        <w:jc w:val="both"/>
        <w:rPr>
          <w:rFonts w:ascii="Arial" w:hAnsi="Arial" w:cs="Arial"/>
        </w:rPr>
      </w:pPr>
    </w:p>
    <w:p w:rsidR="00CF5268" w:rsidRPr="003C6D50" w:rsidRDefault="000E6D6F" w:rsidP="00CF5268">
      <w:pPr>
        <w:spacing w:after="0" w:line="240" w:lineRule="auto"/>
        <w:jc w:val="both"/>
        <w:rPr>
          <w:rFonts w:ascii="Arial" w:hAnsi="Arial" w:cs="Arial"/>
        </w:rPr>
      </w:pPr>
      <w:r>
        <w:rPr>
          <w:rFonts w:ascii="Arial" w:hAnsi="Arial" w:cs="Arial"/>
        </w:rPr>
        <w:t xml:space="preserve">2- </w:t>
      </w:r>
      <w:r w:rsidR="00CF5268" w:rsidRPr="003C6D50">
        <w:rPr>
          <w:rFonts w:ascii="Arial" w:hAnsi="Arial" w:cs="Arial"/>
        </w:rPr>
        <w:t xml:space="preserve">Cuando la sustitución </w:t>
      </w:r>
      <w:r w:rsidR="004C79A3" w:rsidRPr="003C6D50">
        <w:rPr>
          <w:rFonts w:ascii="Arial" w:hAnsi="Arial" w:cs="Arial"/>
        </w:rPr>
        <w:t>no pueda llevarse a cabo de</w:t>
      </w:r>
      <w:r w:rsidR="00CF5268" w:rsidRPr="003C6D50">
        <w:rPr>
          <w:rFonts w:ascii="Arial" w:hAnsi="Arial" w:cs="Arial"/>
        </w:rPr>
        <w:t xml:space="preserve"> la forma señalada</w:t>
      </w:r>
      <w:r w:rsidR="004C79A3" w:rsidRPr="003C6D50">
        <w:rPr>
          <w:rFonts w:ascii="Arial" w:hAnsi="Arial" w:cs="Arial"/>
        </w:rPr>
        <w:t xml:space="preserve">, </w:t>
      </w:r>
      <w:r w:rsidR="00CF5268" w:rsidRPr="003C6D50">
        <w:rPr>
          <w:rFonts w:ascii="Arial" w:hAnsi="Arial" w:cs="Arial"/>
        </w:rPr>
        <w:t xml:space="preserve">se procederá a la modificación de estatutos prevista en la Ley de Fundaciones, y el Protectorado de Fundaciones del País Vasco quedará facultado para la designación de la persona o personas que integren provisionalmente el órgano de gobierno y representación de la </w:t>
      </w:r>
      <w:r w:rsidR="004C79A3" w:rsidRPr="003C6D50">
        <w:rPr>
          <w:rFonts w:ascii="Arial" w:hAnsi="Arial" w:cs="Arial"/>
        </w:rPr>
        <w:t>Fundación</w:t>
      </w:r>
      <w:r w:rsidR="00CF5268" w:rsidRPr="003C6D50">
        <w:rPr>
          <w:rFonts w:ascii="Arial" w:hAnsi="Arial" w:cs="Arial"/>
        </w:rPr>
        <w:t>, hasta que se produzca dicha modificación estatutaria.</w:t>
      </w:r>
    </w:p>
    <w:p w:rsidR="00CF5268" w:rsidRPr="003C6D50" w:rsidRDefault="00CF5268" w:rsidP="00CF5268">
      <w:pPr>
        <w:spacing w:after="0" w:line="240" w:lineRule="auto"/>
        <w:jc w:val="both"/>
        <w:rPr>
          <w:rFonts w:ascii="Arial" w:hAnsi="Arial" w:cs="Arial"/>
        </w:rPr>
      </w:pPr>
    </w:p>
    <w:p w:rsidR="00CF5268" w:rsidRPr="003C6D50" w:rsidRDefault="000E6D6F" w:rsidP="00CF5268">
      <w:pPr>
        <w:autoSpaceDE w:val="0"/>
        <w:autoSpaceDN w:val="0"/>
        <w:adjustRightInd w:val="0"/>
        <w:spacing w:after="0" w:line="240" w:lineRule="auto"/>
        <w:jc w:val="both"/>
        <w:rPr>
          <w:rFonts w:ascii="Arial" w:hAnsi="Arial" w:cs="Arial"/>
        </w:rPr>
      </w:pPr>
      <w:r>
        <w:rPr>
          <w:rFonts w:ascii="Arial" w:hAnsi="Arial" w:cs="Arial"/>
        </w:rPr>
        <w:t xml:space="preserve">3- </w:t>
      </w:r>
      <w:r w:rsidR="00CF5268" w:rsidRPr="003C6D50">
        <w:rPr>
          <w:rFonts w:ascii="Arial" w:hAnsi="Arial" w:cs="Arial"/>
        </w:rPr>
        <w:t xml:space="preserve">Si el número de patronos o patronas fuese en algún momento inferior a </w:t>
      </w:r>
      <w:r w:rsidR="00DD0DC9">
        <w:rPr>
          <w:rFonts w:ascii="Arial" w:hAnsi="Arial" w:cs="Arial"/>
        </w:rPr>
        <w:t>3</w:t>
      </w:r>
      <w:r w:rsidR="00CF5268" w:rsidRPr="003C6D50">
        <w:rPr>
          <w:rFonts w:ascii="Arial" w:hAnsi="Arial" w:cs="Arial"/>
        </w:rPr>
        <w:t xml:space="preserve">, salvo en el caso de patrono o patrona únicos, los demás miembros del Patronato con cargo en vigor, o las personas fundadoras en su caso, podrán designar a cuantos miembros sean necesarios para alcanzar el mínimo exigido por la ley, comunicando dichos nombramientos al </w:t>
      </w:r>
      <w:r w:rsidR="00A4085E" w:rsidRPr="003C6D50">
        <w:rPr>
          <w:rFonts w:ascii="Arial" w:hAnsi="Arial" w:cs="Arial"/>
        </w:rPr>
        <w:t>Protectorado</w:t>
      </w:r>
      <w:r w:rsidR="00CF5268" w:rsidRPr="003C6D50">
        <w:rPr>
          <w:rFonts w:ascii="Arial" w:hAnsi="Arial" w:cs="Arial"/>
        </w:rPr>
        <w:t xml:space="preserve"> en el plazo de 30 días. </w:t>
      </w:r>
    </w:p>
    <w:p w:rsidR="00CF5268" w:rsidRPr="003C6D50" w:rsidRDefault="00CF5268" w:rsidP="00CF5268">
      <w:pPr>
        <w:spacing w:after="0" w:line="240" w:lineRule="auto"/>
        <w:jc w:val="both"/>
        <w:rPr>
          <w:rFonts w:ascii="Arial" w:hAnsi="Arial" w:cs="Arial"/>
        </w:rPr>
      </w:pPr>
    </w:p>
    <w:p w:rsidR="00CF5268" w:rsidRPr="003C6D50" w:rsidRDefault="000E6D6F" w:rsidP="00CF5268">
      <w:pPr>
        <w:spacing w:after="0" w:line="240" w:lineRule="auto"/>
        <w:jc w:val="both"/>
        <w:rPr>
          <w:rFonts w:ascii="Arial" w:hAnsi="Arial" w:cs="Arial"/>
        </w:rPr>
      </w:pPr>
      <w:r>
        <w:rPr>
          <w:rFonts w:ascii="Arial" w:hAnsi="Arial" w:cs="Arial"/>
        </w:rPr>
        <w:t xml:space="preserve">4- </w:t>
      </w:r>
      <w:r w:rsidR="00CF5268" w:rsidRPr="003C6D50">
        <w:rPr>
          <w:rFonts w:ascii="Arial" w:hAnsi="Arial" w:cs="Arial"/>
        </w:rPr>
        <w:t>La sustitución de los pa</w:t>
      </w:r>
      <w:r w:rsidR="00491E9B" w:rsidRPr="003C6D50">
        <w:rPr>
          <w:rFonts w:ascii="Arial" w:hAnsi="Arial" w:cs="Arial"/>
        </w:rPr>
        <w:t>tronos o patronas se inscribirá</w:t>
      </w:r>
      <w:r w:rsidR="00CF5268" w:rsidRPr="003C6D50">
        <w:rPr>
          <w:rFonts w:ascii="Arial" w:hAnsi="Arial" w:cs="Arial"/>
        </w:rPr>
        <w:t xml:space="preserve"> en el Registro de Fundaciones del País Vasco.</w:t>
      </w:r>
    </w:p>
    <w:p w:rsidR="00CF5268" w:rsidRPr="003C6D50" w:rsidRDefault="00CF5268" w:rsidP="00CF5268">
      <w:pPr>
        <w:spacing w:after="0" w:line="240" w:lineRule="auto"/>
        <w:jc w:val="both"/>
        <w:rPr>
          <w:rFonts w:ascii="Arial" w:hAnsi="Arial" w:cs="Arial"/>
        </w:rPr>
      </w:pPr>
    </w:p>
    <w:p w:rsidR="00F27A7E" w:rsidRPr="003C6D50" w:rsidRDefault="00F27A7E" w:rsidP="00F27A7E">
      <w:pPr>
        <w:spacing w:after="0" w:line="240" w:lineRule="auto"/>
        <w:jc w:val="both"/>
        <w:rPr>
          <w:rFonts w:ascii="Arial" w:hAnsi="Arial" w:cs="Arial"/>
        </w:rPr>
      </w:pPr>
      <w:r w:rsidRPr="003C6D50">
        <w:rPr>
          <w:rFonts w:ascii="Arial" w:hAnsi="Arial" w:cs="Arial"/>
          <w:b/>
        </w:rPr>
        <w:t>Artículo 1</w:t>
      </w:r>
      <w:r w:rsidR="0048349E" w:rsidRPr="003C6D50">
        <w:rPr>
          <w:rFonts w:ascii="Arial" w:hAnsi="Arial" w:cs="Arial"/>
          <w:b/>
        </w:rPr>
        <w:t>2</w:t>
      </w:r>
      <w:r w:rsidRPr="003C6D50">
        <w:rPr>
          <w:rFonts w:ascii="Arial" w:hAnsi="Arial" w:cs="Arial"/>
          <w:b/>
        </w:rPr>
        <w:t>.- Duración del Patronato.</w:t>
      </w:r>
    </w:p>
    <w:p w:rsidR="00F27A7E" w:rsidRPr="003C6D50" w:rsidRDefault="00F27A7E" w:rsidP="004B463C">
      <w:pPr>
        <w:spacing w:after="0" w:line="240" w:lineRule="auto"/>
        <w:jc w:val="both"/>
        <w:rPr>
          <w:rFonts w:ascii="Arial" w:hAnsi="Arial" w:cs="Arial"/>
        </w:rPr>
      </w:pPr>
    </w:p>
    <w:p w:rsidR="004C79A3" w:rsidRPr="003C6D50" w:rsidRDefault="000E6D6F" w:rsidP="006A4B29">
      <w:pPr>
        <w:spacing w:after="0" w:line="240" w:lineRule="auto"/>
        <w:jc w:val="both"/>
        <w:rPr>
          <w:rFonts w:ascii="Arial" w:hAnsi="Arial" w:cs="Arial"/>
        </w:rPr>
      </w:pPr>
      <w:r>
        <w:rPr>
          <w:rFonts w:ascii="Arial" w:hAnsi="Arial" w:cs="Arial"/>
        </w:rPr>
        <w:t xml:space="preserve">1- </w:t>
      </w:r>
      <w:r w:rsidR="006A4B29" w:rsidRPr="003C6D50">
        <w:rPr>
          <w:rFonts w:ascii="Arial" w:hAnsi="Arial" w:cs="Arial"/>
        </w:rPr>
        <w:t xml:space="preserve">El cargo de </w:t>
      </w:r>
      <w:r w:rsidR="00804730" w:rsidRPr="003C6D50">
        <w:rPr>
          <w:rFonts w:ascii="Arial" w:hAnsi="Arial" w:cs="Arial"/>
        </w:rPr>
        <w:t>patrono</w:t>
      </w:r>
      <w:r w:rsidR="00804730">
        <w:rPr>
          <w:rFonts w:ascii="Arial" w:hAnsi="Arial" w:cs="Arial"/>
        </w:rPr>
        <w:t>/a</w:t>
      </w:r>
      <w:r w:rsidR="00804730" w:rsidRPr="003C6D50">
        <w:rPr>
          <w:rFonts w:ascii="Arial" w:hAnsi="Arial" w:cs="Arial"/>
        </w:rPr>
        <w:t xml:space="preserve"> </w:t>
      </w:r>
      <w:r w:rsidR="006A4B29" w:rsidRPr="003C6D50">
        <w:rPr>
          <w:rFonts w:ascii="Arial" w:hAnsi="Arial" w:cs="Arial"/>
        </w:rPr>
        <w:t>tendrá una duración</w:t>
      </w:r>
      <w:r w:rsidR="004C79A3" w:rsidRPr="003C6D50">
        <w:rPr>
          <w:rFonts w:ascii="Arial" w:hAnsi="Arial" w:cs="Arial"/>
        </w:rPr>
        <w:t xml:space="preserve"> de carácter temporal/ indefinida, </w:t>
      </w:r>
      <w:proofErr w:type="gramStart"/>
      <w:r w:rsidR="004C79A3" w:rsidRPr="003C6D50">
        <w:rPr>
          <w:rFonts w:ascii="Arial" w:hAnsi="Arial" w:cs="Arial"/>
        </w:rPr>
        <w:t>de …</w:t>
      </w:r>
      <w:proofErr w:type="gramEnd"/>
      <w:r w:rsidR="004C79A3" w:rsidRPr="003C6D50">
        <w:rPr>
          <w:rFonts w:ascii="Arial" w:hAnsi="Arial" w:cs="Arial"/>
        </w:rPr>
        <w:t>……………………………… años. (Indicar duración en el supuesto de que sea temporal).</w:t>
      </w:r>
    </w:p>
    <w:p w:rsidR="004C79A3" w:rsidRPr="003C6D50" w:rsidRDefault="004C79A3" w:rsidP="006A4B29">
      <w:pPr>
        <w:spacing w:after="0" w:line="240" w:lineRule="auto"/>
        <w:jc w:val="both"/>
        <w:rPr>
          <w:rFonts w:ascii="Arial" w:hAnsi="Arial" w:cs="Arial"/>
        </w:rPr>
      </w:pPr>
    </w:p>
    <w:p w:rsidR="006A4B29" w:rsidRPr="003C6D50" w:rsidRDefault="006A4B29" w:rsidP="006A4B29">
      <w:pPr>
        <w:spacing w:after="0" w:line="240" w:lineRule="auto"/>
        <w:jc w:val="both"/>
        <w:rPr>
          <w:rFonts w:ascii="Arial" w:hAnsi="Arial" w:cs="Arial"/>
        </w:rPr>
      </w:pPr>
      <w:r w:rsidRPr="003C6D50">
        <w:rPr>
          <w:rFonts w:ascii="Arial" w:hAnsi="Arial" w:cs="Arial"/>
        </w:rPr>
        <w:t>En el caso</w:t>
      </w:r>
      <w:r w:rsidR="004C79A3" w:rsidRPr="003C6D50">
        <w:rPr>
          <w:rFonts w:ascii="Arial" w:hAnsi="Arial" w:cs="Arial"/>
        </w:rPr>
        <w:t xml:space="preserve"> de tener una duración temporal</w:t>
      </w:r>
      <w:r w:rsidRPr="003C6D50">
        <w:rPr>
          <w:rFonts w:ascii="Arial" w:hAnsi="Arial" w:cs="Arial"/>
        </w:rPr>
        <w:t>, el miembro del órgano de gobierno podrá ser reelegido, por periodos iguales, sin limitación alguna.</w:t>
      </w:r>
      <w:r w:rsidR="00117532">
        <w:rPr>
          <w:rFonts w:ascii="Arial" w:hAnsi="Arial" w:cs="Arial"/>
        </w:rPr>
        <w:t xml:space="preserve"> (Opcional)</w:t>
      </w:r>
    </w:p>
    <w:p w:rsidR="006A4B29" w:rsidRPr="003C6D50" w:rsidRDefault="006A4B29" w:rsidP="00E71C16">
      <w:pPr>
        <w:spacing w:after="0" w:line="240" w:lineRule="auto"/>
        <w:jc w:val="both"/>
        <w:rPr>
          <w:rFonts w:ascii="Arial" w:hAnsi="Arial" w:cs="Arial"/>
        </w:rPr>
      </w:pPr>
    </w:p>
    <w:p w:rsidR="00E71C16" w:rsidRPr="003C6D50" w:rsidRDefault="000E6D6F" w:rsidP="00E71C16">
      <w:pPr>
        <w:spacing w:after="0" w:line="240" w:lineRule="auto"/>
        <w:jc w:val="both"/>
        <w:rPr>
          <w:rFonts w:ascii="Arial" w:hAnsi="Arial" w:cs="Arial"/>
        </w:rPr>
      </w:pPr>
      <w:r>
        <w:rPr>
          <w:rFonts w:ascii="Arial" w:hAnsi="Arial" w:cs="Arial"/>
        </w:rPr>
        <w:t xml:space="preserve">2- </w:t>
      </w:r>
      <w:r w:rsidR="00E71C16" w:rsidRPr="003C6D50">
        <w:rPr>
          <w:rFonts w:ascii="Arial" w:hAnsi="Arial" w:cs="Arial"/>
        </w:rPr>
        <w:t xml:space="preserve">Las vacantes que se produzcan por muerte, incapacidad, inhabilitación, declaración de fallecimiento, exclusión o incompatibilidad, transcurso del periodo de su mandato, renuncia, remoción o cualquier otra circunstancia que provoque la sustitución o el cese de un miembro del órgano de gobierno, se cubrirán por el </w:t>
      </w:r>
      <w:r w:rsidR="00117532">
        <w:rPr>
          <w:rFonts w:ascii="Arial" w:hAnsi="Arial" w:cs="Arial"/>
        </w:rPr>
        <w:t>Patronato</w:t>
      </w:r>
      <w:r w:rsidR="00E71C16" w:rsidRPr="003C6D50">
        <w:rPr>
          <w:rFonts w:ascii="Arial" w:hAnsi="Arial" w:cs="Arial"/>
        </w:rPr>
        <w:t>, no pudiendo prolongarse la situación de vacante por un periodo mayor de 6 meses.</w:t>
      </w:r>
    </w:p>
    <w:p w:rsidR="00F27A7E" w:rsidRPr="003C6D50" w:rsidRDefault="00F27A7E" w:rsidP="00305529">
      <w:pPr>
        <w:spacing w:after="0" w:line="240" w:lineRule="auto"/>
        <w:jc w:val="both"/>
        <w:rPr>
          <w:rFonts w:ascii="Arial" w:hAnsi="Arial" w:cs="Arial"/>
        </w:rPr>
      </w:pPr>
    </w:p>
    <w:p w:rsidR="00305529" w:rsidRPr="003C6D50" w:rsidRDefault="00305529" w:rsidP="00305529">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3</w:t>
      </w:r>
      <w:r w:rsidRPr="003C6D50">
        <w:rPr>
          <w:rFonts w:ascii="Arial" w:hAnsi="Arial" w:cs="Arial"/>
          <w:b/>
        </w:rPr>
        <w:t>.- Carácter gratuito del cargo de patrono</w:t>
      </w:r>
      <w:r w:rsidR="007B19FF">
        <w:rPr>
          <w:rFonts w:ascii="Arial" w:hAnsi="Arial" w:cs="Arial"/>
          <w:b/>
        </w:rPr>
        <w:t xml:space="preserve"> o patrona</w:t>
      </w:r>
      <w:r w:rsidRPr="003C6D50">
        <w:rPr>
          <w:rFonts w:ascii="Arial" w:hAnsi="Arial" w:cs="Arial"/>
          <w:b/>
        </w:rPr>
        <w:t>.</w:t>
      </w:r>
    </w:p>
    <w:p w:rsidR="00305529" w:rsidRPr="003C6D50" w:rsidRDefault="00305529" w:rsidP="00305529">
      <w:pPr>
        <w:pStyle w:val="Textoindependiente3"/>
        <w:spacing w:after="0"/>
        <w:rPr>
          <w:rFonts w:ascii="Arial" w:hAnsi="Arial" w:cs="Arial"/>
          <w:sz w:val="22"/>
          <w:szCs w:val="22"/>
        </w:rPr>
      </w:pPr>
    </w:p>
    <w:p w:rsidR="00305529" w:rsidRPr="003C6D50" w:rsidRDefault="000E6D6F" w:rsidP="00305529">
      <w:pPr>
        <w:pStyle w:val="Textoindependiente3"/>
        <w:spacing w:after="0"/>
        <w:rPr>
          <w:rFonts w:ascii="Arial" w:hAnsi="Arial" w:cs="Arial"/>
          <w:sz w:val="22"/>
          <w:szCs w:val="22"/>
        </w:rPr>
      </w:pPr>
      <w:r>
        <w:rPr>
          <w:rFonts w:ascii="Arial" w:hAnsi="Arial" w:cs="Arial"/>
          <w:sz w:val="22"/>
          <w:szCs w:val="22"/>
        </w:rPr>
        <w:t xml:space="preserve">1- </w:t>
      </w:r>
      <w:r w:rsidR="00305529" w:rsidRPr="003C6D50">
        <w:rPr>
          <w:rFonts w:ascii="Arial" w:hAnsi="Arial" w:cs="Arial"/>
          <w:sz w:val="22"/>
          <w:szCs w:val="22"/>
        </w:rPr>
        <w:t>Los miembros del Patronato ejercerán su cargo gratuitamente. No obstante, podrán ser reembolsados de los gastos debidamente justificados que el desempeño de sus funciones les ocasione.</w:t>
      </w:r>
    </w:p>
    <w:p w:rsidR="00C12673" w:rsidRPr="00C12673" w:rsidRDefault="00C12673" w:rsidP="00C12673">
      <w:pPr>
        <w:autoSpaceDE w:val="0"/>
        <w:autoSpaceDN w:val="0"/>
        <w:adjustRightInd w:val="0"/>
        <w:spacing w:after="0" w:line="240" w:lineRule="auto"/>
        <w:jc w:val="both"/>
        <w:rPr>
          <w:rFonts w:ascii="Arial" w:hAnsi="Arial" w:cs="Arial"/>
        </w:rPr>
      </w:pPr>
    </w:p>
    <w:p w:rsidR="00457CD6" w:rsidRPr="00C12673" w:rsidRDefault="000E6D6F" w:rsidP="00C12673">
      <w:pPr>
        <w:pStyle w:val="Textoindependiente3"/>
        <w:spacing w:after="0"/>
        <w:rPr>
          <w:rFonts w:ascii="Arial" w:eastAsiaTheme="minorHAnsi" w:hAnsi="Arial" w:cs="Arial"/>
          <w:sz w:val="22"/>
          <w:szCs w:val="22"/>
          <w:lang w:eastAsia="en-US"/>
        </w:rPr>
      </w:pPr>
      <w:r>
        <w:rPr>
          <w:rFonts w:ascii="Arial" w:eastAsiaTheme="minorHAnsi" w:hAnsi="Arial" w:cs="Arial"/>
          <w:sz w:val="22"/>
          <w:szCs w:val="22"/>
          <w:lang w:eastAsia="en-US"/>
        </w:rPr>
        <w:t xml:space="preserve">2- </w:t>
      </w:r>
      <w:r w:rsidR="00C12673">
        <w:rPr>
          <w:rFonts w:ascii="Arial" w:eastAsiaTheme="minorHAnsi" w:hAnsi="Arial" w:cs="Arial"/>
          <w:sz w:val="22"/>
          <w:szCs w:val="22"/>
          <w:lang w:eastAsia="en-US"/>
        </w:rPr>
        <w:t>E</w:t>
      </w:r>
      <w:r w:rsidR="00C12673" w:rsidRPr="00C12673">
        <w:rPr>
          <w:rFonts w:ascii="Arial" w:eastAsiaTheme="minorHAnsi" w:hAnsi="Arial" w:cs="Arial"/>
          <w:sz w:val="22"/>
          <w:szCs w:val="22"/>
          <w:lang w:eastAsia="en-US"/>
        </w:rPr>
        <w:t xml:space="preserve">l Patronato podrá establecer una retribución para los patronos o patronas que presten en la </w:t>
      </w:r>
      <w:r w:rsidR="000B6CFF">
        <w:rPr>
          <w:rFonts w:ascii="Arial" w:eastAsiaTheme="minorHAnsi" w:hAnsi="Arial" w:cs="Arial"/>
          <w:sz w:val="22"/>
          <w:szCs w:val="22"/>
          <w:lang w:eastAsia="en-US"/>
        </w:rPr>
        <w:t>F</w:t>
      </w:r>
      <w:r w:rsidR="00C12673" w:rsidRPr="00C12673">
        <w:rPr>
          <w:rFonts w:ascii="Arial" w:eastAsiaTheme="minorHAnsi" w:hAnsi="Arial" w:cs="Arial"/>
          <w:sz w:val="22"/>
          <w:szCs w:val="22"/>
          <w:lang w:eastAsia="en-US"/>
        </w:rPr>
        <w:t xml:space="preserve">undación servicios distintos de los correspondientes a sus funciones como tales, </w:t>
      </w:r>
      <w:r w:rsidR="00C12673">
        <w:rPr>
          <w:rFonts w:ascii="Arial" w:eastAsiaTheme="minorHAnsi" w:hAnsi="Arial" w:cs="Arial"/>
          <w:sz w:val="22"/>
          <w:szCs w:val="22"/>
          <w:lang w:eastAsia="en-US"/>
        </w:rPr>
        <w:t xml:space="preserve">salvo prohibición expresa de las personas fundadoras Dicho </w:t>
      </w:r>
      <w:r w:rsidR="00C12673" w:rsidRPr="00C12673">
        <w:rPr>
          <w:rFonts w:ascii="Arial" w:eastAsiaTheme="minorHAnsi" w:hAnsi="Arial" w:cs="Arial"/>
          <w:sz w:val="22"/>
          <w:szCs w:val="22"/>
          <w:lang w:eastAsia="en-US"/>
        </w:rPr>
        <w:t>acuerdo deberá ser autorizado por el Protectorado en el plazo de tres meses.</w:t>
      </w:r>
      <w:r w:rsidR="00C12673">
        <w:rPr>
          <w:rFonts w:ascii="Arial" w:eastAsiaTheme="minorHAnsi" w:hAnsi="Arial" w:cs="Arial"/>
          <w:sz w:val="22"/>
          <w:szCs w:val="22"/>
          <w:lang w:eastAsia="en-US"/>
        </w:rPr>
        <w:t xml:space="preserve"> </w:t>
      </w:r>
    </w:p>
    <w:p w:rsidR="00C12673" w:rsidRPr="00C12673" w:rsidRDefault="00C12673" w:rsidP="00C12673">
      <w:pPr>
        <w:pStyle w:val="Textoindependiente3"/>
        <w:spacing w:after="0"/>
        <w:rPr>
          <w:rFonts w:ascii="Arial" w:hAnsi="Arial" w:cs="Arial"/>
          <w:sz w:val="22"/>
          <w:szCs w:val="22"/>
        </w:rPr>
      </w:pPr>
    </w:p>
    <w:p w:rsidR="00457CD6" w:rsidRPr="003C6D50" w:rsidRDefault="00457CD6" w:rsidP="00457CD6">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4</w:t>
      </w:r>
      <w:r w:rsidRPr="003C6D50">
        <w:rPr>
          <w:rFonts w:ascii="Arial" w:hAnsi="Arial" w:cs="Arial"/>
          <w:b/>
        </w:rPr>
        <w:t>.- Presidente</w:t>
      </w:r>
      <w:r w:rsidR="00FF26FA" w:rsidRPr="003C6D50">
        <w:rPr>
          <w:rFonts w:ascii="Arial" w:hAnsi="Arial" w:cs="Arial"/>
          <w:b/>
        </w:rPr>
        <w:t>/a</w:t>
      </w:r>
      <w:r w:rsidRPr="003C6D50">
        <w:rPr>
          <w:rFonts w:ascii="Arial" w:hAnsi="Arial" w:cs="Arial"/>
          <w:b/>
        </w:rPr>
        <w:t xml:space="preserve"> de la Fundación.</w:t>
      </w:r>
    </w:p>
    <w:p w:rsidR="00457CD6" w:rsidRPr="003C6D50" w:rsidRDefault="00457CD6" w:rsidP="00305529">
      <w:pPr>
        <w:spacing w:after="0" w:line="240" w:lineRule="auto"/>
        <w:jc w:val="both"/>
        <w:rPr>
          <w:rFonts w:ascii="Arial" w:hAnsi="Arial" w:cs="Arial"/>
        </w:rPr>
      </w:pPr>
    </w:p>
    <w:p w:rsidR="00305529" w:rsidRPr="003C6D50" w:rsidRDefault="000E6D6F" w:rsidP="00305529">
      <w:pPr>
        <w:spacing w:after="0" w:line="240" w:lineRule="auto"/>
        <w:jc w:val="both"/>
        <w:rPr>
          <w:rFonts w:ascii="Arial" w:hAnsi="Arial" w:cs="Arial"/>
        </w:rPr>
      </w:pPr>
      <w:r>
        <w:rPr>
          <w:rFonts w:ascii="Arial" w:hAnsi="Arial" w:cs="Arial"/>
        </w:rPr>
        <w:t xml:space="preserve">1- </w:t>
      </w:r>
      <w:r w:rsidR="00305529" w:rsidRPr="003C6D50">
        <w:rPr>
          <w:rFonts w:ascii="Arial" w:hAnsi="Arial" w:cs="Arial"/>
        </w:rPr>
        <w:t>El Patronato elegirá entre sus miembros un</w:t>
      </w:r>
      <w:r w:rsidR="00C73694">
        <w:rPr>
          <w:rFonts w:ascii="Arial" w:hAnsi="Arial" w:cs="Arial"/>
        </w:rPr>
        <w:t>/a</w:t>
      </w:r>
      <w:r w:rsidR="00305529" w:rsidRPr="003C6D50">
        <w:rPr>
          <w:rFonts w:ascii="Arial" w:hAnsi="Arial" w:cs="Arial"/>
        </w:rPr>
        <w:t xml:space="preserve"> Presidente</w:t>
      </w:r>
      <w:r w:rsidR="00C73694">
        <w:rPr>
          <w:rFonts w:ascii="Arial" w:hAnsi="Arial" w:cs="Arial"/>
        </w:rPr>
        <w:t>/a</w:t>
      </w:r>
      <w:r w:rsidR="00305529" w:rsidRPr="003C6D50">
        <w:rPr>
          <w:rFonts w:ascii="Arial" w:hAnsi="Arial" w:cs="Arial"/>
        </w:rPr>
        <w:t>, a quien corresponderá convocar al Patronato por propia iniciativa o a petición de una tercera parte</w:t>
      </w:r>
      <w:r w:rsidR="0049029B">
        <w:rPr>
          <w:rFonts w:ascii="Arial" w:hAnsi="Arial" w:cs="Arial"/>
        </w:rPr>
        <w:t xml:space="preserve"> como mínimo</w:t>
      </w:r>
      <w:r w:rsidR="00305529" w:rsidRPr="003C6D50">
        <w:rPr>
          <w:rFonts w:ascii="Arial" w:hAnsi="Arial" w:cs="Arial"/>
        </w:rPr>
        <w:t xml:space="preserve"> de sus componentes, dirigir las deliberaciones y ejecutar sus acuerdos.</w:t>
      </w:r>
    </w:p>
    <w:p w:rsidR="00457CD6" w:rsidRPr="003C6D50" w:rsidRDefault="00457CD6" w:rsidP="00305529">
      <w:pPr>
        <w:spacing w:after="0" w:line="240" w:lineRule="auto"/>
        <w:jc w:val="both"/>
        <w:rPr>
          <w:rFonts w:ascii="Arial" w:hAnsi="Arial" w:cs="Arial"/>
        </w:rPr>
      </w:pPr>
    </w:p>
    <w:p w:rsidR="00305529" w:rsidRPr="003C6D50" w:rsidRDefault="000E6D6F" w:rsidP="00305529">
      <w:pPr>
        <w:spacing w:after="0" w:line="240" w:lineRule="auto"/>
        <w:jc w:val="both"/>
        <w:rPr>
          <w:rFonts w:ascii="Arial" w:hAnsi="Arial" w:cs="Arial"/>
        </w:rPr>
      </w:pPr>
      <w:r>
        <w:rPr>
          <w:rFonts w:ascii="Arial" w:hAnsi="Arial" w:cs="Arial"/>
        </w:rPr>
        <w:t xml:space="preserve">2- </w:t>
      </w:r>
      <w:r w:rsidR="00305529" w:rsidRPr="003C6D50">
        <w:rPr>
          <w:rFonts w:ascii="Arial" w:hAnsi="Arial" w:cs="Arial"/>
        </w:rPr>
        <w:t>El</w:t>
      </w:r>
      <w:r w:rsidR="00711082">
        <w:rPr>
          <w:rFonts w:ascii="Arial" w:hAnsi="Arial" w:cs="Arial"/>
        </w:rPr>
        <w:t>/la</w:t>
      </w:r>
      <w:r w:rsidR="00305529" w:rsidRPr="003C6D50">
        <w:rPr>
          <w:rFonts w:ascii="Arial" w:hAnsi="Arial" w:cs="Arial"/>
        </w:rPr>
        <w:t xml:space="preserve"> Presidente</w:t>
      </w:r>
      <w:r w:rsidR="00711082">
        <w:rPr>
          <w:rFonts w:ascii="Arial" w:hAnsi="Arial" w:cs="Arial"/>
        </w:rPr>
        <w:t>/a</w:t>
      </w:r>
      <w:r w:rsidR="00305529" w:rsidRPr="003C6D50">
        <w:rPr>
          <w:rFonts w:ascii="Arial" w:hAnsi="Arial" w:cs="Arial"/>
        </w:rPr>
        <w:t xml:space="preserve"> del Patronato ostentará la máxima representación de dicho órgano de gobierno</w:t>
      </w:r>
      <w:r w:rsidR="0049029B">
        <w:rPr>
          <w:rFonts w:ascii="Arial" w:hAnsi="Arial" w:cs="Arial"/>
        </w:rPr>
        <w:t>,</w:t>
      </w:r>
      <w:r w:rsidR="00305529" w:rsidRPr="003C6D50">
        <w:rPr>
          <w:rFonts w:ascii="Arial" w:hAnsi="Arial" w:cs="Arial"/>
        </w:rPr>
        <w:t xml:space="preserve"> correspondiéndole además de las facultades </w:t>
      </w:r>
      <w:r w:rsidR="0049029B">
        <w:rPr>
          <w:rFonts w:ascii="Arial" w:hAnsi="Arial" w:cs="Arial"/>
        </w:rPr>
        <w:t xml:space="preserve">como </w:t>
      </w:r>
      <w:r w:rsidR="00305529" w:rsidRPr="003C6D50">
        <w:rPr>
          <w:rFonts w:ascii="Arial" w:hAnsi="Arial" w:cs="Arial"/>
        </w:rPr>
        <w:t xml:space="preserve">miembro de </w:t>
      </w:r>
      <w:r w:rsidR="00305529" w:rsidRPr="003C6D50">
        <w:rPr>
          <w:rFonts w:ascii="Arial" w:hAnsi="Arial" w:cs="Arial"/>
        </w:rPr>
        <w:lastRenderedPageBreak/>
        <w:t>dicho órgano</w:t>
      </w:r>
      <w:r w:rsidR="0049029B">
        <w:rPr>
          <w:rFonts w:ascii="Arial" w:hAnsi="Arial" w:cs="Arial"/>
        </w:rPr>
        <w:t>,</w:t>
      </w:r>
      <w:r w:rsidR="00305529" w:rsidRPr="003C6D50">
        <w:rPr>
          <w:rFonts w:ascii="Arial" w:hAnsi="Arial" w:cs="Arial"/>
        </w:rPr>
        <w:t xml:space="preserve"> la de representar a la Fundación en todos sus actos y contratos que deriven de los acuerdos del Patronato y otros órganos de la Fundación, así como en cuantos litigios, expedientes, cuestiones administrativas, gubernativas, judiciales y extrajudiciales se presenten, estando facultado para otorgar poderes generales para pleitos a favor de Procuradores o Abogados al fin citado.</w:t>
      </w:r>
    </w:p>
    <w:p w:rsidR="00FF26FA" w:rsidRPr="003C6D50" w:rsidRDefault="00FF26FA" w:rsidP="00305529">
      <w:pPr>
        <w:spacing w:after="0" w:line="240" w:lineRule="auto"/>
        <w:jc w:val="both"/>
        <w:rPr>
          <w:rFonts w:ascii="Arial" w:hAnsi="Arial" w:cs="Arial"/>
        </w:rPr>
      </w:pPr>
    </w:p>
    <w:p w:rsidR="00FF26FA" w:rsidRPr="003C6D50" w:rsidRDefault="00FF26FA" w:rsidP="00FF26FA">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5</w:t>
      </w:r>
      <w:r w:rsidRPr="003C6D50">
        <w:rPr>
          <w:rFonts w:ascii="Arial" w:hAnsi="Arial" w:cs="Arial"/>
          <w:b/>
        </w:rPr>
        <w:t>.- El/La Vicepresidente/a.</w:t>
      </w:r>
    </w:p>
    <w:p w:rsidR="00FF26FA" w:rsidRPr="003C6D50" w:rsidRDefault="00FF26FA" w:rsidP="00305529">
      <w:pPr>
        <w:spacing w:after="0" w:line="240" w:lineRule="auto"/>
        <w:jc w:val="both"/>
        <w:rPr>
          <w:rFonts w:ascii="Arial" w:hAnsi="Arial" w:cs="Arial"/>
        </w:rPr>
      </w:pPr>
    </w:p>
    <w:p w:rsidR="00FF26FA" w:rsidRPr="003C6D50" w:rsidRDefault="000E6D6F" w:rsidP="00FF26FA">
      <w:pPr>
        <w:spacing w:after="0" w:line="240" w:lineRule="auto"/>
        <w:jc w:val="both"/>
        <w:rPr>
          <w:rFonts w:ascii="Arial" w:hAnsi="Arial" w:cs="Arial"/>
        </w:rPr>
      </w:pPr>
      <w:r>
        <w:rPr>
          <w:rFonts w:ascii="Arial" w:hAnsi="Arial" w:cs="Arial"/>
        </w:rPr>
        <w:t xml:space="preserve">1- </w:t>
      </w:r>
      <w:r w:rsidR="00FF26FA" w:rsidRPr="003C6D50">
        <w:rPr>
          <w:rFonts w:ascii="Arial" w:hAnsi="Arial" w:cs="Arial"/>
        </w:rPr>
        <w:t>El Patronato podrá designar de entre sus miembros un</w:t>
      </w:r>
      <w:r w:rsidR="00E40FEF" w:rsidRPr="003C6D50">
        <w:rPr>
          <w:rFonts w:ascii="Arial" w:hAnsi="Arial" w:cs="Arial"/>
        </w:rPr>
        <w:t>/a</w:t>
      </w:r>
      <w:r w:rsidR="00FF26FA" w:rsidRPr="003C6D50">
        <w:rPr>
          <w:rFonts w:ascii="Arial" w:hAnsi="Arial" w:cs="Arial"/>
        </w:rPr>
        <w:t xml:space="preserve"> Vicepresidente</w:t>
      </w:r>
      <w:r w:rsidR="00E40FEF" w:rsidRPr="003C6D50">
        <w:rPr>
          <w:rFonts w:ascii="Arial" w:hAnsi="Arial" w:cs="Arial"/>
        </w:rPr>
        <w:t>/a</w:t>
      </w:r>
      <w:r w:rsidR="00FF26FA" w:rsidRPr="003C6D50">
        <w:rPr>
          <w:rFonts w:ascii="Arial" w:hAnsi="Arial" w:cs="Arial"/>
        </w:rPr>
        <w:t>, que será elegido</w:t>
      </w:r>
      <w:r w:rsidR="00E40FEF" w:rsidRPr="003C6D50">
        <w:rPr>
          <w:rFonts w:ascii="Arial" w:hAnsi="Arial" w:cs="Arial"/>
        </w:rPr>
        <w:t>/a</w:t>
      </w:r>
      <w:r w:rsidR="00FF26FA" w:rsidRPr="003C6D50">
        <w:rPr>
          <w:rFonts w:ascii="Arial" w:hAnsi="Arial" w:cs="Arial"/>
        </w:rPr>
        <w:t xml:space="preserve"> con el voto mayoritario de sus miembros</w:t>
      </w:r>
      <w:r w:rsidR="0049029B">
        <w:rPr>
          <w:rFonts w:ascii="Arial" w:hAnsi="Arial" w:cs="Arial"/>
        </w:rPr>
        <w:t>.</w:t>
      </w:r>
    </w:p>
    <w:p w:rsidR="00FF26FA" w:rsidRPr="003C6D50" w:rsidRDefault="00FF26FA" w:rsidP="00FF26FA">
      <w:pPr>
        <w:spacing w:after="0" w:line="240" w:lineRule="auto"/>
        <w:jc w:val="both"/>
        <w:rPr>
          <w:rFonts w:ascii="Arial" w:hAnsi="Arial" w:cs="Arial"/>
        </w:rPr>
      </w:pPr>
    </w:p>
    <w:p w:rsidR="00FF26FA" w:rsidRPr="003C6D50" w:rsidRDefault="000E6D6F" w:rsidP="00FF26FA">
      <w:pPr>
        <w:spacing w:after="0" w:line="240" w:lineRule="auto"/>
        <w:jc w:val="both"/>
        <w:rPr>
          <w:rFonts w:ascii="Arial" w:hAnsi="Arial" w:cs="Arial"/>
        </w:rPr>
      </w:pPr>
      <w:r>
        <w:rPr>
          <w:rFonts w:ascii="Arial" w:hAnsi="Arial" w:cs="Arial"/>
        </w:rPr>
        <w:t xml:space="preserve">2- </w:t>
      </w:r>
      <w:r w:rsidR="00FF26FA" w:rsidRPr="003C6D50">
        <w:rPr>
          <w:rFonts w:ascii="Arial" w:hAnsi="Arial" w:cs="Arial"/>
        </w:rPr>
        <w:t>El</w:t>
      </w:r>
      <w:r w:rsidR="00E40FEF" w:rsidRPr="003C6D50">
        <w:rPr>
          <w:rFonts w:ascii="Arial" w:hAnsi="Arial" w:cs="Arial"/>
        </w:rPr>
        <w:t>/la</w:t>
      </w:r>
      <w:r w:rsidR="00FF26FA" w:rsidRPr="003C6D50">
        <w:rPr>
          <w:rFonts w:ascii="Arial" w:hAnsi="Arial" w:cs="Arial"/>
        </w:rPr>
        <w:t xml:space="preserve"> Vicepresidente</w:t>
      </w:r>
      <w:r w:rsidR="00E40FEF" w:rsidRPr="003C6D50">
        <w:rPr>
          <w:rFonts w:ascii="Arial" w:hAnsi="Arial" w:cs="Arial"/>
        </w:rPr>
        <w:t>/a</w:t>
      </w:r>
      <w:r w:rsidR="00FF26FA" w:rsidRPr="003C6D50">
        <w:rPr>
          <w:rFonts w:ascii="Arial" w:hAnsi="Arial" w:cs="Arial"/>
        </w:rPr>
        <w:t xml:space="preserve"> sustituirá a</w:t>
      </w:r>
      <w:r w:rsidR="00E40FEF" w:rsidRPr="003C6D50">
        <w:rPr>
          <w:rFonts w:ascii="Arial" w:hAnsi="Arial" w:cs="Arial"/>
        </w:rPr>
        <w:t xml:space="preserve"> la persona que ostente la presidencia </w:t>
      </w:r>
      <w:r w:rsidR="00FF26FA" w:rsidRPr="003C6D50">
        <w:rPr>
          <w:rFonts w:ascii="Arial" w:hAnsi="Arial" w:cs="Arial"/>
        </w:rPr>
        <w:t>en caso de ausencia o enfermedad de éste, bastando para acreditar estos extremos la mera manifestación de aquéllos. En caso de ausencia de</w:t>
      </w:r>
      <w:r w:rsidR="00E40FEF" w:rsidRPr="003C6D50">
        <w:rPr>
          <w:rFonts w:ascii="Arial" w:hAnsi="Arial" w:cs="Arial"/>
        </w:rPr>
        <w:t xml:space="preserve"> la presidencia y vicepre</w:t>
      </w:r>
      <w:r w:rsidR="00316C72" w:rsidRPr="003C6D50">
        <w:rPr>
          <w:rFonts w:ascii="Arial" w:hAnsi="Arial" w:cs="Arial"/>
        </w:rPr>
        <w:t xml:space="preserve">sidencia, </w:t>
      </w:r>
      <w:r w:rsidR="00FF26FA" w:rsidRPr="003C6D50">
        <w:rPr>
          <w:rFonts w:ascii="Arial" w:hAnsi="Arial" w:cs="Arial"/>
        </w:rPr>
        <w:t>le sustituirá el miembro de mayor edad</w:t>
      </w:r>
      <w:r w:rsidR="0049029B">
        <w:rPr>
          <w:rFonts w:ascii="Arial" w:hAnsi="Arial" w:cs="Arial"/>
        </w:rPr>
        <w:t>.</w:t>
      </w:r>
    </w:p>
    <w:p w:rsidR="00FF26FA" w:rsidRPr="003C6D50" w:rsidRDefault="00FF26FA" w:rsidP="00305529">
      <w:pPr>
        <w:spacing w:after="0" w:line="240" w:lineRule="auto"/>
        <w:jc w:val="both"/>
        <w:rPr>
          <w:rFonts w:ascii="Arial" w:hAnsi="Arial" w:cs="Arial"/>
        </w:rPr>
      </w:pPr>
    </w:p>
    <w:p w:rsidR="00FF26FA" w:rsidRPr="003C6D50" w:rsidRDefault="00FF26FA" w:rsidP="00FF26FA">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6</w:t>
      </w:r>
      <w:r w:rsidRPr="003C6D50">
        <w:rPr>
          <w:rFonts w:ascii="Arial" w:hAnsi="Arial" w:cs="Arial"/>
          <w:b/>
        </w:rPr>
        <w:t>.- El/la Secretario/a.</w:t>
      </w:r>
    </w:p>
    <w:p w:rsidR="00FF26FA" w:rsidRPr="003C6D50" w:rsidRDefault="00FF26FA" w:rsidP="00FF26FA">
      <w:pPr>
        <w:spacing w:after="0" w:line="240" w:lineRule="auto"/>
        <w:jc w:val="both"/>
        <w:rPr>
          <w:rFonts w:ascii="Arial" w:hAnsi="Arial" w:cs="Arial"/>
        </w:rPr>
      </w:pPr>
    </w:p>
    <w:p w:rsidR="00316C72" w:rsidRPr="003C6D50" w:rsidRDefault="00FF26FA" w:rsidP="00FF26FA">
      <w:pPr>
        <w:spacing w:after="0" w:line="240" w:lineRule="auto"/>
        <w:jc w:val="both"/>
        <w:rPr>
          <w:rFonts w:ascii="Arial" w:hAnsi="Arial" w:cs="Arial"/>
        </w:rPr>
      </w:pPr>
      <w:r w:rsidRPr="003C6D50">
        <w:rPr>
          <w:rFonts w:ascii="Arial" w:hAnsi="Arial" w:cs="Arial"/>
        </w:rPr>
        <w:t>El Patronato podrá designar, de entre sus miembros o no, un</w:t>
      </w:r>
      <w:r w:rsidR="00316C72" w:rsidRPr="003C6D50">
        <w:rPr>
          <w:rFonts w:ascii="Arial" w:hAnsi="Arial" w:cs="Arial"/>
        </w:rPr>
        <w:t>/a</w:t>
      </w:r>
      <w:r w:rsidRPr="003C6D50">
        <w:rPr>
          <w:rFonts w:ascii="Arial" w:hAnsi="Arial" w:cs="Arial"/>
        </w:rPr>
        <w:t xml:space="preserve"> Secretario</w:t>
      </w:r>
      <w:r w:rsidR="00316C72" w:rsidRPr="003C6D50">
        <w:rPr>
          <w:rFonts w:ascii="Arial" w:hAnsi="Arial" w:cs="Arial"/>
        </w:rPr>
        <w:t>/a</w:t>
      </w:r>
      <w:r w:rsidRPr="003C6D50">
        <w:rPr>
          <w:rFonts w:ascii="Arial" w:hAnsi="Arial" w:cs="Arial"/>
        </w:rPr>
        <w:t xml:space="preserve"> que tendrá a su cargo la dirección de los trabajos administrativos de la </w:t>
      </w:r>
      <w:r w:rsidR="0049029B" w:rsidRPr="003C6D50">
        <w:rPr>
          <w:rFonts w:ascii="Arial" w:hAnsi="Arial" w:cs="Arial"/>
        </w:rPr>
        <w:t>Fundación</w:t>
      </w:r>
      <w:r w:rsidRPr="003C6D50">
        <w:rPr>
          <w:rFonts w:ascii="Arial" w:hAnsi="Arial" w:cs="Arial"/>
        </w:rPr>
        <w:t>, custodiará su documentación y levantará acta de las sesiones que se transcriban al Libro de Actas una vez aprobadas y con el visto bueno de</w:t>
      </w:r>
      <w:r w:rsidR="00316C72" w:rsidRPr="003C6D50">
        <w:rPr>
          <w:rFonts w:ascii="Arial" w:hAnsi="Arial" w:cs="Arial"/>
        </w:rPr>
        <w:t xml:space="preserve"> la persona que ostente la presidencia.</w:t>
      </w:r>
    </w:p>
    <w:p w:rsidR="00FF26FA" w:rsidRPr="003C6D50" w:rsidRDefault="00FF26FA" w:rsidP="00305529">
      <w:pPr>
        <w:spacing w:after="0" w:line="240" w:lineRule="auto"/>
        <w:jc w:val="both"/>
        <w:rPr>
          <w:rFonts w:ascii="Arial" w:hAnsi="Arial" w:cs="Arial"/>
        </w:rPr>
      </w:pPr>
    </w:p>
    <w:p w:rsidR="00FF26FA" w:rsidRPr="003C6D50" w:rsidRDefault="00FF26FA" w:rsidP="00FF26FA">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7</w:t>
      </w:r>
      <w:r w:rsidRPr="003C6D50">
        <w:rPr>
          <w:rFonts w:ascii="Arial" w:hAnsi="Arial" w:cs="Arial"/>
          <w:b/>
        </w:rPr>
        <w:t>.- El/la Tesorero/a.</w:t>
      </w:r>
    </w:p>
    <w:p w:rsidR="00FF26FA" w:rsidRPr="003C6D50" w:rsidRDefault="00FF26FA" w:rsidP="00FF26FA">
      <w:pPr>
        <w:spacing w:after="0" w:line="240" w:lineRule="auto"/>
        <w:jc w:val="both"/>
        <w:rPr>
          <w:rFonts w:ascii="Arial" w:hAnsi="Arial" w:cs="Arial"/>
        </w:rPr>
      </w:pPr>
    </w:p>
    <w:p w:rsidR="00711082" w:rsidRDefault="00FF26FA" w:rsidP="00FF26FA">
      <w:pPr>
        <w:spacing w:after="0" w:line="240" w:lineRule="auto"/>
        <w:jc w:val="both"/>
        <w:rPr>
          <w:rFonts w:ascii="Arial" w:hAnsi="Arial" w:cs="Arial"/>
        </w:rPr>
      </w:pPr>
      <w:r w:rsidRPr="003C6D50">
        <w:rPr>
          <w:rFonts w:ascii="Arial" w:hAnsi="Arial" w:cs="Arial"/>
        </w:rPr>
        <w:t>El Patronato podrá designar, de entre sus miembros o no, un</w:t>
      </w:r>
      <w:r w:rsidR="00B434E4" w:rsidRPr="003C6D50">
        <w:rPr>
          <w:rFonts w:ascii="Arial" w:hAnsi="Arial" w:cs="Arial"/>
        </w:rPr>
        <w:t>/una</w:t>
      </w:r>
      <w:r w:rsidRPr="003C6D50">
        <w:rPr>
          <w:rFonts w:ascii="Arial" w:hAnsi="Arial" w:cs="Arial"/>
        </w:rPr>
        <w:t xml:space="preserve"> Tesorero</w:t>
      </w:r>
      <w:r w:rsidR="00B434E4" w:rsidRPr="003C6D50">
        <w:rPr>
          <w:rFonts w:ascii="Arial" w:hAnsi="Arial" w:cs="Arial"/>
        </w:rPr>
        <w:t>/a</w:t>
      </w:r>
      <w:r w:rsidR="00711082">
        <w:rPr>
          <w:rFonts w:ascii="Arial" w:hAnsi="Arial" w:cs="Arial"/>
        </w:rPr>
        <w:t>,</w:t>
      </w:r>
      <w:r w:rsidRPr="003C6D50">
        <w:rPr>
          <w:rFonts w:ascii="Arial" w:hAnsi="Arial" w:cs="Arial"/>
        </w:rPr>
        <w:t xml:space="preserve"> con las </w:t>
      </w:r>
      <w:proofErr w:type="spellStart"/>
      <w:r w:rsidR="00711082">
        <w:rPr>
          <w:rFonts w:ascii="Arial" w:hAnsi="Arial" w:cs="Arial"/>
        </w:rPr>
        <w:t>siguietes</w:t>
      </w:r>
      <w:proofErr w:type="spellEnd"/>
      <w:r w:rsidR="00711082">
        <w:rPr>
          <w:rFonts w:ascii="Arial" w:hAnsi="Arial" w:cs="Arial"/>
        </w:rPr>
        <w:t xml:space="preserve"> </w:t>
      </w:r>
      <w:r w:rsidRPr="003C6D50">
        <w:rPr>
          <w:rFonts w:ascii="Arial" w:hAnsi="Arial" w:cs="Arial"/>
        </w:rPr>
        <w:t>funciones</w:t>
      </w:r>
      <w:r w:rsidR="00711082">
        <w:rPr>
          <w:rFonts w:ascii="Arial" w:hAnsi="Arial" w:cs="Arial"/>
        </w:rPr>
        <w:t>:</w:t>
      </w:r>
    </w:p>
    <w:p w:rsidR="00FF26FA" w:rsidRPr="003C6D50" w:rsidRDefault="00FF26FA" w:rsidP="00305529">
      <w:pPr>
        <w:spacing w:after="0" w:line="240" w:lineRule="auto"/>
        <w:jc w:val="both"/>
        <w:rPr>
          <w:rFonts w:ascii="Arial" w:hAnsi="Arial" w:cs="Arial"/>
        </w:rPr>
      </w:pPr>
    </w:p>
    <w:p w:rsidR="00305529" w:rsidRPr="003C6D50" w:rsidRDefault="00FF26FA" w:rsidP="00FF26FA">
      <w:pPr>
        <w:pStyle w:val="Textoindependiente3"/>
        <w:spacing w:after="0"/>
        <w:ind w:left="142"/>
        <w:rPr>
          <w:rFonts w:ascii="Arial" w:hAnsi="Arial" w:cs="Arial"/>
          <w:sz w:val="22"/>
          <w:szCs w:val="22"/>
        </w:rPr>
      </w:pPr>
      <w:r w:rsidRPr="003C6D50">
        <w:rPr>
          <w:rFonts w:ascii="Arial" w:hAnsi="Arial" w:cs="Arial"/>
          <w:sz w:val="22"/>
          <w:szCs w:val="22"/>
        </w:rPr>
        <w:t xml:space="preserve">a) </w:t>
      </w:r>
      <w:r w:rsidR="00305529" w:rsidRPr="003C6D50">
        <w:rPr>
          <w:rFonts w:ascii="Arial" w:hAnsi="Arial" w:cs="Arial"/>
          <w:sz w:val="22"/>
          <w:szCs w:val="22"/>
        </w:rPr>
        <w:t xml:space="preserve">Recaudar y custodiar los fondos de la </w:t>
      </w:r>
      <w:r w:rsidR="0049029B" w:rsidRPr="003C6D50">
        <w:rPr>
          <w:rFonts w:ascii="Arial" w:hAnsi="Arial" w:cs="Arial"/>
          <w:sz w:val="22"/>
          <w:szCs w:val="22"/>
        </w:rPr>
        <w:t>Fundación</w:t>
      </w:r>
      <w:r w:rsidR="00305529" w:rsidRPr="003C6D50">
        <w:rPr>
          <w:rFonts w:ascii="Arial" w:hAnsi="Arial" w:cs="Arial"/>
          <w:sz w:val="22"/>
          <w:szCs w:val="22"/>
        </w:rPr>
        <w:t>.</w:t>
      </w:r>
    </w:p>
    <w:p w:rsidR="00FF26FA" w:rsidRPr="003C6D50" w:rsidRDefault="00FF26FA" w:rsidP="00FF26FA">
      <w:pPr>
        <w:pStyle w:val="Textoindependiente3"/>
        <w:spacing w:after="0"/>
        <w:ind w:left="142"/>
        <w:rPr>
          <w:rFonts w:ascii="Arial" w:hAnsi="Arial" w:cs="Arial"/>
          <w:sz w:val="22"/>
          <w:szCs w:val="22"/>
        </w:rPr>
      </w:pPr>
    </w:p>
    <w:p w:rsidR="00305529" w:rsidRPr="003C6D50" w:rsidRDefault="00FF26FA" w:rsidP="00FF26FA">
      <w:pPr>
        <w:pStyle w:val="Textoindependiente3"/>
        <w:spacing w:after="0"/>
        <w:ind w:left="142"/>
        <w:rPr>
          <w:rFonts w:ascii="Arial" w:hAnsi="Arial" w:cs="Arial"/>
          <w:sz w:val="22"/>
          <w:szCs w:val="22"/>
        </w:rPr>
      </w:pPr>
      <w:r w:rsidRPr="003C6D50">
        <w:rPr>
          <w:rFonts w:ascii="Arial" w:hAnsi="Arial" w:cs="Arial"/>
          <w:sz w:val="22"/>
          <w:szCs w:val="22"/>
        </w:rPr>
        <w:t xml:space="preserve">b) </w:t>
      </w:r>
      <w:r w:rsidR="00305529" w:rsidRPr="003C6D50">
        <w:rPr>
          <w:rFonts w:ascii="Arial" w:hAnsi="Arial" w:cs="Arial"/>
          <w:sz w:val="22"/>
          <w:szCs w:val="22"/>
        </w:rPr>
        <w:t>Presentación y firma del balance de ingresos y gastos.</w:t>
      </w:r>
    </w:p>
    <w:p w:rsidR="00FF26FA" w:rsidRPr="003C6D50" w:rsidRDefault="00FF26FA" w:rsidP="00FF26FA">
      <w:pPr>
        <w:spacing w:after="0" w:line="240" w:lineRule="auto"/>
        <w:ind w:left="142"/>
        <w:jc w:val="both"/>
        <w:rPr>
          <w:rFonts w:ascii="Arial" w:hAnsi="Arial" w:cs="Arial"/>
        </w:rPr>
      </w:pPr>
    </w:p>
    <w:p w:rsidR="00305529" w:rsidRPr="003C6D50" w:rsidRDefault="00FF26FA" w:rsidP="00FF26FA">
      <w:pPr>
        <w:spacing w:after="0" w:line="240" w:lineRule="auto"/>
        <w:ind w:left="142"/>
        <w:jc w:val="both"/>
        <w:rPr>
          <w:rFonts w:ascii="Arial" w:hAnsi="Arial" w:cs="Arial"/>
        </w:rPr>
      </w:pPr>
      <w:r w:rsidRPr="003C6D50">
        <w:rPr>
          <w:rFonts w:ascii="Arial" w:hAnsi="Arial" w:cs="Arial"/>
        </w:rPr>
        <w:t xml:space="preserve">c) </w:t>
      </w:r>
      <w:r w:rsidR="00305529" w:rsidRPr="003C6D50">
        <w:rPr>
          <w:rFonts w:ascii="Arial" w:hAnsi="Arial" w:cs="Arial"/>
        </w:rPr>
        <w:t xml:space="preserve">Llevanza de los Libros de Inventarios, Cuentas, </w:t>
      </w:r>
      <w:r w:rsidR="00936838" w:rsidRPr="003C6D50">
        <w:rPr>
          <w:rFonts w:ascii="Arial" w:hAnsi="Arial" w:cs="Arial"/>
        </w:rPr>
        <w:t>Plan de actuación</w:t>
      </w:r>
      <w:r w:rsidR="00305529" w:rsidRPr="003C6D50">
        <w:rPr>
          <w:rFonts w:ascii="Arial" w:hAnsi="Arial" w:cs="Arial"/>
        </w:rPr>
        <w:t xml:space="preserve"> y el Libro Diario.</w:t>
      </w:r>
    </w:p>
    <w:p w:rsidR="00FF26FA" w:rsidRPr="003C6D50" w:rsidRDefault="00FF26FA" w:rsidP="00FF26FA">
      <w:pPr>
        <w:spacing w:after="0" w:line="240" w:lineRule="auto"/>
        <w:ind w:left="142"/>
        <w:jc w:val="both"/>
        <w:rPr>
          <w:rFonts w:ascii="Arial" w:hAnsi="Arial" w:cs="Arial"/>
        </w:rPr>
      </w:pPr>
    </w:p>
    <w:p w:rsidR="00FF26FA" w:rsidRPr="003C6D50" w:rsidRDefault="00FF26FA" w:rsidP="00FF26FA">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8</w:t>
      </w:r>
      <w:r w:rsidRPr="003C6D50">
        <w:rPr>
          <w:rFonts w:ascii="Arial" w:hAnsi="Arial" w:cs="Arial"/>
          <w:b/>
        </w:rPr>
        <w:t>.- Personal al servicio de la Fundación.</w:t>
      </w:r>
    </w:p>
    <w:p w:rsidR="00FF26FA" w:rsidRPr="003C6D50" w:rsidRDefault="00FF26FA" w:rsidP="00FF26FA">
      <w:pPr>
        <w:spacing w:after="0" w:line="240" w:lineRule="auto"/>
        <w:ind w:left="142"/>
        <w:jc w:val="both"/>
        <w:rPr>
          <w:rFonts w:ascii="Arial" w:hAnsi="Arial" w:cs="Arial"/>
        </w:rPr>
      </w:pPr>
    </w:p>
    <w:p w:rsidR="00587B43" w:rsidRDefault="001106BC" w:rsidP="00587B43">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w:t>
      </w:r>
      <w:r w:rsidR="00587B43" w:rsidRPr="00587B43">
        <w:rPr>
          <w:rFonts w:ascii="Arial" w:hAnsi="Arial" w:cs="Arial"/>
          <w:sz w:val="21"/>
          <w:szCs w:val="21"/>
        </w:rPr>
        <w:t xml:space="preserve">El ejercicio de la gestión ordinaria podrá encomendarse a una gerencia, cuyo nombramiento y cese deberán ser comunicados al </w:t>
      </w:r>
      <w:r w:rsidR="0049029B" w:rsidRPr="00587B43">
        <w:rPr>
          <w:rFonts w:ascii="Arial" w:hAnsi="Arial" w:cs="Arial"/>
          <w:sz w:val="21"/>
          <w:szCs w:val="21"/>
        </w:rPr>
        <w:t>Protectorado</w:t>
      </w:r>
      <w:r w:rsidR="00587B43" w:rsidRPr="00587B43">
        <w:rPr>
          <w:rFonts w:ascii="Arial" w:hAnsi="Arial" w:cs="Arial"/>
          <w:sz w:val="21"/>
          <w:szCs w:val="21"/>
        </w:rPr>
        <w:t xml:space="preserve">. Los poderes </w:t>
      </w:r>
      <w:r w:rsidR="00103DC5">
        <w:rPr>
          <w:rFonts w:ascii="Arial" w:hAnsi="Arial" w:cs="Arial"/>
          <w:sz w:val="21"/>
          <w:szCs w:val="21"/>
        </w:rPr>
        <w:t xml:space="preserve">generales </w:t>
      </w:r>
      <w:r w:rsidR="00587B43" w:rsidRPr="00587B43">
        <w:rPr>
          <w:rFonts w:ascii="Arial" w:hAnsi="Arial" w:cs="Arial"/>
          <w:sz w:val="21"/>
          <w:szCs w:val="21"/>
        </w:rPr>
        <w:t>otorgados al gerente o la gerente serán objeto de inscripción en el Registro de Fundaciones del País Vasco</w:t>
      </w:r>
      <w:r w:rsidR="00587B43">
        <w:rPr>
          <w:rFonts w:ascii="Arial" w:hAnsi="Arial" w:cs="Arial"/>
          <w:sz w:val="21"/>
          <w:szCs w:val="21"/>
        </w:rPr>
        <w:t>.</w:t>
      </w:r>
    </w:p>
    <w:p w:rsidR="00587B43" w:rsidRDefault="00587B43" w:rsidP="00587B43">
      <w:pPr>
        <w:autoSpaceDE w:val="0"/>
        <w:autoSpaceDN w:val="0"/>
        <w:adjustRightInd w:val="0"/>
        <w:spacing w:after="0" w:line="240" w:lineRule="auto"/>
        <w:jc w:val="both"/>
        <w:rPr>
          <w:rFonts w:ascii="Arial" w:hAnsi="Arial" w:cs="Arial"/>
          <w:sz w:val="21"/>
          <w:szCs w:val="21"/>
        </w:rPr>
      </w:pPr>
    </w:p>
    <w:p w:rsidR="00587B43" w:rsidRDefault="001106BC" w:rsidP="00587B43">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w:t>
      </w:r>
      <w:r w:rsidR="00587B43">
        <w:rPr>
          <w:rFonts w:ascii="Arial" w:hAnsi="Arial" w:cs="Arial"/>
          <w:sz w:val="21"/>
          <w:szCs w:val="21"/>
        </w:rPr>
        <w:t xml:space="preserve">(Opcional) Así mismo, existirán en la Fundación los siguientes órganos, </w:t>
      </w:r>
      <w:r w:rsidR="00587B43" w:rsidRPr="00587B43">
        <w:rPr>
          <w:rFonts w:ascii="Arial" w:hAnsi="Arial" w:cs="Arial"/>
          <w:sz w:val="21"/>
          <w:szCs w:val="21"/>
        </w:rPr>
        <w:t xml:space="preserve">para el ejercicio de las funciones que </w:t>
      </w:r>
      <w:r w:rsidR="00587B43">
        <w:rPr>
          <w:rFonts w:ascii="Arial" w:hAnsi="Arial" w:cs="Arial"/>
          <w:sz w:val="21"/>
          <w:szCs w:val="21"/>
        </w:rPr>
        <w:t>se indican a continuación, no pudiendo delegarse a los mismos las facultades mencionadas en el artículo 18 de la Ley de Fundaciones del País Vasco:</w:t>
      </w:r>
    </w:p>
    <w:p w:rsidR="00587B43" w:rsidRDefault="00587B43" w:rsidP="00587B43">
      <w:pPr>
        <w:autoSpaceDE w:val="0"/>
        <w:autoSpaceDN w:val="0"/>
        <w:adjustRightInd w:val="0"/>
        <w:spacing w:after="0" w:line="240" w:lineRule="auto"/>
        <w:jc w:val="both"/>
        <w:rPr>
          <w:rFonts w:ascii="Arial" w:hAnsi="Arial" w:cs="Arial"/>
          <w:sz w:val="21"/>
          <w:szCs w:val="21"/>
        </w:rPr>
      </w:pPr>
    </w:p>
    <w:p w:rsidR="00587B43" w:rsidRDefault="00587B43" w:rsidP="00587B43">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 …………………………………………………………………………………………</w:t>
      </w:r>
    </w:p>
    <w:p w:rsidR="00587B43" w:rsidRDefault="00587B43" w:rsidP="00587B43">
      <w:pPr>
        <w:autoSpaceDE w:val="0"/>
        <w:autoSpaceDN w:val="0"/>
        <w:adjustRightInd w:val="0"/>
        <w:spacing w:after="0" w:line="240" w:lineRule="auto"/>
        <w:ind w:left="142"/>
        <w:jc w:val="both"/>
        <w:rPr>
          <w:rFonts w:ascii="Arial" w:hAnsi="Arial" w:cs="Arial"/>
          <w:sz w:val="21"/>
          <w:szCs w:val="21"/>
        </w:rPr>
      </w:pPr>
    </w:p>
    <w:p w:rsidR="00587B43" w:rsidRDefault="00587B43" w:rsidP="00587B43">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 …………………………………………………………………………………………..</w:t>
      </w:r>
    </w:p>
    <w:p w:rsidR="00587B43" w:rsidRDefault="00587B43" w:rsidP="00587B43">
      <w:pPr>
        <w:autoSpaceDE w:val="0"/>
        <w:autoSpaceDN w:val="0"/>
        <w:adjustRightInd w:val="0"/>
        <w:spacing w:after="0" w:line="240" w:lineRule="auto"/>
        <w:jc w:val="both"/>
        <w:rPr>
          <w:rFonts w:ascii="Arial" w:hAnsi="Arial" w:cs="Arial"/>
          <w:sz w:val="21"/>
          <w:szCs w:val="21"/>
        </w:rPr>
      </w:pPr>
    </w:p>
    <w:p w:rsidR="00FF26FA" w:rsidRPr="003C6D50" w:rsidRDefault="00FF26FA" w:rsidP="00FF26FA">
      <w:pPr>
        <w:spacing w:after="0" w:line="240" w:lineRule="auto"/>
        <w:jc w:val="both"/>
        <w:rPr>
          <w:rFonts w:ascii="Arial" w:hAnsi="Arial" w:cs="Arial"/>
          <w:b/>
        </w:rPr>
      </w:pPr>
      <w:r w:rsidRPr="003C6D50">
        <w:rPr>
          <w:rFonts w:ascii="Arial" w:hAnsi="Arial" w:cs="Arial"/>
          <w:b/>
        </w:rPr>
        <w:t>Artículo 1</w:t>
      </w:r>
      <w:r w:rsidR="0048349E" w:rsidRPr="003C6D50">
        <w:rPr>
          <w:rFonts w:ascii="Arial" w:hAnsi="Arial" w:cs="Arial"/>
          <w:b/>
        </w:rPr>
        <w:t>9</w:t>
      </w:r>
      <w:r w:rsidRPr="003C6D50">
        <w:rPr>
          <w:rFonts w:ascii="Arial" w:hAnsi="Arial" w:cs="Arial"/>
          <w:b/>
        </w:rPr>
        <w:t xml:space="preserve">.- </w:t>
      </w:r>
      <w:r w:rsidR="00B40FD4" w:rsidRPr="003C6D50">
        <w:rPr>
          <w:rFonts w:ascii="Arial" w:hAnsi="Arial" w:cs="Arial"/>
          <w:b/>
        </w:rPr>
        <w:t xml:space="preserve">Funciones </w:t>
      </w:r>
      <w:r w:rsidRPr="003C6D50">
        <w:rPr>
          <w:rFonts w:ascii="Arial" w:hAnsi="Arial" w:cs="Arial"/>
          <w:b/>
        </w:rPr>
        <w:t>del Patronato.</w:t>
      </w:r>
    </w:p>
    <w:p w:rsidR="00FF26FA" w:rsidRPr="003C6D50" w:rsidRDefault="00FF26FA" w:rsidP="00FF26FA">
      <w:pPr>
        <w:spacing w:after="0" w:line="240" w:lineRule="auto"/>
        <w:ind w:left="142"/>
        <w:jc w:val="both"/>
        <w:rPr>
          <w:rFonts w:ascii="Arial" w:hAnsi="Arial" w:cs="Arial"/>
        </w:rPr>
      </w:pPr>
    </w:p>
    <w:p w:rsidR="00FF26FA" w:rsidRPr="003C6D50" w:rsidRDefault="00FF26FA" w:rsidP="00FF26FA">
      <w:pPr>
        <w:spacing w:after="0" w:line="240" w:lineRule="auto"/>
        <w:jc w:val="both"/>
        <w:rPr>
          <w:rFonts w:ascii="Arial" w:hAnsi="Arial" w:cs="Arial"/>
        </w:rPr>
      </w:pPr>
      <w:r w:rsidRPr="003C6D50">
        <w:rPr>
          <w:rFonts w:ascii="Arial" w:hAnsi="Arial" w:cs="Arial"/>
        </w:rPr>
        <w:t>La</w:t>
      </w:r>
      <w:r w:rsidR="00B40FD4" w:rsidRPr="003C6D50">
        <w:rPr>
          <w:rFonts w:ascii="Arial" w:hAnsi="Arial" w:cs="Arial"/>
        </w:rPr>
        <w:t xml:space="preserve">s funciones </w:t>
      </w:r>
      <w:r w:rsidRPr="003C6D50">
        <w:rPr>
          <w:rFonts w:ascii="Arial" w:hAnsi="Arial" w:cs="Arial"/>
        </w:rPr>
        <w:t>del Patronato se extiende</w:t>
      </w:r>
      <w:r w:rsidR="00B40FD4" w:rsidRPr="003C6D50">
        <w:rPr>
          <w:rFonts w:ascii="Arial" w:hAnsi="Arial" w:cs="Arial"/>
        </w:rPr>
        <w:t>n</w:t>
      </w:r>
      <w:r w:rsidRPr="003C6D50">
        <w:rPr>
          <w:rFonts w:ascii="Arial" w:hAnsi="Arial" w:cs="Arial"/>
        </w:rPr>
        <w:t xml:space="preserve"> a todo lo que concierne al gobierno </w:t>
      </w:r>
      <w:r w:rsidR="00587B43">
        <w:rPr>
          <w:rFonts w:ascii="Arial" w:hAnsi="Arial" w:cs="Arial"/>
        </w:rPr>
        <w:t xml:space="preserve">y administración </w:t>
      </w:r>
      <w:r w:rsidRPr="003C6D50">
        <w:rPr>
          <w:rFonts w:ascii="Arial" w:hAnsi="Arial" w:cs="Arial"/>
        </w:rPr>
        <w:t xml:space="preserve">de la Fundación y, en particular, </w:t>
      </w:r>
      <w:r w:rsidR="00B40FD4" w:rsidRPr="003C6D50">
        <w:rPr>
          <w:rFonts w:ascii="Arial" w:hAnsi="Arial" w:cs="Arial"/>
        </w:rPr>
        <w:t xml:space="preserve">como mínimo </w:t>
      </w:r>
      <w:r w:rsidRPr="003C6D50">
        <w:rPr>
          <w:rFonts w:ascii="Arial" w:hAnsi="Arial" w:cs="Arial"/>
        </w:rPr>
        <w:t>a los siguientes extremos:</w:t>
      </w:r>
    </w:p>
    <w:p w:rsidR="00FF26FA" w:rsidRPr="003C6D50" w:rsidRDefault="00FF26FA" w:rsidP="00FF26FA">
      <w:pPr>
        <w:spacing w:after="0" w:line="240" w:lineRule="auto"/>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lastRenderedPageBreak/>
        <w:t>a)</w:t>
      </w:r>
      <w:r w:rsidR="00FF26FA" w:rsidRPr="003C6D50">
        <w:rPr>
          <w:rFonts w:ascii="Arial" w:hAnsi="Arial" w:cs="Arial"/>
        </w:rPr>
        <w:t xml:space="preserve"> Señalar la orientación de la Fundación para el mejor cumplimiento de sus fines.</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b)</w:t>
      </w:r>
      <w:r w:rsidR="00FF26FA" w:rsidRPr="003C6D50">
        <w:rPr>
          <w:rFonts w:ascii="Arial" w:hAnsi="Arial" w:cs="Arial"/>
        </w:rPr>
        <w:t xml:space="preserve"> La administración de la totalidad de los recursos económicos y financieros cualquiera que sea el origen de los mismos.</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c)</w:t>
      </w:r>
      <w:r w:rsidR="00FF26FA" w:rsidRPr="003C6D50">
        <w:rPr>
          <w:rFonts w:ascii="Arial" w:hAnsi="Arial" w:cs="Arial"/>
        </w:rPr>
        <w:t xml:space="preserve"> Aprobar el Inventario, </w:t>
      </w:r>
      <w:r w:rsidR="00587B43">
        <w:rPr>
          <w:rFonts w:ascii="Arial" w:hAnsi="Arial" w:cs="Arial"/>
        </w:rPr>
        <w:t xml:space="preserve">el </w:t>
      </w:r>
      <w:r w:rsidR="00FF26FA" w:rsidRPr="003C6D50">
        <w:rPr>
          <w:rFonts w:ascii="Arial" w:hAnsi="Arial" w:cs="Arial"/>
        </w:rPr>
        <w:t xml:space="preserve">Balance de Situación, </w:t>
      </w:r>
      <w:r w:rsidR="00587B43">
        <w:rPr>
          <w:rFonts w:ascii="Arial" w:hAnsi="Arial" w:cs="Arial"/>
        </w:rPr>
        <w:t xml:space="preserve">la </w:t>
      </w:r>
      <w:r w:rsidR="00FF26FA" w:rsidRPr="003C6D50">
        <w:rPr>
          <w:rFonts w:ascii="Arial" w:hAnsi="Arial" w:cs="Arial"/>
        </w:rPr>
        <w:t>Cuenta de Resultados</w:t>
      </w:r>
      <w:r w:rsidR="00587B43">
        <w:rPr>
          <w:rFonts w:ascii="Arial" w:hAnsi="Arial" w:cs="Arial"/>
        </w:rPr>
        <w:t xml:space="preserve"> y la </w:t>
      </w:r>
      <w:r w:rsidR="00FF26FA" w:rsidRPr="003C6D50">
        <w:rPr>
          <w:rFonts w:ascii="Arial" w:hAnsi="Arial" w:cs="Arial"/>
        </w:rPr>
        <w:t>Memoria del ejercicio anterior</w:t>
      </w:r>
      <w:r w:rsidR="00587B43">
        <w:rPr>
          <w:rFonts w:ascii="Arial" w:hAnsi="Arial" w:cs="Arial"/>
        </w:rPr>
        <w:t xml:space="preserve">, así como </w:t>
      </w:r>
      <w:r w:rsidR="00FF26FA" w:rsidRPr="003C6D50">
        <w:rPr>
          <w:rFonts w:ascii="Arial" w:hAnsi="Arial" w:cs="Arial"/>
        </w:rPr>
        <w:t xml:space="preserve">la liquidación del </w:t>
      </w:r>
      <w:r w:rsidR="00936838" w:rsidRPr="003C6D50">
        <w:rPr>
          <w:rFonts w:ascii="Arial" w:hAnsi="Arial" w:cs="Arial"/>
        </w:rPr>
        <w:t xml:space="preserve">Plan de actuación </w:t>
      </w:r>
      <w:r w:rsidR="00FF26FA" w:rsidRPr="003C6D50">
        <w:rPr>
          <w:rFonts w:ascii="Arial" w:hAnsi="Arial" w:cs="Arial"/>
        </w:rPr>
        <w:t>de dicho período.</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d)</w:t>
      </w:r>
      <w:r w:rsidR="00FF26FA" w:rsidRPr="003C6D50">
        <w:rPr>
          <w:rFonts w:ascii="Arial" w:hAnsi="Arial" w:cs="Arial"/>
        </w:rPr>
        <w:t xml:space="preserve"> Aprobar el </w:t>
      </w:r>
      <w:r w:rsidR="00936838" w:rsidRPr="003C6D50">
        <w:rPr>
          <w:rFonts w:ascii="Arial" w:hAnsi="Arial" w:cs="Arial"/>
        </w:rPr>
        <w:t xml:space="preserve">Plan de actuación </w:t>
      </w:r>
      <w:r w:rsidR="00FF26FA" w:rsidRPr="003C6D50">
        <w:rPr>
          <w:rFonts w:ascii="Arial" w:hAnsi="Arial" w:cs="Arial"/>
        </w:rPr>
        <w:t>del ejercicio siguiente así como su Memoria explicativa.</w:t>
      </w:r>
    </w:p>
    <w:p w:rsidR="00FF26FA" w:rsidRPr="003C6D50" w:rsidRDefault="00FF26FA" w:rsidP="00B40FD4">
      <w:pPr>
        <w:pStyle w:val="Textoindependiente3"/>
        <w:spacing w:after="0"/>
        <w:ind w:left="142"/>
        <w:rPr>
          <w:rFonts w:ascii="Arial" w:hAnsi="Arial" w:cs="Arial"/>
          <w:sz w:val="22"/>
          <w:szCs w:val="22"/>
        </w:rPr>
      </w:pPr>
    </w:p>
    <w:p w:rsidR="00FF26FA" w:rsidRPr="003C6D50" w:rsidRDefault="00775406" w:rsidP="00B40FD4">
      <w:pPr>
        <w:pStyle w:val="Textoindependiente3"/>
        <w:spacing w:after="0"/>
        <w:ind w:left="142"/>
        <w:rPr>
          <w:rFonts w:ascii="Arial" w:hAnsi="Arial" w:cs="Arial"/>
          <w:sz w:val="22"/>
          <w:szCs w:val="22"/>
        </w:rPr>
      </w:pPr>
      <w:r>
        <w:rPr>
          <w:rFonts w:ascii="Arial" w:hAnsi="Arial" w:cs="Arial"/>
          <w:sz w:val="22"/>
          <w:szCs w:val="22"/>
        </w:rPr>
        <w:t>e)</w:t>
      </w:r>
      <w:r w:rsidR="00FF26FA" w:rsidRPr="003C6D50">
        <w:rPr>
          <w:rFonts w:ascii="Arial" w:hAnsi="Arial" w:cs="Arial"/>
          <w:sz w:val="22"/>
          <w:szCs w:val="22"/>
        </w:rPr>
        <w:t xml:space="preserve"> Aprobar las normas de régimen interior convenientes.</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f)</w:t>
      </w:r>
      <w:r w:rsidR="00FF26FA" w:rsidRPr="003C6D50">
        <w:rPr>
          <w:rFonts w:ascii="Arial" w:hAnsi="Arial" w:cs="Arial"/>
        </w:rPr>
        <w:t xml:space="preserve"> La creación de Comisiones Delegadas, nombramiento de sus miembros y determinación de sus facultades y otorgar apoderamientos generales o especiales de acuerdo con lo dispuesto en </w:t>
      </w:r>
      <w:r w:rsidR="000D5578">
        <w:rPr>
          <w:rFonts w:ascii="Arial" w:hAnsi="Arial" w:cs="Arial"/>
        </w:rPr>
        <w:t xml:space="preserve">los </w:t>
      </w:r>
      <w:r w:rsidR="00FF26FA" w:rsidRPr="003C6D50">
        <w:rPr>
          <w:rFonts w:ascii="Arial" w:hAnsi="Arial" w:cs="Arial"/>
        </w:rPr>
        <w:t>artículo</w:t>
      </w:r>
      <w:r w:rsidR="000D5578">
        <w:rPr>
          <w:rFonts w:ascii="Arial" w:hAnsi="Arial" w:cs="Arial"/>
        </w:rPr>
        <w:t>s</w:t>
      </w:r>
      <w:r w:rsidR="00FF26FA" w:rsidRPr="003C6D50">
        <w:rPr>
          <w:rFonts w:ascii="Arial" w:hAnsi="Arial" w:cs="Arial"/>
        </w:rPr>
        <w:t xml:space="preserve"> siguiente</w:t>
      </w:r>
      <w:r w:rsidR="000D5578">
        <w:rPr>
          <w:rFonts w:ascii="Arial" w:hAnsi="Arial" w:cs="Arial"/>
        </w:rPr>
        <w:t>s</w:t>
      </w:r>
      <w:r w:rsidR="00FF26FA" w:rsidRPr="003C6D50">
        <w:rPr>
          <w:rFonts w:ascii="Arial" w:hAnsi="Arial" w:cs="Arial"/>
        </w:rPr>
        <w:t>.</w:t>
      </w:r>
    </w:p>
    <w:p w:rsidR="00FF26FA" w:rsidRPr="003C6D50" w:rsidRDefault="00FF26FA" w:rsidP="00B40FD4">
      <w:pPr>
        <w:spacing w:after="0" w:line="240" w:lineRule="auto"/>
        <w:ind w:left="142"/>
        <w:jc w:val="both"/>
        <w:rPr>
          <w:rFonts w:ascii="Arial" w:hAnsi="Arial" w:cs="Arial"/>
        </w:rPr>
      </w:pPr>
    </w:p>
    <w:p w:rsidR="004C79A3" w:rsidRPr="003C6D50" w:rsidRDefault="00775406" w:rsidP="00B40FD4">
      <w:pPr>
        <w:spacing w:after="0" w:line="240" w:lineRule="auto"/>
        <w:ind w:left="142"/>
        <w:jc w:val="both"/>
        <w:rPr>
          <w:rFonts w:ascii="Arial" w:hAnsi="Arial" w:cs="Arial"/>
        </w:rPr>
      </w:pPr>
      <w:r>
        <w:rPr>
          <w:rFonts w:ascii="Arial" w:hAnsi="Arial" w:cs="Arial"/>
        </w:rPr>
        <w:t>g)</w:t>
      </w:r>
      <w:r w:rsidR="00FF26FA" w:rsidRPr="003C6D50">
        <w:rPr>
          <w:rFonts w:ascii="Arial" w:hAnsi="Arial" w:cs="Arial"/>
        </w:rPr>
        <w:t xml:space="preserve"> Los nombramientos de los cargos directivos, ejecutivos y asesores, así como la contratación del resto del personal técnico, administrativo, laboral y subalterno necesario</w:t>
      </w:r>
      <w:r w:rsidR="004C79A3" w:rsidRPr="003C6D50">
        <w:rPr>
          <w:rFonts w:ascii="Arial" w:hAnsi="Arial" w:cs="Arial"/>
        </w:rPr>
        <w:t>.</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h)</w:t>
      </w:r>
      <w:r w:rsidR="00FF26FA" w:rsidRPr="003C6D50">
        <w:rPr>
          <w:rFonts w:ascii="Arial" w:hAnsi="Arial" w:cs="Arial"/>
        </w:rPr>
        <w:t xml:space="preserve"> Formalizar y aprobar toda clase de actos y contratos, sean de índole civil, mercantil, laboral, administrativo o de cualquier otra clase, que la mejor realización de los fines de la </w:t>
      </w:r>
      <w:r w:rsidR="007C577D" w:rsidRPr="003C6D50">
        <w:rPr>
          <w:rFonts w:ascii="Arial" w:hAnsi="Arial" w:cs="Arial"/>
        </w:rPr>
        <w:t xml:space="preserve">Fundación </w:t>
      </w:r>
      <w:r w:rsidR="00FF26FA" w:rsidRPr="003C6D50">
        <w:rPr>
          <w:rFonts w:ascii="Arial" w:hAnsi="Arial" w:cs="Arial"/>
        </w:rPr>
        <w:t>requiera.</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i)</w:t>
      </w:r>
      <w:r w:rsidR="00FF26FA" w:rsidRPr="003C6D50">
        <w:rPr>
          <w:rFonts w:ascii="Arial" w:hAnsi="Arial" w:cs="Arial"/>
        </w:rPr>
        <w:t xml:space="preserve"> Elevar las propuestas que procedan a los organismos competentes para las cuestiones en que deba recaer acuerdo superior.</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j)</w:t>
      </w:r>
      <w:r w:rsidR="00FF26FA" w:rsidRPr="003C6D50">
        <w:rPr>
          <w:rFonts w:ascii="Arial" w:hAnsi="Arial" w:cs="Arial"/>
        </w:rPr>
        <w:t xml:space="preserve"> Promover la participación de empresas, entidades, organismos, o particulares en programas de cooperación técnica y de formación de personal cualificado, mediante la aportación de fondos y convenios de colaboración.</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k)</w:t>
      </w:r>
      <w:r w:rsidR="00FF26FA" w:rsidRPr="003C6D50">
        <w:rPr>
          <w:rFonts w:ascii="Arial" w:hAnsi="Arial" w:cs="Arial"/>
        </w:rPr>
        <w:t xml:space="preserve"> Aceptar o repudiar herencias, legados o donaciones siempre que lo consideren conveniente para la </w:t>
      </w:r>
      <w:r w:rsidR="007C577D" w:rsidRPr="003C6D50">
        <w:rPr>
          <w:rFonts w:ascii="Arial" w:hAnsi="Arial" w:cs="Arial"/>
        </w:rPr>
        <w:t>Fundación</w:t>
      </w:r>
      <w:r w:rsidR="00FF26FA" w:rsidRPr="003C6D50">
        <w:rPr>
          <w:rFonts w:ascii="Arial" w:hAnsi="Arial" w:cs="Arial"/>
        </w:rPr>
        <w:t>, poniéndolo en conocimiento del Protectorado.</w:t>
      </w:r>
    </w:p>
    <w:p w:rsidR="00FF26FA" w:rsidRPr="003C6D50" w:rsidRDefault="00FF26FA" w:rsidP="00B40FD4">
      <w:pPr>
        <w:spacing w:after="0" w:line="240" w:lineRule="auto"/>
        <w:ind w:left="142"/>
        <w:jc w:val="both"/>
        <w:rPr>
          <w:rFonts w:ascii="Arial" w:hAnsi="Arial" w:cs="Arial"/>
        </w:rPr>
      </w:pPr>
    </w:p>
    <w:p w:rsidR="00FF26FA" w:rsidRPr="003C6D50" w:rsidRDefault="00775406" w:rsidP="00B40FD4">
      <w:pPr>
        <w:spacing w:after="0" w:line="240" w:lineRule="auto"/>
        <w:ind w:left="142"/>
        <w:jc w:val="both"/>
        <w:rPr>
          <w:rFonts w:ascii="Arial" w:hAnsi="Arial" w:cs="Arial"/>
        </w:rPr>
      </w:pPr>
      <w:r>
        <w:rPr>
          <w:rFonts w:ascii="Arial" w:hAnsi="Arial" w:cs="Arial"/>
        </w:rPr>
        <w:t>l)</w:t>
      </w:r>
      <w:r w:rsidR="00FF26FA" w:rsidRPr="003C6D50">
        <w:rPr>
          <w:rFonts w:ascii="Arial" w:hAnsi="Arial" w:cs="Arial"/>
        </w:rPr>
        <w:t xml:space="preserve"> Modificar los </w:t>
      </w:r>
      <w:r w:rsidR="000560B5" w:rsidRPr="003C6D50">
        <w:rPr>
          <w:rFonts w:ascii="Arial" w:hAnsi="Arial" w:cs="Arial"/>
        </w:rPr>
        <w:t>e</w:t>
      </w:r>
      <w:r w:rsidR="00FF26FA" w:rsidRPr="003C6D50">
        <w:rPr>
          <w:rFonts w:ascii="Arial" w:hAnsi="Arial" w:cs="Arial"/>
        </w:rPr>
        <w:t>statutos fundacionales, si fuese necesario para el mejor cumplimiento de la voluntad de</w:t>
      </w:r>
      <w:r w:rsidR="007C577D">
        <w:rPr>
          <w:rFonts w:ascii="Arial" w:hAnsi="Arial" w:cs="Arial"/>
        </w:rPr>
        <w:t xml:space="preserve"> las personas fundadoras</w:t>
      </w:r>
      <w:r w:rsidR="00FF26FA" w:rsidRPr="003C6D50">
        <w:rPr>
          <w:rFonts w:ascii="Arial" w:hAnsi="Arial" w:cs="Arial"/>
        </w:rPr>
        <w:t>.</w:t>
      </w:r>
    </w:p>
    <w:p w:rsidR="00FF26FA" w:rsidRPr="003C6D50" w:rsidRDefault="00FF26FA" w:rsidP="00FF26FA">
      <w:pPr>
        <w:spacing w:after="0" w:line="240" w:lineRule="auto"/>
        <w:jc w:val="both"/>
        <w:rPr>
          <w:rFonts w:ascii="Arial" w:hAnsi="Arial" w:cs="Arial"/>
        </w:rPr>
      </w:pPr>
    </w:p>
    <w:p w:rsidR="00FF26FA" w:rsidRPr="003C6D50" w:rsidRDefault="0048349E" w:rsidP="00FF26FA">
      <w:pPr>
        <w:spacing w:after="0" w:line="240" w:lineRule="auto"/>
        <w:jc w:val="both"/>
        <w:rPr>
          <w:rFonts w:ascii="Arial" w:hAnsi="Arial" w:cs="Arial"/>
          <w:b/>
        </w:rPr>
      </w:pPr>
      <w:r w:rsidRPr="003C6D50">
        <w:rPr>
          <w:rFonts w:ascii="Arial" w:hAnsi="Arial" w:cs="Arial"/>
          <w:b/>
        </w:rPr>
        <w:t>Artículo 20</w:t>
      </w:r>
      <w:r w:rsidR="00FF26FA" w:rsidRPr="003C6D50">
        <w:rPr>
          <w:rFonts w:ascii="Arial" w:hAnsi="Arial" w:cs="Arial"/>
          <w:b/>
        </w:rPr>
        <w:t>.- Delegación de facultades y apoderamientos.</w:t>
      </w:r>
    </w:p>
    <w:p w:rsidR="00FF26FA" w:rsidRPr="003C6D50" w:rsidRDefault="00FF26FA" w:rsidP="00FF26FA">
      <w:pPr>
        <w:spacing w:after="0" w:line="240" w:lineRule="auto"/>
        <w:jc w:val="both"/>
        <w:rPr>
          <w:rFonts w:ascii="Arial" w:hAnsi="Arial" w:cs="Arial"/>
        </w:rPr>
      </w:pPr>
    </w:p>
    <w:p w:rsidR="00FF26FA" w:rsidRPr="003C6D50" w:rsidRDefault="001106BC" w:rsidP="00FF26FA">
      <w:pPr>
        <w:autoSpaceDE w:val="0"/>
        <w:autoSpaceDN w:val="0"/>
        <w:adjustRightInd w:val="0"/>
        <w:spacing w:after="0" w:line="240" w:lineRule="auto"/>
        <w:jc w:val="both"/>
        <w:rPr>
          <w:rFonts w:ascii="Arial" w:hAnsi="Arial" w:cs="Arial"/>
        </w:rPr>
      </w:pPr>
      <w:r>
        <w:rPr>
          <w:rFonts w:ascii="Arial" w:hAnsi="Arial" w:cs="Arial"/>
        </w:rPr>
        <w:t xml:space="preserve">1- </w:t>
      </w:r>
      <w:r w:rsidR="00FF26FA" w:rsidRPr="003C6D50">
        <w:rPr>
          <w:rFonts w:ascii="Arial" w:hAnsi="Arial" w:cs="Arial"/>
        </w:rPr>
        <w:t xml:space="preserve">El </w:t>
      </w:r>
      <w:r w:rsidR="00A4085E" w:rsidRPr="003C6D50">
        <w:rPr>
          <w:rFonts w:ascii="Arial" w:hAnsi="Arial" w:cs="Arial"/>
        </w:rPr>
        <w:t>Patronato</w:t>
      </w:r>
      <w:r w:rsidR="00FF26FA" w:rsidRPr="003C6D50">
        <w:rPr>
          <w:rFonts w:ascii="Arial" w:hAnsi="Arial" w:cs="Arial"/>
        </w:rPr>
        <w:t xml:space="preserve"> podrá delegar sus facultades en </w:t>
      </w:r>
      <w:r w:rsidR="000D5578">
        <w:rPr>
          <w:rFonts w:ascii="Arial" w:hAnsi="Arial" w:cs="Arial"/>
        </w:rPr>
        <w:t>alguno de sus miembros</w:t>
      </w:r>
      <w:r w:rsidR="00403E12">
        <w:rPr>
          <w:rFonts w:ascii="Arial" w:hAnsi="Arial" w:cs="Arial"/>
        </w:rPr>
        <w:t>. No podrán delegarse</w:t>
      </w:r>
      <w:r w:rsidR="00FF26FA" w:rsidRPr="003C6D50">
        <w:rPr>
          <w:rFonts w:ascii="Arial" w:hAnsi="Arial" w:cs="Arial"/>
        </w:rPr>
        <w:t xml:space="preserve">, en ningún caso, la adopción de los acuerdos relativos a: </w:t>
      </w:r>
    </w:p>
    <w:p w:rsidR="00E04A54" w:rsidRPr="003C6D50" w:rsidRDefault="00E04A54" w:rsidP="00FF26FA">
      <w:pPr>
        <w:autoSpaceDE w:val="0"/>
        <w:autoSpaceDN w:val="0"/>
        <w:adjustRightInd w:val="0"/>
        <w:spacing w:after="0" w:line="240" w:lineRule="auto"/>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a) La aprobación de las cuentas anuales.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b) La aprobación del plan de actuación.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c) La modificación de los estatutos.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d) La fusión, escisión, transformación, extinción y liquidación de la </w:t>
      </w:r>
      <w:r w:rsidR="006447A1" w:rsidRPr="003C6D50">
        <w:rPr>
          <w:rFonts w:ascii="Arial" w:hAnsi="Arial" w:cs="Arial"/>
        </w:rPr>
        <w:t>Fundación</w:t>
      </w:r>
      <w:r w:rsidRPr="003C6D50">
        <w:rPr>
          <w:rFonts w:ascii="Arial" w:hAnsi="Arial" w:cs="Arial"/>
        </w:rPr>
        <w:t xml:space="preserve">.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e) Los actos de constitución de otra persona jurídica, salvo que dichos actos estén directamente vinculados a los fines.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lastRenderedPageBreak/>
        <w:t xml:space="preserve">f) Los actos de participación o venta de participaciones en otras personas jurídicas si su importe es superior al 20% del activo de la </w:t>
      </w:r>
      <w:r w:rsidR="006447A1" w:rsidRPr="003C6D50">
        <w:rPr>
          <w:rFonts w:ascii="Arial" w:hAnsi="Arial" w:cs="Arial"/>
        </w:rPr>
        <w:t>Fundación</w:t>
      </w:r>
      <w:r w:rsidRPr="003C6D50">
        <w:rPr>
          <w:rFonts w:ascii="Arial" w:hAnsi="Arial" w:cs="Arial"/>
        </w:rPr>
        <w:t xml:space="preserve">. </w:t>
      </w:r>
    </w:p>
    <w:p w:rsidR="00E04A54" w:rsidRPr="003C6D50" w:rsidRDefault="00E04A54" w:rsidP="00E04A54">
      <w:pPr>
        <w:spacing w:after="0" w:line="240" w:lineRule="auto"/>
        <w:ind w:left="142"/>
        <w:jc w:val="both"/>
        <w:rPr>
          <w:rFonts w:ascii="Arial" w:hAnsi="Arial" w:cs="Arial"/>
        </w:rPr>
      </w:pPr>
    </w:p>
    <w:p w:rsidR="00FF26FA" w:rsidRPr="003C6D50" w:rsidRDefault="00FF26FA" w:rsidP="00E04A54">
      <w:pPr>
        <w:spacing w:after="0" w:line="240" w:lineRule="auto"/>
        <w:ind w:left="142"/>
        <w:jc w:val="both"/>
        <w:rPr>
          <w:rFonts w:ascii="Arial" w:hAnsi="Arial" w:cs="Arial"/>
        </w:rPr>
      </w:pPr>
      <w:r w:rsidRPr="003C6D50">
        <w:rPr>
          <w:rFonts w:ascii="Arial" w:hAnsi="Arial" w:cs="Arial"/>
        </w:rPr>
        <w:t xml:space="preserve">g) Cualquier acto de disposición sobre bienes o derechos que superen el 20% del activo de la </w:t>
      </w:r>
      <w:r w:rsidR="006447A1" w:rsidRPr="003C6D50">
        <w:rPr>
          <w:rFonts w:ascii="Arial" w:hAnsi="Arial" w:cs="Arial"/>
        </w:rPr>
        <w:t>Fundación</w:t>
      </w:r>
      <w:r w:rsidRPr="003C6D50">
        <w:rPr>
          <w:rFonts w:ascii="Arial" w:hAnsi="Arial" w:cs="Arial"/>
        </w:rPr>
        <w:t>.</w:t>
      </w:r>
    </w:p>
    <w:p w:rsidR="00FF26FA" w:rsidRPr="003C6D50" w:rsidRDefault="00FF26FA"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h) El aumento o la disminución de la dotación.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i) La fusión, escisión o cesión global de todos o parte de los activos y pasivos.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j) Los actos de extinción de sociedades u otras personas jurídicas.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Pr="003C6D50"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k) La </w:t>
      </w:r>
      <w:proofErr w:type="spellStart"/>
      <w:r w:rsidRPr="003C6D50">
        <w:rPr>
          <w:rFonts w:ascii="Arial" w:hAnsi="Arial" w:cs="Arial"/>
        </w:rPr>
        <w:t>autocontratación</w:t>
      </w:r>
      <w:proofErr w:type="spellEnd"/>
      <w:r w:rsidRPr="003C6D50">
        <w:rPr>
          <w:rFonts w:ascii="Arial" w:hAnsi="Arial" w:cs="Arial"/>
        </w:rPr>
        <w:t xml:space="preserve"> de los miembros del </w:t>
      </w:r>
      <w:r w:rsidR="00A4085E" w:rsidRPr="003C6D50">
        <w:rPr>
          <w:rFonts w:ascii="Arial" w:hAnsi="Arial" w:cs="Arial"/>
        </w:rPr>
        <w:t>Patronato</w:t>
      </w:r>
      <w:r w:rsidRPr="003C6D50">
        <w:rPr>
          <w:rFonts w:ascii="Arial" w:hAnsi="Arial" w:cs="Arial"/>
        </w:rPr>
        <w:t xml:space="preserve">, salvo que dicha actuación sea recurrente y se haya autorizado por el protectorado anteriormente para supuestos idénticos. </w:t>
      </w:r>
    </w:p>
    <w:p w:rsidR="00E04A54" w:rsidRPr="003C6D50" w:rsidRDefault="00E04A54" w:rsidP="00E04A54">
      <w:pPr>
        <w:autoSpaceDE w:val="0"/>
        <w:autoSpaceDN w:val="0"/>
        <w:adjustRightInd w:val="0"/>
        <w:spacing w:after="0" w:line="240" w:lineRule="auto"/>
        <w:ind w:left="142"/>
        <w:jc w:val="both"/>
        <w:rPr>
          <w:rFonts w:ascii="Arial" w:hAnsi="Arial" w:cs="Arial"/>
        </w:rPr>
      </w:pPr>
    </w:p>
    <w:p w:rsidR="00FF26FA" w:rsidRDefault="00FF26FA" w:rsidP="00E04A54">
      <w:pPr>
        <w:autoSpaceDE w:val="0"/>
        <w:autoSpaceDN w:val="0"/>
        <w:adjustRightInd w:val="0"/>
        <w:spacing w:after="0" w:line="240" w:lineRule="auto"/>
        <w:ind w:left="142"/>
        <w:jc w:val="both"/>
        <w:rPr>
          <w:rFonts w:ascii="Arial" w:hAnsi="Arial" w:cs="Arial"/>
        </w:rPr>
      </w:pPr>
      <w:r w:rsidRPr="003C6D50">
        <w:rPr>
          <w:rFonts w:ascii="Arial" w:hAnsi="Arial" w:cs="Arial"/>
        </w:rPr>
        <w:t xml:space="preserve">l) La adopción y formalización de las declaraciones responsables. </w:t>
      </w:r>
    </w:p>
    <w:p w:rsidR="00403E12" w:rsidRDefault="00403E12" w:rsidP="00E04A54">
      <w:pPr>
        <w:autoSpaceDE w:val="0"/>
        <w:autoSpaceDN w:val="0"/>
        <w:adjustRightInd w:val="0"/>
        <w:spacing w:after="0" w:line="240" w:lineRule="auto"/>
        <w:ind w:left="142"/>
        <w:jc w:val="both"/>
        <w:rPr>
          <w:rFonts w:ascii="Arial" w:hAnsi="Arial" w:cs="Arial"/>
        </w:rPr>
      </w:pPr>
    </w:p>
    <w:p w:rsidR="00E33391" w:rsidRDefault="00403E12" w:rsidP="00E04A54">
      <w:pPr>
        <w:autoSpaceDE w:val="0"/>
        <w:autoSpaceDN w:val="0"/>
        <w:adjustRightInd w:val="0"/>
        <w:spacing w:after="0" w:line="240" w:lineRule="auto"/>
        <w:ind w:left="142"/>
        <w:jc w:val="both"/>
        <w:rPr>
          <w:rFonts w:ascii="Arial" w:hAnsi="Arial" w:cs="Arial"/>
        </w:rPr>
      </w:pPr>
      <w:proofErr w:type="gramStart"/>
      <w:r>
        <w:rPr>
          <w:rFonts w:ascii="Arial" w:hAnsi="Arial" w:cs="Arial"/>
        </w:rPr>
        <w:t>m) …</w:t>
      </w:r>
      <w:proofErr w:type="gramEnd"/>
      <w:r>
        <w:rPr>
          <w:rFonts w:ascii="Arial" w:hAnsi="Arial" w:cs="Arial"/>
        </w:rPr>
        <w:t xml:space="preserve">………………………………………………………………….. </w:t>
      </w:r>
      <w:r w:rsidR="00E33391">
        <w:rPr>
          <w:rFonts w:ascii="Arial" w:hAnsi="Arial" w:cs="Arial"/>
        </w:rPr>
        <w:t>(Pueden añadirse otras facultades que no podrán ser delegadas, debiendo indicarlo expresamente).</w:t>
      </w:r>
    </w:p>
    <w:p w:rsidR="00E33391" w:rsidRDefault="00E33391" w:rsidP="00E04A54">
      <w:pPr>
        <w:autoSpaceDE w:val="0"/>
        <w:autoSpaceDN w:val="0"/>
        <w:adjustRightInd w:val="0"/>
        <w:spacing w:after="0" w:line="240" w:lineRule="auto"/>
        <w:ind w:left="142"/>
        <w:jc w:val="both"/>
        <w:rPr>
          <w:rFonts w:ascii="Arial" w:hAnsi="Arial" w:cs="Arial"/>
        </w:rPr>
      </w:pPr>
    </w:p>
    <w:p w:rsidR="006447A1" w:rsidRDefault="006D4BF5" w:rsidP="00FF26FA">
      <w:pPr>
        <w:spacing w:after="0" w:line="240" w:lineRule="auto"/>
        <w:jc w:val="both"/>
        <w:rPr>
          <w:rFonts w:ascii="Arial" w:hAnsi="Arial" w:cs="Arial"/>
        </w:rPr>
      </w:pPr>
      <w:r>
        <w:rPr>
          <w:rFonts w:ascii="Arial" w:hAnsi="Arial" w:cs="Arial"/>
        </w:rPr>
        <w:t xml:space="preserve">2- </w:t>
      </w:r>
      <w:r w:rsidR="00E04A54" w:rsidRPr="003C6D50">
        <w:rPr>
          <w:rFonts w:ascii="Arial" w:hAnsi="Arial" w:cs="Arial"/>
        </w:rPr>
        <w:t xml:space="preserve">Así mismo, el Patronato </w:t>
      </w:r>
      <w:r w:rsidR="00FF26FA" w:rsidRPr="003C6D50">
        <w:rPr>
          <w:rFonts w:ascii="Arial" w:hAnsi="Arial" w:cs="Arial"/>
        </w:rPr>
        <w:t>podrá otorgar o revocar poderes generales y especiales</w:t>
      </w:r>
      <w:r w:rsidR="00E04A54" w:rsidRPr="003C6D50">
        <w:rPr>
          <w:rFonts w:ascii="Arial" w:hAnsi="Arial" w:cs="Arial"/>
        </w:rPr>
        <w:t>. (</w:t>
      </w:r>
      <w:r w:rsidR="006447A1">
        <w:rPr>
          <w:rFonts w:ascii="Arial" w:hAnsi="Arial" w:cs="Arial"/>
        </w:rPr>
        <w:t>En caso contrario, ha de indicarse expresamente en los presentes estatutos).</w:t>
      </w:r>
    </w:p>
    <w:p w:rsidR="00FF26FA" w:rsidRPr="003C6D50" w:rsidRDefault="00FF26FA" w:rsidP="00FF26FA">
      <w:pPr>
        <w:spacing w:after="0" w:line="240" w:lineRule="auto"/>
        <w:jc w:val="both"/>
        <w:rPr>
          <w:rFonts w:ascii="Arial" w:hAnsi="Arial" w:cs="Arial"/>
        </w:rPr>
      </w:pPr>
    </w:p>
    <w:p w:rsidR="00E04A54" w:rsidRPr="003C6D50" w:rsidRDefault="00E04A54" w:rsidP="00E04A54">
      <w:pPr>
        <w:spacing w:after="0" w:line="240" w:lineRule="auto"/>
        <w:jc w:val="both"/>
        <w:rPr>
          <w:rFonts w:ascii="Arial" w:hAnsi="Arial" w:cs="Arial"/>
        </w:rPr>
      </w:pPr>
      <w:r w:rsidRPr="003C6D50">
        <w:rPr>
          <w:rFonts w:ascii="Arial" w:hAnsi="Arial" w:cs="Arial"/>
          <w:b/>
        </w:rPr>
        <w:t>Artículo 2</w:t>
      </w:r>
      <w:r w:rsidR="0048349E" w:rsidRPr="003C6D50">
        <w:rPr>
          <w:rFonts w:ascii="Arial" w:hAnsi="Arial" w:cs="Arial"/>
          <w:b/>
        </w:rPr>
        <w:t>1</w:t>
      </w:r>
      <w:r w:rsidRPr="003C6D50">
        <w:rPr>
          <w:rFonts w:ascii="Arial" w:hAnsi="Arial" w:cs="Arial"/>
          <w:b/>
        </w:rPr>
        <w:t xml:space="preserve">.- Comisiones ejecutivas o delegadas. </w:t>
      </w:r>
      <w:r w:rsidRPr="003C6D50">
        <w:rPr>
          <w:rFonts w:ascii="Arial" w:hAnsi="Arial" w:cs="Arial"/>
        </w:rPr>
        <w:t xml:space="preserve">(Opcional, para el supuesto de delegación </w:t>
      </w:r>
      <w:r w:rsidR="00901D62">
        <w:rPr>
          <w:rFonts w:ascii="Arial" w:hAnsi="Arial" w:cs="Arial"/>
        </w:rPr>
        <w:t xml:space="preserve">conjunta y permanente </w:t>
      </w:r>
      <w:r w:rsidRPr="003C6D50">
        <w:rPr>
          <w:rFonts w:ascii="Arial" w:hAnsi="Arial" w:cs="Arial"/>
        </w:rPr>
        <w:t>a favor de varios miembros del Patronato)</w:t>
      </w:r>
    </w:p>
    <w:p w:rsidR="00E04A54" w:rsidRPr="003C6D50" w:rsidRDefault="00E04A54" w:rsidP="00E04A54">
      <w:pPr>
        <w:spacing w:after="0" w:line="240" w:lineRule="auto"/>
        <w:jc w:val="both"/>
        <w:rPr>
          <w:rFonts w:ascii="Arial" w:hAnsi="Arial" w:cs="Arial"/>
        </w:rPr>
      </w:pPr>
    </w:p>
    <w:p w:rsidR="00E04A54" w:rsidRPr="003C6D50" w:rsidRDefault="00D33D91" w:rsidP="00E04A54">
      <w:pPr>
        <w:spacing w:after="0" w:line="240" w:lineRule="auto"/>
        <w:jc w:val="both"/>
        <w:rPr>
          <w:rFonts w:ascii="Arial" w:hAnsi="Arial" w:cs="Arial"/>
        </w:rPr>
      </w:pPr>
      <w:r>
        <w:rPr>
          <w:rFonts w:ascii="Arial" w:hAnsi="Arial" w:cs="Arial"/>
        </w:rPr>
        <w:t xml:space="preserve">1- </w:t>
      </w:r>
      <w:r w:rsidR="00E04A54" w:rsidRPr="003C6D50">
        <w:rPr>
          <w:rFonts w:ascii="Arial" w:hAnsi="Arial" w:cs="Arial"/>
        </w:rPr>
        <w:t xml:space="preserve">El Patronato podrá delegar </w:t>
      </w:r>
      <w:r w:rsidR="00901D62">
        <w:rPr>
          <w:rFonts w:ascii="Arial" w:hAnsi="Arial" w:cs="Arial"/>
        </w:rPr>
        <w:t xml:space="preserve">de forma conjunta y permanente </w:t>
      </w:r>
      <w:r w:rsidR="00E04A54" w:rsidRPr="003C6D50">
        <w:rPr>
          <w:rFonts w:ascii="Arial" w:hAnsi="Arial" w:cs="Arial"/>
        </w:rPr>
        <w:t>sus facultades a favor de varios miembros del Patronato, creando las siguientes Comisiones Ejecutivas o Delegadas:</w:t>
      </w:r>
    </w:p>
    <w:p w:rsidR="00E04A54" w:rsidRPr="003C6D50" w:rsidRDefault="00E04A54" w:rsidP="00E04A54">
      <w:pPr>
        <w:spacing w:after="0" w:line="240" w:lineRule="auto"/>
        <w:jc w:val="both"/>
        <w:rPr>
          <w:rFonts w:ascii="Arial" w:hAnsi="Arial" w:cs="Arial"/>
        </w:rPr>
      </w:pPr>
    </w:p>
    <w:p w:rsidR="00E04A54" w:rsidRPr="003C6D50" w:rsidRDefault="00E04A54" w:rsidP="00E04A54">
      <w:pPr>
        <w:spacing w:after="0" w:line="240" w:lineRule="auto"/>
        <w:ind w:left="142"/>
        <w:jc w:val="both"/>
        <w:rPr>
          <w:rFonts w:ascii="Arial" w:hAnsi="Arial" w:cs="Arial"/>
        </w:rPr>
      </w:pPr>
      <w:r w:rsidRPr="003C6D50">
        <w:rPr>
          <w:rFonts w:ascii="Arial" w:hAnsi="Arial" w:cs="Arial"/>
        </w:rPr>
        <w:t>- ………………………………………………………………………………….</w:t>
      </w:r>
    </w:p>
    <w:p w:rsidR="00E04A54" w:rsidRPr="003C6D50" w:rsidRDefault="00E04A54" w:rsidP="00E04A54">
      <w:pPr>
        <w:spacing w:after="0" w:line="240" w:lineRule="auto"/>
        <w:ind w:left="142"/>
        <w:jc w:val="both"/>
        <w:rPr>
          <w:rFonts w:ascii="Arial" w:hAnsi="Arial" w:cs="Arial"/>
        </w:rPr>
      </w:pPr>
    </w:p>
    <w:p w:rsidR="00E04A54" w:rsidRPr="003C6D50" w:rsidRDefault="00E04A54" w:rsidP="00E04A54">
      <w:pPr>
        <w:spacing w:after="0" w:line="240" w:lineRule="auto"/>
        <w:ind w:left="142"/>
        <w:jc w:val="both"/>
        <w:rPr>
          <w:rFonts w:ascii="Arial" w:hAnsi="Arial" w:cs="Arial"/>
        </w:rPr>
      </w:pPr>
      <w:r w:rsidRPr="003C6D50">
        <w:rPr>
          <w:rFonts w:ascii="Arial" w:hAnsi="Arial" w:cs="Arial"/>
        </w:rPr>
        <w:t>- …………………………………………………………………………………..</w:t>
      </w:r>
    </w:p>
    <w:p w:rsidR="00E04A54" w:rsidRPr="003C6D50" w:rsidRDefault="00E04A54" w:rsidP="00E04A54">
      <w:pPr>
        <w:spacing w:after="0" w:line="240" w:lineRule="auto"/>
        <w:jc w:val="both"/>
        <w:rPr>
          <w:rFonts w:ascii="Arial" w:hAnsi="Arial" w:cs="Arial"/>
        </w:rPr>
      </w:pPr>
    </w:p>
    <w:p w:rsidR="00E04A54" w:rsidRPr="003C6D50" w:rsidRDefault="00D33D91" w:rsidP="00E04A54">
      <w:pPr>
        <w:spacing w:after="0" w:line="240" w:lineRule="auto"/>
        <w:jc w:val="both"/>
        <w:rPr>
          <w:rFonts w:ascii="Arial" w:hAnsi="Arial" w:cs="Arial"/>
        </w:rPr>
      </w:pPr>
      <w:r>
        <w:rPr>
          <w:rFonts w:ascii="Arial" w:hAnsi="Arial" w:cs="Arial"/>
        </w:rPr>
        <w:t xml:space="preserve">2- </w:t>
      </w:r>
      <w:r w:rsidR="00616F6E" w:rsidRPr="003C6D50">
        <w:rPr>
          <w:rFonts w:ascii="Arial" w:hAnsi="Arial" w:cs="Arial"/>
        </w:rPr>
        <w:t xml:space="preserve">La </w:t>
      </w:r>
      <w:proofErr w:type="gramStart"/>
      <w:r w:rsidR="00616F6E" w:rsidRPr="003C6D50">
        <w:rPr>
          <w:rFonts w:ascii="Arial" w:hAnsi="Arial" w:cs="Arial"/>
        </w:rPr>
        <w:t>Comisión …</w:t>
      </w:r>
      <w:proofErr w:type="gramEnd"/>
      <w:r w:rsidR="00616F6E" w:rsidRPr="003C6D50">
        <w:rPr>
          <w:rFonts w:ascii="Arial" w:hAnsi="Arial" w:cs="Arial"/>
        </w:rPr>
        <w:t>………………….estará compuesta por los siguientes miembros:</w:t>
      </w:r>
    </w:p>
    <w:p w:rsidR="00616F6E" w:rsidRPr="003C6D50" w:rsidRDefault="00616F6E" w:rsidP="00E04A54">
      <w:pPr>
        <w:spacing w:after="0" w:line="240" w:lineRule="auto"/>
        <w:jc w:val="both"/>
        <w:rPr>
          <w:rFonts w:ascii="Arial" w:hAnsi="Arial" w:cs="Arial"/>
        </w:rPr>
      </w:pPr>
    </w:p>
    <w:p w:rsidR="00616F6E" w:rsidRPr="003C6D50" w:rsidRDefault="00616F6E" w:rsidP="00616F6E">
      <w:pPr>
        <w:spacing w:after="0" w:line="240" w:lineRule="auto"/>
        <w:ind w:left="142"/>
        <w:jc w:val="both"/>
        <w:rPr>
          <w:rFonts w:ascii="Arial" w:hAnsi="Arial" w:cs="Arial"/>
        </w:rPr>
      </w:pPr>
      <w:r w:rsidRPr="003C6D50">
        <w:rPr>
          <w:rFonts w:ascii="Arial" w:hAnsi="Arial" w:cs="Arial"/>
        </w:rPr>
        <w:t>- …………………………………………………………</w:t>
      </w:r>
    </w:p>
    <w:p w:rsidR="00E04A54" w:rsidRPr="003C6D50" w:rsidRDefault="00E04A54" w:rsidP="00E04A54">
      <w:pPr>
        <w:spacing w:after="0" w:line="240" w:lineRule="auto"/>
        <w:jc w:val="both"/>
        <w:rPr>
          <w:rFonts w:ascii="Arial" w:hAnsi="Arial" w:cs="Arial"/>
        </w:rPr>
      </w:pPr>
    </w:p>
    <w:p w:rsidR="00E04A54" w:rsidRPr="003C6D50" w:rsidRDefault="00D33D91" w:rsidP="00E04A54">
      <w:pPr>
        <w:spacing w:after="0" w:line="240" w:lineRule="auto"/>
        <w:jc w:val="both"/>
        <w:rPr>
          <w:rFonts w:ascii="Arial" w:hAnsi="Arial" w:cs="Arial"/>
        </w:rPr>
      </w:pPr>
      <w:r>
        <w:rPr>
          <w:rFonts w:ascii="Arial" w:hAnsi="Arial" w:cs="Arial"/>
        </w:rPr>
        <w:t xml:space="preserve">3- </w:t>
      </w:r>
      <w:r w:rsidR="00CC3B90" w:rsidRPr="003C6D50">
        <w:rPr>
          <w:rFonts w:ascii="Arial" w:hAnsi="Arial" w:cs="Arial"/>
        </w:rPr>
        <w:t>Su regulación es la siguiente:</w:t>
      </w:r>
    </w:p>
    <w:p w:rsidR="00CC3B90" w:rsidRPr="003C6D50" w:rsidRDefault="00CC3B90" w:rsidP="00E04A54">
      <w:pPr>
        <w:spacing w:after="0" w:line="240" w:lineRule="auto"/>
        <w:jc w:val="both"/>
        <w:rPr>
          <w:rFonts w:ascii="Arial" w:hAnsi="Arial" w:cs="Arial"/>
        </w:rPr>
      </w:pPr>
    </w:p>
    <w:p w:rsidR="00CC3B90" w:rsidRPr="003C6D50" w:rsidRDefault="00CC3B90" w:rsidP="00CC3B90">
      <w:pPr>
        <w:spacing w:after="0" w:line="240" w:lineRule="auto"/>
        <w:ind w:left="142"/>
        <w:jc w:val="both"/>
        <w:rPr>
          <w:rFonts w:ascii="Arial" w:hAnsi="Arial" w:cs="Arial"/>
        </w:rPr>
      </w:pPr>
      <w:r w:rsidRPr="003C6D50">
        <w:rPr>
          <w:rFonts w:ascii="Arial" w:hAnsi="Arial" w:cs="Arial"/>
        </w:rPr>
        <w:t>- ………………………………………………….</w:t>
      </w:r>
    </w:p>
    <w:p w:rsidR="00CC3B90" w:rsidRPr="003C6D50" w:rsidRDefault="00CC3B90" w:rsidP="00CC3B90">
      <w:pPr>
        <w:spacing w:after="0" w:line="240" w:lineRule="auto"/>
        <w:ind w:left="142"/>
        <w:jc w:val="both"/>
        <w:rPr>
          <w:rFonts w:ascii="Arial" w:hAnsi="Arial" w:cs="Arial"/>
        </w:rPr>
      </w:pPr>
    </w:p>
    <w:p w:rsidR="00CC3B90" w:rsidRPr="003C6D50" w:rsidRDefault="00CC3B90" w:rsidP="00CC3B90">
      <w:pPr>
        <w:spacing w:after="0" w:line="240" w:lineRule="auto"/>
        <w:jc w:val="both"/>
        <w:rPr>
          <w:rFonts w:ascii="Arial" w:hAnsi="Arial" w:cs="Arial"/>
          <w:b/>
        </w:rPr>
      </w:pPr>
      <w:r w:rsidRPr="003C6D50">
        <w:rPr>
          <w:rFonts w:ascii="Arial" w:hAnsi="Arial" w:cs="Arial"/>
          <w:b/>
        </w:rPr>
        <w:t>Artículo 2</w:t>
      </w:r>
      <w:r w:rsidR="0048349E" w:rsidRPr="003C6D50">
        <w:rPr>
          <w:rFonts w:ascii="Arial" w:hAnsi="Arial" w:cs="Arial"/>
          <w:b/>
        </w:rPr>
        <w:t>2</w:t>
      </w:r>
      <w:r w:rsidRPr="003C6D50">
        <w:rPr>
          <w:rFonts w:ascii="Arial" w:hAnsi="Arial" w:cs="Arial"/>
          <w:b/>
        </w:rPr>
        <w:t>.- Obligaciones del Patronato.</w:t>
      </w:r>
    </w:p>
    <w:p w:rsidR="00CC3B90" w:rsidRPr="003C6D50" w:rsidRDefault="00CC3B90" w:rsidP="00CC3B90">
      <w:pPr>
        <w:spacing w:after="0" w:line="240" w:lineRule="auto"/>
        <w:jc w:val="both"/>
        <w:rPr>
          <w:rFonts w:ascii="Arial" w:hAnsi="Arial" w:cs="Arial"/>
        </w:rPr>
      </w:pPr>
    </w:p>
    <w:p w:rsidR="00CC3B90" w:rsidRPr="003C6D50" w:rsidRDefault="00CC3B90" w:rsidP="00CC3B90">
      <w:pPr>
        <w:pStyle w:val="Textoindependiente3"/>
        <w:spacing w:after="0"/>
        <w:rPr>
          <w:rFonts w:ascii="Arial" w:hAnsi="Arial" w:cs="Arial"/>
          <w:sz w:val="22"/>
          <w:szCs w:val="22"/>
        </w:rPr>
      </w:pPr>
      <w:r w:rsidRPr="003C6D50">
        <w:rPr>
          <w:rFonts w:ascii="Arial" w:hAnsi="Arial" w:cs="Arial"/>
          <w:sz w:val="22"/>
          <w:szCs w:val="22"/>
        </w:rPr>
        <w:t>Lo</w:t>
      </w:r>
      <w:r w:rsidR="000B6CFF">
        <w:rPr>
          <w:rFonts w:ascii="Arial" w:hAnsi="Arial" w:cs="Arial"/>
          <w:sz w:val="22"/>
          <w:szCs w:val="22"/>
        </w:rPr>
        <w:t>s miembros del Patronato de la F</w:t>
      </w:r>
      <w:r w:rsidRPr="003C6D50">
        <w:rPr>
          <w:rFonts w:ascii="Arial" w:hAnsi="Arial" w:cs="Arial"/>
          <w:sz w:val="22"/>
          <w:szCs w:val="22"/>
        </w:rPr>
        <w:t>undación están obligados a:</w:t>
      </w:r>
    </w:p>
    <w:p w:rsidR="00CC3B90" w:rsidRPr="003C6D50" w:rsidRDefault="00CC3B90" w:rsidP="00CC3B90">
      <w:pPr>
        <w:spacing w:after="0" w:line="240" w:lineRule="auto"/>
        <w:jc w:val="both"/>
        <w:rPr>
          <w:rFonts w:ascii="Arial" w:hAnsi="Arial" w:cs="Arial"/>
        </w:rPr>
      </w:pPr>
    </w:p>
    <w:p w:rsidR="00CC3B90" w:rsidRPr="003C6D50" w:rsidRDefault="00CC3B90" w:rsidP="00CC3B90">
      <w:pPr>
        <w:spacing w:after="0" w:line="240" w:lineRule="auto"/>
        <w:ind w:left="142"/>
        <w:jc w:val="both"/>
        <w:rPr>
          <w:rFonts w:ascii="Arial" w:hAnsi="Arial" w:cs="Arial"/>
        </w:rPr>
      </w:pPr>
      <w:r w:rsidRPr="003C6D50">
        <w:rPr>
          <w:rFonts w:ascii="Arial" w:hAnsi="Arial" w:cs="Arial"/>
        </w:rPr>
        <w:t xml:space="preserve">a) Cumplir y hacer cumplir estrictamente los fines fundacionales, de acuerdo con lo dispuesto en la Ley y los Estatutos de la </w:t>
      </w:r>
      <w:r w:rsidR="0000410C" w:rsidRPr="003C6D50">
        <w:rPr>
          <w:rFonts w:ascii="Arial" w:hAnsi="Arial" w:cs="Arial"/>
        </w:rPr>
        <w:t>Fundación</w:t>
      </w:r>
      <w:r w:rsidRPr="003C6D50">
        <w:rPr>
          <w:rFonts w:ascii="Arial" w:hAnsi="Arial" w:cs="Arial"/>
        </w:rPr>
        <w:t>.</w:t>
      </w:r>
    </w:p>
    <w:p w:rsidR="00CC3B90" w:rsidRPr="003C6D50" w:rsidRDefault="00CC3B90" w:rsidP="00CC3B90">
      <w:pPr>
        <w:spacing w:after="0" w:line="240" w:lineRule="auto"/>
        <w:ind w:left="142"/>
        <w:jc w:val="both"/>
        <w:rPr>
          <w:rFonts w:ascii="Arial" w:hAnsi="Arial" w:cs="Arial"/>
        </w:rPr>
      </w:pPr>
    </w:p>
    <w:p w:rsidR="00CC3B90" w:rsidRPr="003C6D50" w:rsidRDefault="00CC3B90" w:rsidP="00CC3B90">
      <w:pPr>
        <w:spacing w:after="0" w:line="240" w:lineRule="auto"/>
        <w:ind w:left="142"/>
        <w:jc w:val="both"/>
        <w:rPr>
          <w:rFonts w:ascii="Arial" w:hAnsi="Arial" w:cs="Arial"/>
        </w:rPr>
      </w:pPr>
      <w:r w:rsidRPr="003C6D50">
        <w:rPr>
          <w:rFonts w:ascii="Arial" w:hAnsi="Arial" w:cs="Arial"/>
        </w:rPr>
        <w:t xml:space="preserve">b) Administrar los bienes y derechos que integran el patrimonio de la </w:t>
      </w:r>
      <w:r w:rsidR="0000410C" w:rsidRPr="003C6D50">
        <w:rPr>
          <w:rFonts w:ascii="Arial" w:hAnsi="Arial" w:cs="Arial"/>
        </w:rPr>
        <w:t xml:space="preserve">Fundación </w:t>
      </w:r>
      <w:r w:rsidRPr="003C6D50">
        <w:rPr>
          <w:rFonts w:ascii="Arial" w:hAnsi="Arial" w:cs="Arial"/>
        </w:rPr>
        <w:t>y mantener plenamente la productividad de los mismos, según los criterios económico-financieros de un</w:t>
      </w:r>
      <w:r w:rsidR="000560B5" w:rsidRPr="003C6D50">
        <w:rPr>
          <w:rFonts w:ascii="Arial" w:hAnsi="Arial" w:cs="Arial"/>
        </w:rPr>
        <w:t>a buena gestión</w:t>
      </w:r>
      <w:r w:rsidRPr="003C6D50">
        <w:rPr>
          <w:rFonts w:ascii="Arial" w:hAnsi="Arial" w:cs="Arial"/>
        </w:rPr>
        <w:t>.</w:t>
      </w:r>
    </w:p>
    <w:p w:rsidR="00CC3B90" w:rsidRPr="003C6D50" w:rsidRDefault="00CC3B90" w:rsidP="00CC3B90">
      <w:pPr>
        <w:spacing w:after="0" w:line="240" w:lineRule="auto"/>
        <w:ind w:left="142"/>
        <w:jc w:val="both"/>
        <w:rPr>
          <w:rFonts w:ascii="Arial" w:hAnsi="Arial" w:cs="Arial"/>
        </w:rPr>
      </w:pPr>
    </w:p>
    <w:p w:rsidR="00CC3B90" w:rsidRPr="003C6D50" w:rsidRDefault="00CC3B90" w:rsidP="00CC3B90">
      <w:pPr>
        <w:spacing w:after="0" w:line="240" w:lineRule="auto"/>
        <w:ind w:left="142"/>
        <w:jc w:val="both"/>
        <w:rPr>
          <w:rFonts w:ascii="Arial" w:hAnsi="Arial" w:cs="Arial"/>
        </w:rPr>
      </w:pPr>
      <w:r w:rsidRPr="003C6D50">
        <w:rPr>
          <w:rFonts w:ascii="Arial" w:hAnsi="Arial" w:cs="Arial"/>
        </w:rPr>
        <w:t>c) Servir al cargo con la diligencia de un representante leal.</w:t>
      </w:r>
    </w:p>
    <w:p w:rsidR="00CC3B90" w:rsidRPr="003C6D50" w:rsidRDefault="00CC3B90" w:rsidP="00CC3B90">
      <w:pPr>
        <w:spacing w:after="0" w:line="240" w:lineRule="auto"/>
        <w:jc w:val="both"/>
        <w:rPr>
          <w:rFonts w:ascii="Arial" w:hAnsi="Arial" w:cs="Arial"/>
        </w:rPr>
      </w:pPr>
    </w:p>
    <w:p w:rsidR="004648D1" w:rsidRPr="003C6D50" w:rsidRDefault="00CC3B90" w:rsidP="00CC3B90">
      <w:pPr>
        <w:spacing w:after="0" w:line="240" w:lineRule="auto"/>
        <w:jc w:val="both"/>
        <w:rPr>
          <w:rFonts w:ascii="Arial" w:hAnsi="Arial" w:cs="Arial"/>
          <w:b/>
        </w:rPr>
      </w:pPr>
      <w:r w:rsidRPr="003C6D50">
        <w:rPr>
          <w:rFonts w:ascii="Arial" w:hAnsi="Arial" w:cs="Arial"/>
          <w:b/>
        </w:rPr>
        <w:t>Artículo 2</w:t>
      </w:r>
      <w:r w:rsidR="0048349E" w:rsidRPr="003C6D50">
        <w:rPr>
          <w:rFonts w:ascii="Arial" w:hAnsi="Arial" w:cs="Arial"/>
          <w:b/>
        </w:rPr>
        <w:t>3</w:t>
      </w:r>
      <w:r w:rsidRPr="003C6D50">
        <w:rPr>
          <w:rFonts w:ascii="Arial" w:hAnsi="Arial" w:cs="Arial"/>
          <w:b/>
        </w:rPr>
        <w:t xml:space="preserve">.- </w:t>
      </w:r>
      <w:proofErr w:type="spellStart"/>
      <w:r w:rsidR="004648D1" w:rsidRPr="003C6D50">
        <w:rPr>
          <w:rFonts w:ascii="Arial" w:hAnsi="Arial" w:cs="Arial"/>
          <w:b/>
        </w:rPr>
        <w:t>Autocontratación</w:t>
      </w:r>
      <w:proofErr w:type="spellEnd"/>
      <w:r w:rsidR="004648D1" w:rsidRPr="003C6D50">
        <w:rPr>
          <w:rFonts w:ascii="Arial" w:hAnsi="Arial" w:cs="Arial"/>
          <w:b/>
        </w:rPr>
        <w:t xml:space="preserve"> de los miembros del Patronato.</w:t>
      </w:r>
    </w:p>
    <w:p w:rsidR="004648D1" w:rsidRPr="003C6D50" w:rsidRDefault="004648D1" w:rsidP="004648D1">
      <w:pPr>
        <w:pStyle w:val="Default"/>
        <w:jc w:val="both"/>
        <w:rPr>
          <w:color w:val="auto"/>
          <w:sz w:val="22"/>
          <w:szCs w:val="22"/>
        </w:rPr>
      </w:pPr>
    </w:p>
    <w:p w:rsidR="004648D1" w:rsidRPr="003C6D50" w:rsidRDefault="00D33D91" w:rsidP="004648D1">
      <w:pPr>
        <w:pStyle w:val="Pa7"/>
        <w:spacing w:line="240" w:lineRule="auto"/>
        <w:jc w:val="both"/>
        <w:rPr>
          <w:sz w:val="22"/>
          <w:szCs w:val="22"/>
        </w:rPr>
      </w:pPr>
      <w:r>
        <w:rPr>
          <w:sz w:val="22"/>
          <w:szCs w:val="22"/>
        </w:rPr>
        <w:t xml:space="preserve">1- </w:t>
      </w:r>
      <w:r w:rsidR="004648D1" w:rsidRPr="003C6D50">
        <w:rPr>
          <w:sz w:val="22"/>
          <w:szCs w:val="22"/>
        </w:rPr>
        <w:t xml:space="preserve">Los miembros del </w:t>
      </w:r>
      <w:r w:rsidR="00A4085E" w:rsidRPr="003C6D50">
        <w:rPr>
          <w:sz w:val="22"/>
          <w:szCs w:val="22"/>
        </w:rPr>
        <w:t>Patronato</w:t>
      </w:r>
      <w:r w:rsidR="004648D1" w:rsidRPr="003C6D50">
        <w:rPr>
          <w:sz w:val="22"/>
          <w:szCs w:val="22"/>
        </w:rPr>
        <w:t xml:space="preserve"> o sus representantes no podrán contratar con la </w:t>
      </w:r>
      <w:r w:rsidR="0000410C" w:rsidRPr="003C6D50">
        <w:rPr>
          <w:sz w:val="22"/>
          <w:szCs w:val="22"/>
        </w:rPr>
        <w:t>Fundación</w:t>
      </w:r>
      <w:r w:rsidR="004648D1" w:rsidRPr="003C6D50">
        <w:rPr>
          <w:sz w:val="22"/>
          <w:szCs w:val="22"/>
        </w:rPr>
        <w:t xml:space="preserve">, ya sea en nombre propio o de una tercera persona, salvo autorización del Protectorado, con el procedimiento que reglamentariamente se establezca. </w:t>
      </w:r>
    </w:p>
    <w:p w:rsidR="004648D1" w:rsidRPr="003C6D50" w:rsidRDefault="004648D1" w:rsidP="004648D1">
      <w:pPr>
        <w:pStyle w:val="Pa7"/>
        <w:spacing w:line="240" w:lineRule="auto"/>
        <w:jc w:val="both"/>
        <w:rPr>
          <w:sz w:val="22"/>
          <w:szCs w:val="22"/>
        </w:rPr>
      </w:pPr>
    </w:p>
    <w:p w:rsidR="004648D1" w:rsidRPr="003C6D50" w:rsidRDefault="00D33D91" w:rsidP="004648D1">
      <w:pPr>
        <w:pStyle w:val="Pa7"/>
        <w:spacing w:line="240" w:lineRule="auto"/>
        <w:jc w:val="both"/>
        <w:rPr>
          <w:sz w:val="22"/>
          <w:szCs w:val="22"/>
        </w:rPr>
      </w:pPr>
      <w:r>
        <w:rPr>
          <w:sz w:val="22"/>
          <w:szCs w:val="22"/>
        </w:rPr>
        <w:t xml:space="preserve">2- </w:t>
      </w:r>
      <w:r w:rsidR="004648D1" w:rsidRPr="003C6D50">
        <w:rPr>
          <w:sz w:val="22"/>
          <w:szCs w:val="22"/>
        </w:rPr>
        <w:t>Dicha contratación deberá ser favorable al mejor logro de los fines fundacionales</w:t>
      </w:r>
      <w:r w:rsidR="000B1213" w:rsidRPr="003C6D50">
        <w:rPr>
          <w:sz w:val="22"/>
          <w:szCs w:val="22"/>
        </w:rPr>
        <w:t>, no provocar conflicto de intereses</w:t>
      </w:r>
      <w:r w:rsidR="004648D1" w:rsidRPr="003C6D50">
        <w:rPr>
          <w:sz w:val="22"/>
          <w:szCs w:val="22"/>
        </w:rPr>
        <w:t xml:space="preserve"> y realizarse en términos de mercado, previo acuerdo motivado de la persona u órgano encargados de la contratación de la </w:t>
      </w:r>
      <w:r w:rsidR="0000410C" w:rsidRPr="003C6D50">
        <w:rPr>
          <w:sz w:val="22"/>
          <w:szCs w:val="22"/>
        </w:rPr>
        <w:t>Fundación</w:t>
      </w:r>
      <w:r w:rsidR="004648D1" w:rsidRPr="003C6D50">
        <w:rPr>
          <w:sz w:val="22"/>
          <w:szCs w:val="22"/>
        </w:rPr>
        <w:t xml:space="preserve">. </w:t>
      </w:r>
    </w:p>
    <w:p w:rsidR="004648D1" w:rsidRPr="003C6D50" w:rsidRDefault="004648D1" w:rsidP="004648D1">
      <w:pPr>
        <w:pStyle w:val="Textoindependiente3"/>
        <w:spacing w:after="0"/>
        <w:rPr>
          <w:rFonts w:ascii="Arial" w:hAnsi="Arial" w:cs="Arial"/>
          <w:sz w:val="22"/>
          <w:szCs w:val="22"/>
        </w:rPr>
      </w:pPr>
    </w:p>
    <w:p w:rsidR="00CC3B90" w:rsidRPr="003C6D50" w:rsidRDefault="00CC3B90" w:rsidP="00CC3B90">
      <w:pPr>
        <w:spacing w:after="0" w:line="240" w:lineRule="auto"/>
        <w:jc w:val="both"/>
        <w:rPr>
          <w:rFonts w:ascii="Arial" w:hAnsi="Arial" w:cs="Arial"/>
          <w:b/>
        </w:rPr>
      </w:pPr>
      <w:r w:rsidRPr="003C6D50">
        <w:rPr>
          <w:rFonts w:ascii="Arial" w:hAnsi="Arial" w:cs="Arial"/>
          <w:b/>
        </w:rPr>
        <w:t>Artículo 2</w:t>
      </w:r>
      <w:r w:rsidR="0048349E" w:rsidRPr="003C6D50">
        <w:rPr>
          <w:rFonts w:ascii="Arial" w:hAnsi="Arial" w:cs="Arial"/>
          <w:b/>
        </w:rPr>
        <w:t>4</w:t>
      </w:r>
      <w:r w:rsidRPr="003C6D50">
        <w:rPr>
          <w:rFonts w:ascii="Arial" w:hAnsi="Arial" w:cs="Arial"/>
          <w:b/>
        </w:rPr>
        <w:t>.- Responsabilidad de los miembros del Patronato.</w:t>
      </w:r>
    </w:p>
    <w:p w:rsidR="00305529" w:rsidRPr="003C6D50" w:rsidRDefault="00305529" w:rsidP="004648D1">
      <w:pPr>
        <w:spacing w:after="0" w:line="240" w:lineRule="auto"/>
        <w:jc w:val="both"/>
        <w:rPr>
          <w:rFonts w:ascii="Arial" w:hAnsi="Arial" w:cs="Arial"/>
        </w:rPr>
      </w:pPr>
    </w:p>
    <w:p w:rsidR="004648D1" w:rsidRPr="003C6D50" w:rsidRDefault="00D33D91" w:rsidP="004648D1">
      <w:pPr>
        <w:autoSpaceDE w:val="0"/>
        <w:autoSpaceDN w:val="0"/>
        <w:adjustRightInd w:val="0"/>
        <w:spacing w:after="0" w:line="240" w:lineRule="auto"/>
        <w:jc w:val="both"/>
        <w:rPr>
          <w:rFonts w:ascii="Arial" w:hAnsi="Arial" w:cs="Arial"/>
        </w:rPr>
      </w:pPr>
      <w:r>
        <w:rPr>
          <w:rFonts w:ascii="Arial" w:hAnsi="Arial" w:cs="Arial"/>
        </w:rPr>
        <w:t xml:space="preserve">1- </w:t>
      </w:r>
      <w:r w:rsidR="004648D1" w:rsidRPr="003C6D50">
        <w:rPr>
          <w:rFonts w:ascii="Arial" w:hAnsi="Arial" w:cs="Arial"/>
        </w:rPr>
        <w:t xml:space="preserve">Las personas integrantes del </w:t>
      </w:r>
      <w:r w:rsidR="00A4085E" w:rsidRPr="003C6D50">
        <w:rPr>
          <w:rFonts w:ascii="Arial" w:hAnsi="Arial" w:cs="Arial"/>
        </w:rPr>
        <w:t>Patronato</w:t>
      </w:r>
      <w:r w:rsidR="004648D1" w:rsidRPr="003C6D50">
        <w:rPr>
          <w:rFonts w:ascii="Arial" w:hAnsi="Arial" w:cs="Arial"/>
        </w:rPr>
        <w:t xml:space="preserve"> responderán solidariamente frente a la </w:t>
      </w:r>
      <w:r w:rsidR="009C5E70" w:rsidRPr="003C6D50">
        <w:rPr>
          <w:rFonts w:ascii="Arial" w:hAnsi="Arial" w:cs="Arial"/>
        </w:rPr>
        <w:t xml:space="preserve">Fundación </w:t>
      </w:r>
      <w:r w:rsidR="004648D1" w:rsidRPr="003C6D50">
        <w:rPr>
          <w:rFonts w:ascii="Arial" w:hAnsi="Arial" w:cs="Arial"/>
        </w:rPr>
        <w:t xml:space="preserve">de los daños y perjuicios que causen por actos contrarios a la ley o a los estatutos, o por los realizados sin la diligencia con la que deben desempeñar el cargo. </w:t>
      </w:r>
    </w:p>
    <w:p w:rsidR="004648D1" w:rsidRPr="003C6D50" w:rsidRDefault="004648D1" w:rsidP="004648D1">
      <w:pPr>
        <w:autoSpaceDE w:val="0"/>
        <w:autoSpaceDN w:val="0"/>
        <w:adjustRightInd w:val="0"/>
        <w:spacing w:after="0" w:line="240" w:lineRule="auto"/>
        <w:jc w:val="both"/>
        <w:rPr>
          <w:rFonts w:ascii="Arial" w:hAnsi="Arial" w:cs="Arial"/>
        </w:rPr>
      </w:pPr>
    </w:p>
    <w:p w:rsidR="004648D1" w:rsidRPr="003C6D50" w:rsidRDefault="00D33D91" w:rsidP="004648D1">
      <w:pPr>
        <w:autoSpaceDE w:val="0"/>
        <w:autoSpaceDN w:val="0"/>
        <w:adjustRightInd w:val="0"/>
        <w:spacing w:after="0" w:line="240" w:lineRule="auto"/>
        <w:jc w:val="both"/>
        <w:rPr>
          <w:rFonts w:ascii="Arial" w:hAnsi="Arial" w:cs="Arial"/>
        </w:rPr>
      </w:pPr>
      <w:r>
        <w:rPr>
          <w:rFonts w:ascii="Arial" w:hAnsi="Arial" w:cs="Arial"/>
        </w:rPr>
        <w:t xml:space="preserve">2- </w:t>
      </w:r>
      <w:r w:rsidR="004648D1" w:rsidRPr="003C6D50">
        <w:rPr>
          <w:rFonts w:ascii="Arial" w:hAnsi="Arial" w:cs="Arial"/>
        </w:rPr>
        <w:t xml:space="preserve">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aquel. </w:t>
      </w:r>
    </w:p>
    <w:p w:rsidR="004648D1" w:rsidRPr="003C6D50" w:rsidRDefault="004648D1" w:rsidP="004648D1">
      <w:pPr>
        <w:pStyle w:val="Default"/>
        <w:jc w:val="both"/>
        <w:rPr>
          <w:color w:val="auto"/>
          <w:sz w:val="22"/>
          <w:szCs w:val="22"/>
        </w:rPr>
      </w:pPr>
    </w:p>
    <w:p w:rsidR="00CC3B90" w:rsidRPr="003C6D50" w:rsidRDefault="00CC3B90" w:rsidP="00305529">
      <w:pPr>
        <w:spacing w:after="0" w:line="240" w:lineRule="auto"/>
        <w:jc w:val="both"/>
        <w:rPr>
          <w:rFonts w:ascii="Arial" w:hAnsi="Arial" w:cs="Arial"/>
          <w:b/>
        </w:rPr>
      </w:pPr>
      <w:r w:rsidRPr="003C6D50">
        <w:rPr>
          <w:rFonts w:ascii="Arial" w:hAnsi="Arial" w:cs="Arial"/>
          <w:b/>
        </w:rPr>
        <w:t>Artículo 2</w:t>
      </w:r>
      <w:r w:rsidR="0048349E" w:rsidRPr="003C6D50">
        <w:rPr>
          <w:rFonts w:ascii="Arial" w:hAnsi="Arial" w:cs="Arial"/>
          <w:b/>
        </w:rPr>
        <w:t>5</w:t>
      </w:r>
      <w:r w:rsidRPr="003C6D50">
        <w:rPr>
          <w:rFonts w:ascii="Arial" w:hAnsi="Arial" w:cs="Arial"/>
          <w:b/>
        </w:rPr>
        <w:t>.- Funcionamiento interno del Patronato.</w:t>
      </w:r>
    </w:p>
    <w:p w:rsidR="00CC3B90" w:rsidRPr="003C6D50" w:rsidRDefault="00CC3B90" w:rsidP="00CC3B90">
      <w:pPr>
        <w:spacing w:after="0" w:line="240" w:lineRule="auto"/>
        <w:jc w:val="both"/>
        <w:rPr>
          <w:rFonts w:ascii="Arial" w:hAnsi="Arial" w:cs="Arial"/>
        </w:rPr>
      </w:pPr>
    </w:p>
    <w:p w:rsidR="00AD6DCF" w:rsidRDefault="00D33D91" w:rsidP="00CC3B90">
      <w:pPr>
        <w:spacing w:after="0" w:line="240" w:lineRule="auto"/>
        <w:jc w:val="both"/>
        <w:rPr>
          <w:rFonts w:ascii="Arial" w:hAnsi="Arial" w:cs="Arial"/>
        </w:rPr>
      </w:pPr>
      <w:r>
        <w:rPr>
          <w:rFonts w:ascii="Arial" w:hAnsi="Arial" w:cs="Arial"/>
        </w:rPr>
        <w:t xml:space="preserve">1- </w:t>
      </w:r>
      <w:r w:rsidR="00CC3B90" w:rsidRPr="003C6D50">
        <w:rPr>
          <w:rFonts w:ascii="Arial" w:hAnsi="Arial" w:cs="Arial"/>
        </w:rPr>
        <w:t xml:space="preserve">El Patronato celebrará como </w:t>
      </w:r>
      <w:proofErr w:type="gramStart"/>
      <w:r w:rsidR="00CC3B90" w:rsidRPr="003C6D50">
        <w:rPr>
          <w:rFonts w:ascii="Arial" w:hAnsi="Arial" w:cs="Arial"/>
        </w:rPr>
        <w:t>mínimo ...........</w:t>
      </w:r>
      <w:proofErr w:type="gramEnd"/>
      <w:r w:rsidR="00CC3B90" w:rsidRPr="003C6D50">
        <w:rPr>
          <w:rFonts w:ascii="Arial" w:hAnsi="Arial" w:cs="Arial"/>
        </w:rPr>
        <w:t xml:space="preserve"> </w:t>
      </w:r>
      <w:proofErr w:type="gramStart"/>
      <w:r w:rsidR="00CC3B90" w:rsidRPr="003C6D50">
        <w:rPr>
          <w:rFonts w:ascii="Arial" w:hAnsi="Arial" w:cs="Arial"/>
        </w:rPr>
        <w:t>reuniones</w:t>
      </w:r>
      <w:proofErr w:type="gramEnd"/>
      <w:r w:rsidR="00CC3B90" w:rsidRPr="003C6D50">
        <w:rPr>
          <w:rFonts w:ascii="Arial" w:hAnsi="Arial" w:cs="Arial"/>
        </w:rPr>
        <w:t xml:space="preserve"> cada año. Dentro de los seis primeros meses de cada año se reunirá necesariamente para aprobar la</w:t>
      </w:r>
      <w:r w:rsidR="00AD6DCF">
        <w:rPr>
          <w:rFonts w:ascii="Arial" w:hAnsi="Arial" w:cs="Arial"/>
        </w:rPr>
        <w:t xml:space="preserve">s cuentas anuales, así como la </w:t>
      </w:r>
      <w:r w:rsidR="00CC3B90" w:rsidRPr="003C6D50">
        <w:rPr>
          <w:rFonts w:ascii="Arial" w:hAnsi="Arial" w:cs="Arial"/>
        </w:rPr>
        <w:t xml:space="preserve">aprobación del </w:t>
      </w:r>
      <w:r w:rsidR="00936838" w:rsidRPr="003C6D50">
        <w:rPr>
          <w:rFonts w:ascii="Arial" w:hAnsi="Arial" w:cs="Arial"/>
        </w:rPr>
        <w:t xml:space="preserve">Plan de actuación </w:t>
      </w:r>
      <w:r w:rsidR="00CC3B90" w:rsidRPr="003C6D50">
        <w:rPr>
          <w:rFonts w:ascii="Arial" w:hAnsi="Arial" w:cs="Arial"/>
        </w:rPr>
        <w:t>del ejercicio siguiente</w:t>
      </w:r>
      <w:r w:rsidR="00AD6DCF">
        <w:rPr>
          <w:rFonts w:ascii="Arial" w:hAnsi="Arial" w:cs="Arial"/>
        </w:rPr>
        <w:t>.</w:t>
      </w:r>
    </w:p>
    <w:p w:rsidR="00CC3B90" w:rsidRPr="003C6D50" w:rsidRDefault="00CC3B90" w:rsidP="00CC3B90">
      <w:pPr>
        <w:spacing w:after="0" w:line="240" w:lineRule="auto"/>
        <w:jc w:val="both"/>
        <w:rPr>
          <w:rFonts w:ascii="Arial" w:hAnsi="Arial" w:cs="Arial"/>
        </w:rPr>
      </w:pPr>
    </w:p>
    <w:p w:rsidR="00CC3B90" w:rsidRPr="003C6D50" w:rsidRDefault="00D33D91" w:rsidP="00CC3B90">
      <w:pPr>
        <w:spacing w:after="0" w:line="240" w:lineRule="auto"/>
        <w:jc w:val="both"/>
        <w:rPr>
          <w:rFonts w:ascii="Arial" w:hAnsi="Arial" w:cs="Arial"/>
        </w:rPr>
      </w:pPr>
      <w:r>
        <w:rPr>
          <w:rFonts w:ascii="Arial" w:hAnsi="Arial" w:cs="Arial"/>
        </w:rPr>
        <w:t xml:space="preserve">2- </w:t>
      </w:r>
      <w:r w:rsidR="00CC3B90" w:rsidRPr="003C6D50">
        <w:rPr>
          <w:rFonts w:ascii="Arial" w:hAnsi="Arial" w:cs="Arial"/>
        </w:rPr>
        <w:t xml:space="preserve">Las convocatorias del Patronato habrán de realizarse por escrito, conteniendo el Orden del día acordado por </w:t>
      </w:r>
      <w:r w:rsidR="009C5E70">
        <w:rPr>
          <w:rFonts w:ascii="Arial" w:hAnsi="Arial" w:cs="Arial"/>
        </w:rPr>
        <w:t>la persona que ostente la presidencia, debiendo t</w:t>
      </w:r>
      <w:r w:rsidR="00CC3B90" w:rsidRPr="003C6D50">
        <w:rPr>
          <w:rFonts w:ascii="Arial" w:hAnsi="Arial" w:cs="Arial"/>
        </w:rPr>
        <w:t xml:space="preserve">ener en cuenta las sugerencias de los miembros del órgano de gobierno, con una antelación mínima </w:t>
      </w:r>
      <w:proofErr w:type="gramStart"/>
      <w:r w:rsidR="00CC3B90" w:rsidRPr="003C6D50">
        <w:rPr>
          <w:rFonts w:ascii="Arial" w:hAnsi="Arial" w:cs="Arial"/>
        </w:rPr>
        <w:t xml:space="preserve">de </w:t>
      </w:r>
      <w:r w:rsidR="0048349E" w:rsidRPr="003C6D50">
        <w:rPr>
          <w:rFonts w:ascii="Arial" w:hAnsi="Arial" w:cs="Arial"/>
        </w:rPr>
        <w:t>…</w:t>
      </w:r>
      <w:proofErr w:type="gramEnd"/>
      <w:r w:rsidR="0048349E" w:rsidRPr="003C6D50">
        <w:rPr>
          <w:rFonts w:ascii="Arial" w:hAnsi="Arial" w:cs="Arial"/>
        </w:rPr>
        <w:t>…..</w:t>
      </w:r>
      <w:r w:rsidR="00CC3B90" w:rsidRPr="003C6D50">
        <w:rPr>
          <w:rFonts w:ascii="Arial" w:hAnsi="Arial" w:cs="Arial"/>
        </w:rPr>
        <w:t xml:space="preserve"> </w:t>
      </w:r>
      <w:proofErr w:type="gramStart"/>
      <w:r w:rsidR="00CC3B90" w:rsidRPr="003C6D50">
        <w:rPr>
          <w:rFonts w:ascii="Arial" w:hAnsi="Arial" w:cs="Arial"/>
        </w:rPr>
        <w:t>días</w:t>
      </w:r>
      <w:proofErr w:type="gramEnd"/>
      <w:r w:rsidR="00CC3B90" w:rsidRPr="003C6D50">
        <w:rPr>
          <w:rFonts w:ascii="Arial" w:hAnsi="Arial" w:cs="Arial"/>
        </w:rPr>
        <w:t xml:space="preserve"> a la fecha de la reunión, salvo en los supuestos de urgencia, en los que el plazo podrá reducirse a 3 días.</w:t>
      </w:r>
    </w:p>
    <w:p w:rsidR="00CC3B90" w:rsidRPr="003C6D50" w:rsidRDefault="00CC3B90" w:rsidP="00305529">
      <w:pPr>
        <w:spacing w:after="0" w:line="240" w:lineRule="auto"/>
        <w:jc w:val="both"/>
        <w:rPr>
          <w:rFonts w:ascii="Arial" w:hAnsi="Arial" w:cs="Arial"/>
        </w:rPr>
      </w:pPr>
    </w:p>
    <w:p w:rsidR="00CC3B90" w:rsidRPr="003C6D50" w:rsidRDefault="00CC3B90" w:rsidP="00305529">
      <w:pPr>
        <w:spacing w:after="0" w:line="240" w:lineRule="auto"/>
        <w:jc w:val="both"/>
        <w:rPr>
          <w:rFonts w:ascii="Arial" w:hAnsi="Arial" w:cs="Arial"/>
        </w:rPr>
      </w:pPr>
      <w:r w:rsidRPr="003C6D50">
        <w:rPr>
          <w:rFonts w:ascii="Arial" w:hAnsi="Arial" w:cs="Arial"/>
          <w:b/>
        </w:rPr>
        <w:t>Artículo 2</w:t>
      </w:r>
      <w:r w:rsidR="0048349E" w:rsidRPr="003C6D50">
        <w:rPr>
          <w:rFonts w:ascii="Arial" w:hAnsi="Arial" w:cs="Arial"/>
          <w:b/>
        </w:rPr>
        <w:t>6</w:t>
      </w:r>
      <w:r w:rsidRPr="003C6D50">
        <w:rPr>
          <w:rFonts w:ascii="Arial" w:hAnsi="Arial" w:cs="Arial"/>
          <w:b/>
        </w:rPr>
        <w:t>.- Constitución y adopción de acuerdos.</w:t>
      </w:r>
    </w:p>
    <w:p w:rsidR="000A13DE" w:rsidRPr="003C6D50" w:rsidRDefault="000A13DE" w:rsidP="000A13DE">
      <w:pPr>
        <w:autoSpaceDE w:val="0"/>
        <w:autoSpaceDN w:val="0"/>
        <w:adjustRightInd w:val="0"/>
        <w:spacing w:after="0" w:line="240" w:lineRule="auto"/>
        <w:rPr>
          <w:rFonts w:ascii="Arial" w:hAnsi="Arial" w:cs="Arial"/>
        </w:rPr>
      </w:pPr>
    </w:p>
    <w:p w:rsidR="00CC3B90" w:rsidRPr="003C6D50" w:rsidRDefault="00D33D91" w:rsidP="00CC3B90">
      <w:pPr>
        <w:spacing w:after="0" w:line="240" w:lineRule="auto"/>
        <w:jc w:val="both"/>
        <w:rPr>
          <w:rFonts w:ascii="Arial" w:hAnsi="Arial" w:cs="Arial"/>
        </w:rPr>
      </w:pPr>
      <w:r>
        <w:rPr>
          <w:rFonts w:ascii="Arial" w:hAnsi="Arial" w:cs="Arial"/>
        </w:rPr>
        <w:t xml:space="preserve">1- </w:t>
      </w:r>
      <w:r w:rsidR="00CC3B90" w:rsidRPr="003C6D50">
        <w:rPr>
          <w:rFonts w:ascii="Arial" w:hAnsi="Arial" w:cs="Arial"/>
        </w:rPr>
        <w:t>El Patronato quedará válidamente constituido en primera convocatoria cuando concurran, personalmente o por representación, la mitad más uno de los miembros.</w:t>
      </w:r>
    </w:p>
    <w:p w:rsidR="00CC3B90" w:rsidRPr="003C6D50" w:rsidRDefault="00CC3B90" w:rsidP="00CC3B90">
      <w:pPr>
        <w:spacing w:after="0" w:line="240" w:lineRule="auto"/>
        <w:jc w:val="both"/>
        <w:rPr>
          <w:rFonts w:ascii="Arial" w:hAnsi="Arial" w:cs="Arial"/>
        </w:rPr>
      </w:pPr>
    </w:p>
    <w:p w:rsidR="000560B5" w:rsidRPr="003C6D50" w:rsidRDefault="00B7001B" w:rsidP="00CC3B90">
      <w:pPr>
        <w:spacing w:after="0" w:line="240" w:lineRule="auto"/>
        <w:jc w:val="both"/>
        <w:rPr>
          <w:rFonts w:ascii="Arial" w:hAnsi="Arial" w:cs="Arial"/>
        </w:rPr>
      </w:pPr>
      <w:r>
        <w:rPr>
          <w:rFonts w:ascii="Arial" w:hAnsi="Arial" w:cs="Arial"/>
        </w:rPr>
        <w:t xml:space="preserve">2- </w:t>
      </w:r>
      <w:r w:rsidR="00CC3B90" w:rsidRPr="003C6D50">
        <w:rPr>
          <w:rFonts w:ascii="Arial" w:hAnsi="Arial" w:cs="Arial"/>
        </w:rPr>
        <w:t xml:space="preserve">Si no se reuniera el quórum señalado en el párrafo anterior, el Patronato se reunirá una hora después, bastando en esta segunda reunión con la asistencia de cualquier número de miembros, con un mínimo de </w:t>
      </w:r>
      <w:r w:rsidR="000A13DE" w:rsidRPr="003C6D50">
        <w:rPr>
          <w:rFonts w:ascii="Arial" w:hAnsi="Arial" w:cs="Arial"/>
        </w:rPr>
        <w:t xml:space="preserve">tres, </w:t>
      </w:r>
      <w:r w:rsidR="00CC3B90" w:rsidRPr="003C6D50">
        <w:rPr>
          <w:rFonts w:ascii="Arial" w:hAnsi="Arial" w:cs="Arial"/>
        </w:rPr>
        <w:t xml:space="preserve">siempre que estén presentes </w:t>
      </w:r>
      <w:r w:rsidR="000560B5" w:rsidRPr="003C6D50">
        <w:rPr>
          <w:rFonts w:ascii="Arial" w:hAnsi="Arial" w:cs="Arial"/>
        </w:rPr>
        <w:t>las personas que ostenten la titularidad de la presidencia y la vicepresidencia.</w:t>
      </w:r>
    </w:p>
    <w:p w:rsidR="00CC3B90" w:rsidRPr="003C6D50" w:rsidRDefault="00CC3B90" w:rsidP="00CC3B90">
      <w:pPr>
        <w:spacing w:after="0" w:line="240" w:lineRule="auto"/>
        <w:jc w:val="both"/>
        <w:rPr>
          <w:rFonts w:ascii="Arial" w:hAnsi="Arial" w:cs="Arial"/>
        </w:rPr>
      </w:pPr>
    </w:p>
    <w:p w:rsidR="00CC3B90" w:rsidRPr="003C6D50" w:rsidRDefault="00B7001B" w:rsidP="00CC3B90">
      <w:pPr>
        <w:spacing w:after="0" w:line="240" w:lineRule="auto"/>
        <w:jc w:val="both"/>
        <w:rPr>
          <w:rFonts w:ascii="Arial" w:hAnsi="Arial" w:cs="Arial"/>
        </w:rPr>
      </w:pPr>
      <w:r>
        <w:rPr>
          <w:rFonts w:ascii="Arial" w:hAnsi="Arial" w:cs="Arial"/>
        </w:rPr>
        <w:t xml:space="preserve">3- </w:t>
      </w:r>
      <w:r w:rsidR="00CC3B90" w:rsidRPr="003C6D50">
        <w:rPr>
          <w:rFonts w:ascii="Arial" w:hAnsi="Arial" w:cs="Arial"/>
        </w:rPr>
        <w:t>Con independencia de lo señalado en los párrafos anteriores, el Patronato se entenderá convocado y quedará válidamente constituido cuando estén presentes todos sus miembros y acepten unánimemente la celebración de la reunión.</w:t>
      </w:r>
    </w:p>
    <w:p w:rsidR="00CC3B90" w:rsidRPr="003C6D50" w:rsidRDefault="00CC3B90" w:rsidP="00CC3B90">
      <w:pPr>
        <w:spacing w:after="0" w:line="240" w:lineRule="auto"/>
        <w:jc w:val="both"/>
        <w:rPr>
          <w:rFonts w:ascii="Arial" w:hAnsi="Arial" w:cs="Arial"/>
        </w:rPr>
      </w:pPr>
    </w:p>
    <w:p w:rsidR="00CC3B90" w:rsidRPr="003C6D50" w:rsidRDefault="00B7001B" w:rsidP="00CC3B90">
      <w:pPr>
        <w:spacing w:after="0" w:line="240" w:lineRule="auto"/>
        <w:jc w:val="both"/>
        <w:rPr>
          <w:rFonts w:ascii="Arial" w:hAnsi="Arial" w:cs="Arial"/>
        </w:rPr>
      </w:pPr>
      <w:r>
        <w:rPr>
          <w:rFonts w:ascii="Arial" w:hAnsi="Arial" w:cs="Arial"/>
        </w:rPr>
        <w:t xml:space="preserve">4- </w:t>
      </w:r>
      <w:r w:rsidR="00CC3B90" w:rsidRPr="003C6D50">
        <w:rPr>
          <w:rFonts w:ascii="Arial" w:hAnsi="Arial" w:cs="Arial"/>
        </w:rPr>
        <w:t>Los acuerdos se tomarán por mayoría de votos, salvo que se trate de alguno de los siguientes supuestos:</w:t>
      </w:r>
    </w:p>
    <w:p w:rsidR="00CC3B90" w:rsidRPr="003C6D50" w:rsidRDefault="00CC3B90" w:rsidP="00CC3B90">
      <w:pPr>
        <w:spacing w:after="0" w:line="240" w:lineRule="auto"/>
        <w:jc w:val="both"/>
        <w:rPr>
          <w:rFonts w:ascii="Arial" w:hAnsi="Arial" w:cs="Arial"/>
        </w:rPr>
      </w:pPr>
    </w:p>
    <w:p w:rsidR="00CC3B90" w:rsidRPr="003C6D50" w:rsidRDefault="00B7001B" w:rsidP="00CC3B90">
      <w:pPr>
        <w:spacing w:after="0" w:line="240" w:lineRule="auto"/>
        <w:ind w:left="142"/>
        <w:jc w:val="both"/>
        <w:rPr>
          <w:rFonts w:ascii="Arial" w:hAnsi="Arial" w:cs="Arial"/>
        </w:rPr>
      </w:pPr>
      <w:r>
        <w:rPr>
          <w:rFonts w:ascii="Arial" w:hAnsi="Arial" w:cs="Arial"/>
        </w:rPr>
        <w:t>a)</w:t>
      </w:r>
      <w:r w:rsidR="003C7137">
        <w:rPr>
          <w:rFonts w:ascii="Arial" w:hAnsi="Arial" w:cs="Arial"/>
        </w:rPr>
        <w:t xml:space="preserve"> </w:t>
      </w:r>
      <w:r w:rsidR="00CC3B90" w:rsidRPr="003C6D50">
        <w:rPr>
          <w:rFonts w:ascii="Arial" w:hAnsi="Arial" w:cs="Arial"/>
        </w:rPr>
        <w:t>Acuerdo de modificación, fusión</w:t>
      </w:r>
      <w:r w:rsidR="00AD6DCF">
        <w:rPr>
          <w:rFonts w:ascii="Arial" w:hAnsi="Arial" w:cs="Arial"/>
        </w:rPr>
        <w:t>, escisión</w:t>
      </w:r>
      <w:r w:rsidR="00CC3B90" w:rsidRPr="003C6D50">
        <w:rPr>
          <w:rFonts w:ascii="Arial" w:hAnsi="Arial" w:cs="Arial"/>
        </w:rPr>
        <w:t xml:space="preserve"> y extinción</w:t>
      </w:r>
      <w:r w:rsidR="00AD6DCF">
        <w:rPr>
          <w:rFonts w:ascii="Arial" w:hAnsi="Arial" w:cs="Arial"/>
        </w:rPr>
        <w:t>,</w:t>
      </w:r>
      <w:r w:rsidR="00CC3B90" w:rsidRPr="003C6D50">
        <w:rPr>
          <w:rFonts w:ascii="Arial" w:hAnsi="Arial" w:cs="Arial"/>
        </w:rPr>
        <w:t xml:space="preserve"> que requerirá el voto favorable de las dos terceras partes de los miembros del Patronato.</w:t>
      </w:r>
    </w:p>
    <w:p w:rsidR="00CC3B90" w:rsidRPr="003C6D50" w:rsidRDefault="00CC3B90" w:rsidP="00CC3B90">
      <w:pPr>
        <w:spacing w:after="0" w:line="240" w:lineRule="auto"/>
        <w:ind w:left="142"/>
        <w:jc w:val="both"/>
        <w:rPr>
          <w:rFonts w:ascii="Arial" w:hAnsi="Arial" w:cs="Arial"/>
        </w:rPr>
      </w:pPr>
    </w:p>
    <w:p w:rsidR="003C7137" w:rsidRDefault="00B7001B" w:rsidP="00CC3B90">
      <w:pPr>
        <w:spacing w:after="0" w:line="240" w:lineRule="auto"/>
        <w:ind w:left="142"/>
        <w:jc w:val="both"/>
        <w:rPr>
          <w:rFonts w:ascii="Arial" w:hAnsi="Arial" w:cs="Arial"/>
        </w:rPr>
      </w:pPr>
      <w:r>
        <w:rPr>
          <w:rFonts w:ascii="Arial" w:hAnsi="Arial" w:cs="Arial"/>
        </w:rPr>
        <w:t>b)</w:t>
      </w:r>
      <w:r w:rsidR="003C7137">
        <w:rPr>
          <w:rFonts w:ascii="Arial" w:hAnsi="Arial" w:cs="Arial"/>
        </w:rPr>
        <w:t xml:space="preserve"> Los siguientes acuerdos, que requerirán el voto favorable de…….: </w:t>
      </w:r>
    </w:p>
    <w:p w:rsidR="003C7137" w:rsidRDefault="003C7137" w:rsidP="00CC3B90">
      <w:pPr>
        <w:spacing w:after="0" w:line="240" w:lineRule="auto"/>
        <w:ind w:left="142"/>
        <w:jc w:val="both"/>
        <w:rPr>
          <w:rFonts w:ascii="Arial" w:hAnsi="Arial" w:cs="Arial"/>
        </w:rPr>
      </w:pPr>
    </w:p>
    <w:p w:rsidR="003C7137" w:rsidRDefault="003C7137" w:rsidP="003C7137">
      <w:pPr>
        <w:spacing w:after="0" w:line="240" w:lineRule="auto"/>
        <w:ind w:left="284"/>
        <w:jc w:val="both"/>
        <w:rPr>
          <w:rFonts w:ascii="Arial" w:hAnsi="Arial" w:cs="Arial"/>
        </w:rPr>
      </w:pPr>
      <w:r>
        <w:rPr>
          <w:rFonts w:ascii="Arial" w:hAnsi="Arial" w:cs="Arial"/>
        </w:rPr>
        <w:t>- ………………………………………………. (Opcional)</w:t>
      </w:r>
    </w:p>
    <w:p w:rsidR="003C7137" w:rsidRDefault="003C7137" w:rsidP="00CC3B90">
      <w:pPr>
        <w:spacing w:after="0" w:line="240" w:lineRule="auto"/>
        <w:ind w:left="142"/>
        <w:jc w:val="both"/>
        <w:rPr>
          <w:rFonts w:ascii="Arial" w:hAnsi="Arial" w:cs="Arial"/>
        </w:rPr>
      </w:pPr>
    </w:p>
    <w:p w:rsidR="00CC3B90" w:rsidRPr="003C6D50" w:rsidRDefault="00B7001B" w:rsidP="00CC3B90">
      <w:pPr>
        <w:pStyle w:val="Textoindependiente3"/>
        <w:spacing w:after="0"/>
        <w:rPr>
          <w:rFonts w:ascii="Arial" w:hAnsi="Arial" w:cs="Arial"/>
          <w:sz w:val="22"/>
          <w:szCs w:val="22"/>
        </w:rPr>
      </w:pPr>
      <w:r>
        <w:rPr>
          <w:rFonts w:ascii="Arial" w:hAnsi="Arial" w:cs="Arial"/>
          <w:sz w:val="22"/>
          <w:szCs w:val="22"/>
        </w:rPr>
        <w:t xml:space="preserve">5- </w:t>
      </w:r>
      <w:r w:rsidR="00CC3B90" w:rsidRPr="003C6D50">
        <w:rPr>
          <w:rFonts w:ascii="Arial" w:hAnsi="Arial" w:cs="Arial"/>
          <w:sz w:val="22"/>
          <w:szCs w:val="22"/>
        </w:rPr>
        <w:t>El voto de</w:t>
      </w:r>
      <w:r w:rsidR="008F24E5" w:rsidRPr="003C6D50">
        <w:rPr>
          <w:rFonts w:ascii="Arial" w:hAnsi="Arial" w:cs="Arial"/>
          <w:sz w:val="22"/>
          <w:szCs w:val="22"/>
        </w:rPr>
        <w:t xml:space="preserve"> la p</w:t>
      </w:r>
      <w:r w:rsidR="00A56505" w:rsidRPr="003C6D50">
        <w:rPr>
          <w:rFonts w:ascii="Arial" w:hAnsi="Arial" w:cs="Arial"/>
          <w:sz w:val="22"/>
          <w:szCs w:val="22"/>
        </w:rPr>
        <w:t>ersona que ostente la p</w:t>
      </w:r>
      <w:r w:rsidR="008F24E5" w:rsidRPr="003C6D50">
        <w:rPr>
          <w:rFonts w:ascii="Arial" w:hAnsi="Arial" w:cs="Arial"/>
          <w:sz w:val="22"/>
          <w:szCs w:val="22"/>
        </w:rPr>
        <w:t>residencia</w:t>
      </w:r>
      <w:r w:rsidR="00CC3B90" w:rsidRPr="003C6D50">
        <w:rPr>
          <w:rFonts w:ascii="Arial" w:hAnsi="Arial" w:cs="Arial"/>
          <w:sz w:val="22"/>
          <w:szCs w:val="22"/>
        </w:rPr>
        <w:t xml:space="preserve"> dirimirá los empates que puedan producirse.</w:t>
      </w:r>
    </w:p>
    <w:p w:rsidR="00CC3B90" w:rsidRPr="003C6D50" w:rsidRDefault="00CC3B90" w:rsidP="00CC3B90">
      <w:pPr>
        <w:spacing w:after="0" w:line="240" w:lineRule="auto"/>
        <w:jc w:val="both"/>
        <w:rPr>
          <w:rFonts w:ascii="Arial" w:hAnsi="Arial" w:cs="Arial"/>
        </w:rPr>
      </w:pPr>
    </w:p>
    <w:p w:rsidR="00CC3B90" w:rsidRPr="003C6D50" w:rsidRDefault="00B7001B" w:rsidP="000A13DE">
      <w:pPr>
        <w:spacing w:after="0" w:line="240" w:lineRule="auto"/>
        <w:jc w:val="both"/>
        <w:rPr>
          <w:rFonts w:ascii="Arial" w:hAnsi="Arial" w:cs="Arial"/>
        </w:rPr>
      </w:pPr>
      <w:r>
        <w:rPr>
          <w:rFonts w:ascii="Arial" w:hAnsi="Arial" w:cs="Arial"/>
        </w:rPr>
        <w:t xml:space="preserve">6- </w:t>
      </w:r>
      <w:r w:rsidR="00CC3B90" w:rsidRPr="003C6D50">
        <w:rPr>
          <w:rFonts w:ascii="Arial" w:hAnsi="Arial" w:cs="Arial"/>
        </w:rPr>
        <w:t xml:space="preserve">De cada reunión del Patronato se levantará por el Secretario </w:t>
      </w:r>
      <w:r w:rsidR="000B1213" w:rsidRPr="003C6D50">
        <w:rPr>
          <w:rFonts w:ascii="Arial" w:hAnsi="Arial" w:cs="Arial"/>
        </w:rPr>
        <w:t xml:space="preserve">o Secretaria </w:t>
      </w:r>
      <w:r w:rsidR="00CC3B90" w:rsidRPr="003C6D50">
        <w:rPr>
          <w:rFonts w:ascii="Arial" w:hAnsi="Arial" w:cs="Arial"/>
        </w:rPr>
        <w:t>el Acta correspondiente que, además de precisar el lugar y día en que aquella se ha celebrado, se especificarán l</w:t>
      </w:r>
      <w:r w:rsidR="00CB59F1" w:rsidRPr="003C6D50">
        <w:rPr>
          <w:rFonts w:ascii="Arial" w:hAnsi="Arial" w:cs="Arial"/>
        </w:rPr>
        <w:t xml:space="preserve">as personas </w:t>
      </w:r>
      <w:r w:rsidR="00CC3B90" w:rsidRPr="003C6D50">
        <w:rPr>
          <w:rFonts w:ascii="Arial" w:hAnsi="Arial" w:cs="Arial"/>
        </w:rPr>
        <w:t>asistentes, los temas objeto de deliberación y el contenido de los acuerdos adoptados.</w:t>
      </w:r>
    </w:p>
    <w:p w:rsidR="00CC3B90" w:rsidRPr="003C6D50" w:rsidRDefault="00CC3B90" w:rsidP="000A13DE">
      <w:pPr>
        <w:spacing w:after="0" w:line="240" w:lineRule="auto"/>
        <w:jc w:val="both"/>
        <w:rPr>
          <w:rFonts w:ascii="Arial" w:hAnsi="Arial" w:cs="Arial"/>
        </w:rPr>
      </w:pPr>
    </w:p>
    <w:p w:rsidR="000A13DE" w:rsidRPr="003C6D50" w:rsidRDefault="00B7001B" w:rsidP="000A13DE">
      <w:pPr>
        <w:autoSpaceDE w:val="0"/>
        <w:autoSpaceDN w:val="0"/>
        <w:adjustRightInd w:val="0"/>
        <w:spacing w:after="0" w:line="240" w:lineRule="auto"/>
        <w:jc w:val="both"/>
        <w:rPr>
          <w:rFonts w:ascii="Arial" w:hAnsi="Arial" w:cs="Arial"/>
        </w:rPr>
      </w:pPr>
      <w:r>
        <w:rPr>
          <w:rFonts w:ascii="Arial" w:hAnsi="Arial" w:cs="Arial"/>
        </w:rPr>
        <w:t xml:space="preserve">7- </w:t>
      </w:r>
      <w:r w:rsidR="000A13DE" w:rsidRPr="003C6D50">
        <w:rPr>
          <w:rFonts w:ascii="Arial" w:hAnsi="Arial" w:cs="Arial"/>
        </w:rPr>
        <w:t xml:space="preserve">El Patronato podrá reunirse por medio de videoconferencia o de otros medios de comunicación, siempre que quede garantizada la identificación de quienes asistan, la continuidad de la comunicación, la posibilidad de intervenir en las deliberaciones y la emisión del voto. En este caso, se entiende que la reunión se celebra en el lugar donde está la persona que la preside. </w:t>
      </w:r>
    </w:p>
    <w:p w:rsidR="000A13DE" w:rsidRPr="003C6D50" w:rsidRDefault="000A13DE" w:rsidP="000A13DE">
      <w:pPr>
        <w:spacing w:after="0" w:line="240" w:lineRule="auto"/>
        <w:jc w:val="both"/>
        <w:rPr>
          <w:rFonts w:ascii="Arial" w:hAnsi="Arial" w:cs="Arial"/>
        </w:rPr>
      </w:pPr>
    </w:p>
    <w:p w:rsidR="000A13DE" w:rsidRPr="003C6D50" w:rsidRDefault="00B7001B" w:rsidP="000A13DE">
      <w:pPr>
        <w:spacing w:after="0" w:line="240" w:lineRule="auto"/>
        <w:jc w:val="both"/>
        <w:rPr>
          <w:rFonts w:ascii="Arial" w:hAnsi="Arial" w:cs="Arial"/>
        </w:rPr>
      </w:pPr>
      <w:r>
        <w:rPr>
          <w:rFonts w:ascii="Arial" w:hAnsi="Arial" w:cs="Arial"/>
        </w:rPr>
        <w:t xml:space="preserve">8- </w:t>
      </w:r>
      <w:r w:rsidR="000A13DE" w:rsidRPr="003C6D50">
        <w:rPr>
          <w:rFonts w:ascii="Arial" w:hAnsi="Arial" w:cs="Arial"/>
        </w:rPr>
        <w:t>Con carácter excepcional, el Patronato podrá adoptar acuerdos sin la celebración de reunión, siempre que queden garantizados los derechos de información y de voto, que quede constancia de la recepción del voto y que se garantice su autenticidad. Se entiende que el acuerdo se adopta en el lugar del domicilio de la persona jurídica y en la fecha de recepción del último de los votos válidamente emitidos.</w:t>
      </w:r>
    </w:p>
    <w:p w:rsidR="00CC3B90" w:rsidRPr="003C6D50" w:rsidRDefault="00CC3B90" w:rsidP="000A13DE">
      <w:pPr>
        <w:spacing w:after="0" w:line="240" w:lineRule="auto"/>
        <w:jc w:val="both"/>
        <w:rPr>
          <w:rFonts w:ascii="Arial" w:hAnsi="Arial" w:cs="Arial"/>
        </w:rPr>
      </w:pPr>
    </w:p>
    <w:p w:rsidR="000A13DE" w:rsidRPr="003C6D50" w:rsidRDefault="000A13DE" w:rsidP="000A13DE">
      <w:pPr>
        <w:spacing w:after="0" w:line="240" w:lineRule="auto"/>
        <w:jc w:val="both"/>
        <w:rPr>
          <w:rFonts w:ascii="Arial" w:hAnsi="Arial" w:cs="Arial"/>
        </w:rPr>
      </w:pPr>
    </w:p>
    <w:p w:rsidR="00CC3B90" w:rsidRPr="003C6D50" w:rsidRDefault="00CC3B90" w:rsidP="00CC3B90">
      <w:pPr>
        <w:spacing w:after="0" w:line="240" w:lineRule="auto"/>
        <w:jc w:val="center"/>
        <w:rPr>
          <w:rFonts w:ascii="Arial" w:hAnsi="Arial" w:cs="Arial"/>
        </w:rPr>
      </w:pPr>
      <w:r w:rsidRPr="003C6D50">
        <w:rPr>
          <w:rFonts w:ascii="Arial" w:hAnsi="Arial" w:cs="Arial"/>
          <w:b/>
        </w:rPr>
        <w:t>TÍTULO III.- PATRIMONIO Y RÉGIMEN ECONÓMICO</w:t>
      </w:r>
    </w:p>
    <w:p w:rsidR="00CC3B90" w:rsidRPr="003C6D50" w:rsidRDefault="00CC3B90" w:rsidP="00CC3B90">
      <w:pPr>
        <w:spacing w:after="0" w:line="240" w:lineRule="auto"/>
        <w:jc w:val="both"/>
        <w:rPr>
          <w:rFonts w:ascii="Arial" w:hAnsi="Arial" w:cs="Arial"/>
        </w:rPr>
      </w:pPr>
    </w:p>
    <w:p w:rsidR="00CC3B90" w:rsidRPr="003C6D50" w:rsidRDefault="00CC3B90" w:rsidP="00CC3B90">
      <w:pPr>
        <w:autoSpaceDE w:val="0"/>
        <w:autoSpaceDN w:val="0"/>
        <w:adjustRightInd w:val="0"/>
        <w:spacing w:after="0" w:line="240" w:lineRule="auto"/>
        <w:rPr>
          <w:rFonts w:ascii="Arial" w:hAnsi="Arial" w:cs="Arial"/>
        </w:rPr>
      </w:pPr>
    </w:p>
    <w:p w:rsidR="00CC3B90" w:rsidRPr="003C6D50" w:rsidRDefault="00CC3B90" w:rsidP="00CC3B90">
      <w:pPr>
        <w:spacing w:after="0" w:line="240" w:lineRule="auto"/>
        <w:jc w:val="both"/>
        <w:rPr>
          <w:rFonts w:ascii="Arial" w:hAnsi="Arial" w:cs="Arial"/>
          <w:b/>
        </w:rPr>
      </w:pPr>
      <w:r w:rsidRPr="003C6D50">
        <w:rPr>
          <w:rFonts w:ascii="Arial" w:hAnsi="Arial" w:cs="Arial"/>
          <w:b/>
        </w:rPr>
        <w:t>Artículo 2</w:t>
      </w:r>
      <w:r w:rsidR="0048349E" w:rsidRPr="003C6D50">
        <w:rPr>
          <w:rFonts w:ascii="Arial" w:hAnsi="Arial" w:cs="Arial"/>
          <w:b/>
        </w:rPr>
        <w:t>7</w:t>
      </w:r>
      <w:r w:rsidRPr="003C6D50">
        <w:rPr>
          <w:rFonts w:ascii="Arial" w:hAnsi="Arial" w:cs="Arial"/>
          <w:b/>
        </w:rPr>
        <w:t>.- El patrimonio de la Fundación.</w:t>
      </w:r>
    </w:p>
    <w:p w:rsidR="00CC3B90" w:rsidRPr="003C6D50" w:rsidRDefault="00CC3B90" w:rsidP="00CC3B90">
      <w:pPr>
        <w:autoSpaceDE w:val="0"/>
        <w:autoSpaceDN w:val="0"/>
        <w:adjustRightInd w:val="0"/>
        <w:spacing w:after="0" w:line="240" w:lineRule="auto"/>
        <w:rPr>
          <w:rFonts w:ascii="Arial" w:hAnsi="Arial" w:cs="Arial"/>
        </w:rPr>
      </w:pPr>
    </w:p>
    <w:p w:rsidR="004648D1" w:rsidRPr="003C6D50" w:rsidRDefault="004648D1" w:rsidP="004648D1">
      <w:pPr>
        <w:autoSpaceDE w:val="0"/>
        <w:autoSpaceDN w:val="0"/>
        <w:adjustRightInd w:val="0"/>
        <w:spacing w:after="0" w:line="240" w:lineRule="auto"/>
        <w:jc w:val="both"/>
        <w:rPr>
          <w:rFonts w:ascii="Arial" w:hAnsi="Arial" w:cs="Arial"/>
        </w:rPr>
      </w:pPr>
      <w:r w:rsidRPr="003C6D50">
        <w:rPr>
          <w:rFonts w:ascii="Arial" w:hAnsi="Arial" w:cs="Arial"/>
        </w:rPr>
        <w:t>El patrimonio de la Fundación estará formado por todos sus bienes, derechos y obligaciones susceptibles de valoración económica que integren la dotación</w:t>
      </w:r>
      <w:r w:rsidR="003C7137">
        <w:rPr>
          <w:rFonts w:ascii="Arial" w:hAnsi="Arial" w:cs="Arial"/>
        </w:rPr>
        <w:t xml:space="preserve"> inicial</w:t>
      </w:r>
      <w:r w:rsidRPr="003C6D50">
        <w:rPr>
          <w:rFonts w:ascii="Arial" w:hAnsi="Arial" w:cs="Arial"/>
        </w:rPr>
        <w:t xml:space="preserve">, así como por aquellos que adquiera con posterioridad a su constitución, se afecten o no a la dotación. </w:t>
      </w:r>
    </w:p>
    <w:p w:rsidR="004648D1" w:rsidRPr="003C6D50" w:rsidRDefault="004648D1" w:rsidP="004648D1">
      <w:pPr>
        <w:spacing w:after="0" w:line="240" w:lineRule="auto"/>
        <w:jc w:val="both"/>
        <w:rPr>
          <w:rFonts w:ascii="Arial" w:hAnsi="Arial" w:cs="Arial"/>
        </w:rPr>
      </w:pPr>
    </w:p>
    <w:p w:rsidR="00DD1319" w:rsidRPr="003C6D50" w:rsidRDefault="00DD1319" w:rsidP="00DD1319">
      <w:pPr>
        <w:spacing w:after="0" w:line="240" w:lineRule="auto"/>
        <w:jc w:val="both"/>
        <w:rPr>
          <w:rFonts w:ascii="Arial" w:hAnsi="Arial" w:cs="Arial"/>
          <w:b/>
        </w:rPr>
      </w:pPr>
      <w:r w:rsidRPr="003C6D50">
        <w:rPr>
          <w:rFonts w:ascii="Arial" w:hAnsi="Arial" w:cs="Arial"/>
          <w:b/>
        </w:rPr>
        <w:t>Artículo 2</w:t>
      </w:r>
      <w:r w:rsidR="0048349E" w:rsidRPr="003C6D50">
        <w:rPr>
          <w:rFonts w:ascii="Arial" w:hAnsi="Arial" w:cs="Arial"/>
          <w:b/>
        </w:rPr>
        <w:t>9</w:t>
      </w:r>
      <w:r w:rsidRPr="003C6D50">
        <w:rPr>
          <w:rFonts w:ascii="Arial" w:hAnsi="Arial" w:cs="Arial"/>
          <w:b/>
        </w:rPr>
        <w:t>.- Dotación patrimonial.</w:t>
      </w:r>
    </w:p>
    <w:p w:rsidR="00DD1319" w:rsidRPr="003C6D50" w:rsidRDefault="00DD1319" w:rsidP="00DD1319">
      <w:pPr>
        <w:spacing w:after="0" w:line="240" w:lineRule="auto"/>
        <w:jc w:val="both"/>
        <w:rPr>
          <w:rFonts w:ascii="Arial" w:hAnsi="Arial" w:cs="Arial"/>
        </w:rPr>
      </w:pPr>
    </w:p>
    <w:p w:rsidR="00DD1319" w:rsidRPr="003C6D50" w:rsidRDefault="00B7001B" w:rsidP="00DD1319">
      <w:pPr>
        <w:spacing w:after="0" w:line="240" w:lineRule="auto"/>
        <w:jc w:val="both"/>
        <w:rPr>
          <w:rFonts w:ascii="Arial" w:hAnsi="Arial" w:cs="Arial"/>
        </w:rPr>
      </w:pPr>
      <w:r>
        <w:rPr>
          <w:rFonts w:ascii="Arial" w:hAnsi="Arial" w:cs="Arial"/>
        </w:rPr>
        <w:t xml:space="preserve">1- </w:t>
      </w:r>
      <w:r w:rsidR="00DD1319" w:rsidRPr="003C6D50">
        <w:rPr>
          <w:rFonts w:ascii="Arial" w:hAnsi="Arial" w:cs="Arial"/>
        </w:rPr>
        <w:t>La dotación patrimonial inicial de la Fundación es la recogida, con este carácter, en la escritura pública de constitución, y está compuesta por los bienes y derechos aportados por las personas fundadoras.</w:t>
      </w:r>
    </w:p>
    <w:p w:rsidR="00DD1319" w:rsidRPr="003C6D50" w:rsidRDefault="00DD1319" w:rsidP="00DD1319">
      <w:pPr>
        <w:spacing w:after="0" w:line="240" w:lineRule="auto"/>
        <w:jc w:val="both"/>
        <w:rPr>
          <w:rFonts w:ascii="Arial" w:hAnsi="Arial" w:cs="Arial"/>
        </w:rPr>
      </w:pPr>
    </w:p>
    <w:p w:rsidR="00DD1319" w:rsidRPr="003C6D50" w:rsidRDefault="00B7001B" w:rsidP="00DD1319">
      <w:pPr>
        <w:spacing w:after="0" w:line="240" w:lineRule="auto"/>
        <w:jc w:val="both"/>
        <w:rPr>
          <w:rFonts w:ascii="Arial" w:hAnsi="Arial" w:cs="Arial"/>
        </w:rPr>
      </w:pPr>
      <w:r>
        <w:rPr>
          <w:rFonts w:ascii="Arial" w:hAnsi="Arial" w:cs="Arial"/>
        </w:rPr>
        <w:t xml:space="preserve">2- </w:t>
      </w:r>
      <w:r w:rsidR="00DD1319" w:rsidRPr="003C6D50">
        <w:rPr>
          <w:rFonts w:ascii="Arial" w:hAnsi="Arial" w:cs="Arial"/>
        </w:rPr>
        <w:t>Las dotaciones patrimoniales posteriores han de ser aprobadas por el Patronato y deben constar en las cuentas anuales.</w:t>
      </w:r>
    </w:p>
    <w:p w:rsidR="007059C6" w:rsidRPr="003C6D50" w:rsidRDefault="007059C6" w:rsidP="00DD1319">
      <w:pPr>
        <w:spacing w:after="0" w:line="240" w:lineRule="auto"/>
        <w:jc w:val="both"/>
        <w:rPr>
          <w:rFonts w:ascii="Arial" w:hAnsi="Arial" w:cs="Arial"/>
        </w:rPr>
      </w:pPr>
    </w:p>
    <w:p w:rsidR="007059C6" w:rsidRPr="003C6D50" w:rsidRDefault="00B7001B" w:rsidP="00DD1319">
      <w:pPr>
        <w:spacing w:after="0" w:line="240" w:lineRule="auto"/>
        <w:jc w:val="both"/>
        <w:rPr>
          <w:rFonts w:ascii="Arial" w:hAnsi="Arial" w:cs="Arial"/>
        </w:rPr>
      </w:pPr>
      <w:r>
        <w:rPr>
          <w:rFonts w:ascii="Arial" w:hAnsi="Arial" w:cs="Arial"/>
        </w:rPr>
        <w:t xml:space="preserve">3- </w:t>
      </w:r>
      <w:r w:rsidR="007059C6" w:rsidRPr="003C6D50">
        <w:rPr>
          <w:rFonts w:ascii="Arial" w:hAnsi="Arial" w:cs="Arial"/>
        </w:rPr>
        <w:t>La Fundación podrá destinar los excedentes de ingresos a incrementar la dotación fundacional.</w:t>
      </w:r>
    </w:p>
    <w:p w:rsidR="00DD1319" w:rsidRPr="003C6D50" w:rsidRDefault="00DD1319" w:rsidP="00DD1319">
      <w:pPr>
        <w:spacing w:after="0" w:line="240" w:lineRule="auto"/>
        <w:jc w:val="both"/>
        <w:rPr>
          <w:rFonts w:ascii="Arial" w:hAnsi="Arial" w:cs="Arial"/>
        </w:rPr>
      </w:pPr>
    </w:p>
    <w:p w:rsidR="00D9108B" w:rsidRPr="003C6D50" w:rsidRDefault="0048349E" w:rsidP="00D9108B">
      <w:pPr>
        <w:spacing w:after="0" w:line="240" w:lineRule="auto"/>
        <w:jc w:val="both"/>
        <w:rPr>
          <w:rFonts w:ascii="Arial" w:hAnsi="Arial" w:cs="Arial"/>
          <w:b/>
        </w:rPr>
      </w:pPr>
      <w:r w:rsidRPr="003C6D50">
        <w:rPr>
          <w:rFonts w:ascii="Arial" w:hAnsi="Arial" w:cs="Arial"/>
          <w:b/>
        </w:rPr>
        <w:t>Artículo 30</w:t>
      </w:r>
      <w:r w:rsidR="00D9108B" w:rsidRPr="003C6D50">
        <w:rPr>
          <w:rFonts w:ascii="Arial" w:hAnsi="Arial" w:cs="Arial"/>
          <w:b/>
        </w:rPr>
        <w:t>.- Custodia del patrimonio fundacional.</w:t>
      </w:r>
    </w:p>
    <w:p w:rsidR="00D9108B" w:rsidRPr="003C6D50" w:rsidRDefault="00D9108B" w:rsidP="00D9108B">
      <w:pPr>
        <w:pStyle w:val="Textoindependiente3"/>
        <w:spacing w:after="0"/>
        <w:rPr>
          <w:rFonts w:ascii="Arial" w:hAnsi="Arial" w:cs="Arial"/>
          <w:sz w:val="22"/>
          <w:szCs w:val="22"/>
        </w:rPr>
      </w:pPr>
    </w:p>
    <w:p w:rsidR="00D9108B" w:rsidRPr="003C6D50" w:rsidRDefault="00B7001B" w:rsidP="00D9108B">
      <w:pPr>
        <w:spacing w:after="0" w:line="240" w:lineRule="auto"/>
        <w:jc w:val="both"/>
        <w:rPr>
          <w:rFonts w:ascii="Arial" w:hAnsi="Arial" w:cs="Arial"/>
        </w:rPr>
      </w:pPr>
      <w:r>
        <w:rPr>
          <w:rFonts w:ascii="Arial" w:hAnsi="Arial" w:cs="Arial"/>
        </w:rPr>
        <w:t xml:space="preserve">1- </w:t>
      </w:r>
      <w:r w:rsidR="00D9108B" w:rsidRPr="003C6D50">
        <w:rPr>
          <w:rFonts w:ascii="Arial" w:hAnsi="Arial" w:cs="Arial"/>
        </w:rPr>
        <w:t>Para la custodia y salvaguarda del patrimonio fundacional se observarán las siguientes reglas:</w:t>
      </w:r>
    </w:p>
    <w:p w:rsidR="00D9108B" w:rsidRPr="003C6D50" w:rsidRDefault="00D9108B" w:rsidP="00D9108B">
      <w:pPr>
        <w:spacing w:after="0" w:line="240" w:lineRule="auto"/>
        <w:jc w:val="both"/>
        <w:rPr>
          <w:rFonts w:ascii="Arial" w:hAnsi="Arial" w:cs="Arial"/>
        </w:rPr>
      </w:pPr>
    </w:p>
    <w:p w:rsidR="00D9108B" w:rsidRPr="003C6D50" w:rsidRDefault="00D9108B" w:rsidP="00D9108B">
      <w:pPr>
        <w:spacing w:after="0" w:line="240" w:lineRule="auto"/>
        <w:ind w:left="142"/>
        <w:jc w:val="both"/>
        <w:rPr>
          <w:rFonts w:ascii="Arial" w:hAnsi="Arial" w:cs="Arial"/>
        </w:rPr>
      </w:pPr>
      <w:r w:rsidRPr="003C6D50">
        <w:rPr>
          <w:rFonts w:ascii="Arial" w:hAnsi="Arial" w:cs="Arial"/>
        </w:rPr>
        <w:t xml:space="preserve">a) Los bienes y derechos que integran el patrimonio fundacional, deberán estar a nombre de la </w:t>
      </w:r>
      <w:r w:rsidR="00AD47E0" w:rsidRPr="003C6D50">
        <w:rPr>
          <w:rFonts w:ascii="Arial" w:hAnsi="Arial" w:cs="Arial"/>
        </w:rPr>
        <w:t xml:space="preserve">Fundación </w:t>
      </w:r>
      <w:r w:rsidRPr="003C6D50">
        <w:rPr>
          <w:rFonts w:ascii="Arial" w:hAnsi="Arial" w:cs="Arial"/>
        </w:rPr>
        <w:t>y habrán de constar en su Inventario y ser inscritos, en su caso, en los Registros correspondientes.</w:t>
      </w:r>
    </w:p>
    <w:p w:rsidR="00D9108B" w:rsidRPr="003C6D50" w:rsidRDefault="00D9108B" w:rsidP="00D9108B">
      <w:pPr>
        <w:spacing w:after="0" w:line="240" w:lineRule="auto"/>
        <w:ind w:left="142"/>
        <w:jc w:val="both"/>
        <w:rPr>
          <w:rFonts w:ascii="Arial" w:hAnsi="Arial" w:cs="Arial"/>
        </w:rPr>
      </w:pPr>
    </w:p>
    <w:p w:rsidR="00D9108B" w:rsidRPr="003C6D50" w:rsidRDefault="00D9108B" w:rsidP="00D9108B">
      <w:pPr>
        <w:spacing w:after="0" w:line="240" w:lineRule="auto"/>
        <w:ind w:left="142"/>
        <w:jc w:val="both"/>
        <w:rPr>
          <w:rFonts w:ascii="Arial" w:hAnsi="Arial" w:cs="Arial"/>
        </w:rPr>
      </w:pPr>
      <w:r w:rsidRPr="003C6D50">
        <w:rPr>
          <w:rFonts w:ascii="Arial" w:hAnsi="Arial" w:cs="Arial"/>
        </w:rPr>
        <w:lastRenderedPageBreak/>
        <w:t xml:space="preserve">b) Los bienes inmuebles y/ o derechos reales se inscribirán a nombre de la </w:t>
      </w:r>
      <w:r w:rsidR="00AD47E0" w:rsidRPr="003C6D50">
        <w:rPr>
          <w:rFonts w:ascii="Arial" w:hAnsi="Arial" w:cs="Arial"/>
        </w:rPr>
        <w:t xml:space="preserve">Fundación </w:t>
      </w:r>
      <w:r w:rsidRPr="003C6D50">
        <w:rPr>
          <w:rFonts w:ascii="Arial" w:hAnsi="Arial" w:cs="Arial"/>
        </w:rPr>
        <w:t>en el Registro de la Propiedad. El resto de los bienes susceptibles de inscripción se inscribirán en los registros correspondientes.</w:t>
      </w:r>
    </w:p>
    <w:p w:rsidR="00D9108B" w:rsidRPr="003C6D50" w:rsidRDefault="00D9108B" w:rsidP="00D9108B">
      <w:pPr>
        <w:spacing w:after="0" w:line="240" w:lineRule="auto"/>
        <w:ind w:left="142"/>
        <w:jc w:val="both"/>
        <w:rPr>
          <w:rFonts w:ascii="Arial" w:hAnsi="Arial" w:cs="Arial"/>
        </w:rPr>
      </w:pPr>
    </w:p>
    <w:p w:rsidR="00D9108B" w:rsidRPr="003C6D50" w:rsidRDefault="00D9108B" w:rsidP="00D9108B">
      <w:pPr>
        <w:spacing w:after="0" w:line="240" w:lineRule="auto"/>
        <w:ind w:left="142"/>
        <w:jc w:val="both"/>
        <w:rPr>
          <w:rFonts w:ascii="Arial" w:hAnsi="Arial" w:cs="Arial"/>
        </w:rPr>
      </w:pPr>
      <w:r w:rsidRPr="003C6D50">
        <w:rPr>
          <w:rFonts w:ascii="Arial" w:hAnsi="Arial" w:cs="Arial"/>
        </w:rPr>
        <w:t xml:space="preserve">c) Los valores y metálico, los títulos de propiedad, los resguardos de depósito y cualesquiera otros documentos acreditativos de dominio, posesión, uso, disfrute o cualquier otro derecho de que sea titular la Fundación, se depositarán en la entidad que determine el Patronato a nombre de la </w:t>
      </w:r>
      <w:r w:rsidR="00AD47E0" w:rsidRPr="003C6D50">
        <w:rPr>
          <w:rFonts w:ascii="Arial" w:hAnsi="Arial" w:cs="Arial"/>
        </w:rPr>
        <w:t>Fundación</w:t>
      </w:r>
      <w:r w:rsidRPr="003C6D50">
        <w:rPr>
          <w:rFonts w:ascii="Arial" w:hAnsi="Arial" w:cs="Arial"/>
        </w:rPr>
        <w:t>.</w:t>
      </w:r>
    </w:p>
    <w:p w:rsidR="00D9108B" w:rsidRPr="003C6D50" w:rsidRDefault="00D9108B" w:rsidP="00D9108B">
      <w:pPr>
        <w:spacing w:after="0" w:line="240" w:lineRule="auto"/>
        <w:ind w:left="142"/>
        <w:jc w:val="both"/>
        <w:rPr>
          <w:rFonts w:ascii="Arial" w:hAnsi="Arial" w:cs="Arial"/>
        </w:rPr>
      </w:pPr>
    </w:p>
    <w:p w:rsidR="00D9108B" w:rsidRPr="003C6D50" w:rsidRDefault="00D9108B" w:rsidP="00D9108B">
      <w:pPr>
        <w:spacing w:after="0" w:line="240" w:lineRule="auto"/>
        <w:ind w:left="142"/>
        <w:jc w:val="both"/>
        <w:rPr>
          <w:rFonts w:ascii="Arial" w:hAnsi="Arial" w:cs="Arial"/>
        </w:rPr>
      </w:pPr>
      <w:r w:rsidRPr="003C6D50">
        <w:rPr>
          <w:rFonts w:ascii="Arial" w:hAnsi="Arial" w:cs="Arial"/>
        </w:rPr>
        <w:t>d) Los demás bienes muebles serán custodiados en la forma que determine el Patronato.</w:t>
      </w:r>
    </w:p>
    <w:p w:rsidR="00D9108B" w:rsidRPr="003C6D50" w:rsidRDefault="00D9108B" w:rsidP="00D9108B">
      <w:pPr>
        <w:spacing w:after="0" w:line="240" w:lineRule="auto"/>
        <w:jc w:val="both"/>
        <w:rPr>
          <w:rFonts w:ascii="Arial" w:hAnsi="Arial" w:cs="Arial"/>
        </w:rPr>
      </w:pPr>
    </w:p>
    <w:p w:rsidR="00D9108B" w:rsidRPr="003C6D50" w:rsidRDefault="00B7001B" w:rsidP="00D9108B">
      <w:pPr>
        <w:spacing w:after="0" w:line="240" w:lineRule="auto"/>
        <w:jc w:val="both"/>
        <w:rPr>
          <w:rFonts w:ascii="Arial" w:hAnsi="Arial" w:cs="Arial"/>
        </w:rPr>
      </w:pPr>
      <w:r>
        <w:rPr>
          <w:rFonts w:ascii="Arial" w:hAnsi="Arial" w:cs="Arial"/>
        </w:rPr>
        <w:t xml:space="preserve">2- </w:t>
      </w:r>
      <w:r w:rsidR="00D9108B" w:rsidRPr="003C6D50">
        <w:rPr>
          <w:rFonts w:ascii="Arial" w:hAnsi="Arial" w:cs="Arial"/>
        </w:rPr>
        <w:t xml:space="preserve">Todos estos bienes o derechos se especificarán en el Libro de Inventarios, que estará a cargo del Secretario </w:t>
      </w:r>
      <w:r w:rsidR="000B1213" w:rsidRPr="003C6D50">
        <w:rPr>
          <w:rFonts w:ascii="Arial" w:hAnsi="Arial" w:cs="Arial"/>
        </w:rPr>
        <w:t xml:space="preserve">o Secretaria </w:t>
      </w:r>
      <w:r w:rsidR="00D9108B" w:rsidRPr="003C6D50">
        <w:rPr>
          <w:rFonts w:ascii="Arial" w:hAnsi="Arial" w:cs="Arial"/>
        </w:rPr>
        <w:t xml:space="preserve">del Patronato, y en el que, bajo </w:t>
      </w:r>
      <w:r w:rsidR="000B1213" w:rsidRPr="003C6D50">
        <w:rPr>
          <w:rFonts w:ascii="Arial" w:hAnsi="Arial" w:cs="Arial"/>
        </w:rPr>
        <w:t xml:space="preserve">su </w:t>
      </w:r>
      <w:r w:rsidR="00D9108B" w:rsidRPr="003C6D50">
        <w:rPr>
          <w:rFonts w:ascii="Arial" w:hAnsi="Arial" w:cs="Arial"/>
        </w:rPr>
        <w:t>inspección se consignarán todas las circunstancias precisas para su identificación y descripción.</w:t>
      </w:r>
    </w:p>
    <w:p w:rsidR="00D9108B" w:rsidRPr="003C6D50" w:rsidRDefault="00D9108B" w:rsidP="00305529">
      <w:pPr>
        <w:spacing w:after="0" w:line="240" w:lineRule="auto"/>
        <w:jc w:val="both"/>
        <w:rPr>
          <w:rFonts w:ascii="Arial" w:hAnsi="Arial" w:cs="Arial"/>
        </w:rPr>
      </w:pPr>
    </w:p>
    <w:p w:rsidR="00D9108B" w:rsidRPr="003C6D50" w:rsidRDefault="0048349E" w:rsidP="00D9108B">
      <w:pPr>
        <w:spacing w:after="0" w:line="240" w:lineRule="auto"/>
        <w:jc w:val="both"/>
        <w:rPr>
          <w:rFonts w:ascii="Arial" w:hAnsi="Arial" w:cs="Arial"/>
          <w:b/>
        </w:rPr>
      </w:pPr>
      <w:r w:rsidRPr="003C6D50">
        <w:rPr>
          <w:rFonts w:ascii="Arial" w:hAnsi="Arial" w:cs="Arial"/>
          <w:b/>
        </w:rPr>
        <w:t>Artículo 3</w:t>
      </w:r>
      <w:r w:rsidR="003C7137">
        <w:rPr>
          <w:rFonts w:ascii="Arial" w:hAnsi="Arial" w:cs="Arial"/>
          <w:b/>
        </w:rPr>
        <w:t>1</w:t>
      </w:r>
      <w:r w:rsidR="00D9108B" w:rsidRPr="003C6D50">
        <w:rPr>
          <w:rFonts w:ascii="Arial" w:hAnsi="Arial" w:cs="Arial"/>
          <w:b/>
        </w:rPr>
        <w:t>.- Obligaciones económico-contables.</w:t>
      </w:r>
    </w:p>
    <w:p w:rsidR="00D9108B" w:rsidRPr="003C7137" w:rsidRDefault="00D9108B" w:rsidP="003C7137">
      <w:pPr>
        <w:spacing w:after="0" w:line="240" w:lineRule="auto"/>
        <w:jc w:val="both"/>
        <w:rPr>
          <w:rFonts w:ascii="Arial" w:hAnsi="Arial" w:cs="Arial"/>
        </w:rPr>
      </w:pPr>
    </w:p>
    <w:p w:rsidR="00BB6DA5" w:rsidRDefault="00B7001B" w:rsidP="003C7137">
      <w:pPr>
        <w:pStyle w:val="Textoindependiente3"/>
        <w:spacing w:after="0"/>
        <w:rPr>
          <w:rFonts w:ascii="Arial" w:eastAsiaTheme="minorHAnsi" w:hAnsi="Arial" w:cs="Arial"/>
          <w:sz w:val="22"/>
          <w:szCs w:val="22"/>
          <w:lang w:eastAsia="en-US"/>
        </w:rPr>
      </w:pPr>
      <w:r>
        <w:rPr>
          <w:rFonts w:ascii="Arial" w:eastAsiaTheme="minorHAnsi" w:hAnsi="Arial" w:cs="Arial"/>
          <w:sz w:val="22"/>
          <w:szCs w:val="22"/>
          <w:lang w:eastAsia="en-US"/>
        </w:rPr>
        <w:t xml:space="preserve">1- </w:t>
      </w:r>
      <w:r w:rsidR="003C7137" w:rsidRPr="003C7137">
        <w:rPr>
          <w:rFonts w:ascii="Arial" w:eastAsiaTheme="minorHAnsi" w:hAnsi="Arial" w:cs="Arial"/>
          <w:sz w:val="22"/>
          <w:szCs w:val="22"/>
          <w:lang w:eastAsia="en-US"/>
        </w:rPr>
        <w:t xml:space="preserve">Dentro de los 30 días naturales siguientes a la aprobación de las cuentas anuales, el Patronato de la </w:t>
      </w:r>
      <w:r w:rsidR="00811E93">
        <w:rPr>
          <w:rFonts w:ascii="Arial" w:eastAsiaTheme="minorHAnsi" w:hAnsi="Arial" w:cs="Arial"/>
          <w:sz w:val="22"/>
          <w:szCs w:val="22"/>
          <w:lang w:eastAsia="en-US"/>
        </w:rPr>
        <w:t>F</w:t>
      </w:r>
      <w:r w:rsidR="003C7137" w:rsidRPr="003C7137">
        <w:rPr>
          <w:rFonts w:ascii="Arial" w:eastAsiaTheme="minorHAnsi" w:hAnsi="Arial" w:cs="Arial"/>
          <w:sz w:val="22"/>
          <w:szCs w:val="22"/>
          <w:lang w:eastAsia="en-US"/>
        </w:rPr>
        <w:t xml:space="preserve">undación </w:t>
      </w:r>
      <w:r w:rsidR="003C7137">
        <w:rPr>
          <w:rFonts w:ascii="Arial" w:eastAsiaTheme="minorHAnsi" w:hAnsi="Arial" w:cs="Arial"/>
          <w:sz w:val="22"/>
          <w:szCs w:val="22"/>
          <w:lang w:eastAsia="en-US"/>
        </w:rPr>
        <w:t>deberá remitir</w:t>
      </w:r>
      <w:r w:rsidR="003C7137" w:rsidRPr="003C7137">
        <w:rPr>
          <w:rFonts w:ascii="Arial" w:eastAsiaTheme="minorHAnsi" w:hAnsi="Arial" w:cs="Arial"/>
          <w:sz w:val="22"/>
          <w:szCs w:val="22"/>
          <w:lang w:eastAsia="en-US"/>
        </w:rPr>
        <w:t xml:space="preserve"> al Registro de Fundaciones del País Vasco para su depósito las cuentas anuales debidame</w:t>
      </w:r>
      <w:r w:rsidR="003C7137">
        <w:rPr>
          <w:rFonts w:ascii="Arial" w:eastAsiaTheme="minorHAnsi" w:hAnsi="Arial" w:cs="Arial"/>
          <w:sz w:val="22"/>
          <w:szCs w:val="22"/>
          <w:lang w:eastAsia="en-US"/>
        </w:rPr>
        <w:t>nte firmadas, las cuales han de cumplir los requisitos previstos en la normativa sobre contabilidad para las entidades sin ánimo de lucro.</w:t>
      </w:r>
    </w:p>
    <w:p w:rsidR="003C7137" w:rsidRPr="00BB6DA5" w:rsidRDefault="003C7137" w:rsidP="00BB6DA5">
      <w:pPr>
        <w:pStyle w:val="Textoindependiente3"/>
        <w:spacing w:after="0"/>
        <w:rPr>
          <w:rFonts w:ascii="Arial" w:eastAsiaTheme="minorHAnsi" w:hAnsi="Arial" w:cs="Arial"/>
          <w:sz w:val="22"/>
          <w:szCs w:val="22"/>
          <w:lang w:eastAsia="en-US"/>
        </w:rPr>
      </w:pPr>
    </w:p>
    <w:p w:rsidR="00BB6DA5" w:rsidRDefault="00B7001B" w:rsidP="00BB6DA5">
      <w:pPr>
        <w:pStyle w:val="Default"/>
        <w:jc w:val="both"/>
        <w:rPr>
          <w:sz w:val="22"/>
          <w:szCs w:val="22"/>
        </w:rPr>
      </w:pPr>
      <w:r>
        <w:rPr>
          <w:sz w:val="22"/>
          <w:szCs w:val="22"/>
        </w:rPr>
        <w:t xml:space="preserve">2- </w:t>
      </w:r>
      <w:r w:rsidR="00BB6DA5" w:rsidRPr="00BB6DA5">
        <w:rPr>
          <w:sz w:val="22"/>
          <w:szCs w:val="22"/>
        </w:rPr>
        <w:t>Las cue</w:t>
      </w:r>
      <w:r w:rsidR="00BB6DA5">
        <w:rPr>
          <w:sz w:val="22"/>
          <w:szCs w:val="22"/>
        </w:rPr>
        <w:t xml:space="preserve">ntas anuales de la </w:t>
      </w:r>
      <w:r w:rsidR="000B6CFF">
        <w:rPr>
          <w:sz w:val="22"/>
          <w:szCs w:val="22"/>
        </w:rPr>
        <w:t>F</w:t>
      </w:r>
      <w:r w:rsidR="00BB6DA5">
        <w:rPr>
          <w:sz w:val="22"/>
          <w:szCs w:val="22"/>
        </w:rPr>
        <w:t xml:space="preserve">undación deberán estar formadas como mínimo por el </w:t>
      </w:r>
      <w:r w:rsidR="00BB6DA5" w:rsidRPr="00BB6DA5">
        <w:rPr>
          <w:sz w:val="22"/>
          <w:szCs w:val="22"/>
        </w:rPr>
        <w:t xml:space="preserve">balance, la cuenta de resultados, la memoria y </w:t>
      </w:r>
      <w:r w:rsidR="00BB6DA5">
        <w:rPr>
          <w:sz w:val="22"/>
          <w:szCs w:val="22"/>
        </w:rPr>
        <w:t>la liquidación del plan de actuación anterior. Así mismo, e</w:t>
      </w:r>
      <w:r w:rsidR="00BB6DA5" w:rsidRPr="00BB6DA5">
        <w:rPr>
          <w:sz w:val="22"/>
          <w:szCs w:val="22"/>
        </w:rPr>
        <w:t xml:space="preserve">l patronato presentará el informe de auditoría, en los supuestos previstos en </w:t>
      </w:r>
      <w:r w:rsidR="00BB6DA5">
        <w:rPr>
          <w:sz w:val="22"/>
          <w:szCs w:val="22"/>
        </w:rPr>
        <w:t>la Ley de Fundaciones del País Vasco.</w:t>
      </w:r>
    </w:p>
    <w:p w:rsidR="00BB6DA5" w:rsidRDefault="00BB6DA5" w:rsidP="00BB6DA5">
      <w:pPr>
        <w:pStyle w:val="Default"/>
        <w:jc w:val="both"/>
        <w:rPr>
          <w:sz w:val="22"/>
          <w:szCs w:val="22"/>
        </w:rPr>
      </w:pPr>
    </w:p>
    <w:p w:rsidR="00D9108B" w:rsidRPr="003C6D50" w:rsidRDefault="00B7001B" w:rsidP="00BB6DA5">
      <w:pPr>
        <w:pStyle w:val="Textoindependiente3"/>
        <w:spacing w:after="0"/>
        <w:rPr>
          <w:rFonts w:ascii="Arial" w:hAnsi="Arial" w:cs="Arial"/>
          <w:sz w:val="22"/>
          <w:szCs w:val="22"/>
        </w:rPr>
      </w:pPr>
      <w:r>
        <w:rPr>
          <w:rFonts w:ascii="Arial" w:hAnsi="Arial" w:cs="Arial"/>
          <w:sz w:val="22"/>
          <w:szCs w:val="22"/>
        </w:rPr>
        <w:t xml:space="preserve">3- </w:t>
      </w:r>
      <w:r w:rsidR="00BB6DA5">
        <w:rPr>
          <w:rFonts w:ascii="Arial" w:hAnsi="Arial" w:cs="Arial"/>
          <w:sz w:val="22"/>
          <w:szCs w:val="22"/>
        </w:rPr>
        <w:t xml:space="preserve">En dichas cuentas deberá reflejarse </w:t>
      </w:r>
      <w:r w:rsidR="00D9108B" w:rsidRPr="003C6D50">
        <w:rPr>
          <w:rFonts w:ascii="Arial" w:hAnsi="Arial" w:cs="Arial"/>
          <w:sz w:val="22"/>
          <w:szCs w:val="22"/>
        </w:rPr>
        <w:t>la situación patrimonial</w:t>
      </w:r>
      <w:r w:rsidR="000B6CFF">
        <w:rPr>
          <w:rFonts w:ascii="Arial" w:hAnsi="Arial" w:cs="Arial"/>
          <w:sz w:val="22"/>
          <w:szCs w:val="22"/>
        </w:rPr>
        <w:t>, económica y financiera de la F</w:t>
      </w:r>
      <w:r w:rsidR="00D9108B" w:rsidRPr="003C6D50">
        <w:rPr>
          <w:rFonts w:ascii="Arial" w:hAnsi="Arial" w:cs="Arial"/>
          <w:sz w:val="22"/>
          <w:szCs w:val="22"/>
        </w:rPr>
        <w:t xml:space="preserve">undación, las actividades realizadas durante el año, y la gestión económica del patrimonio, suficiente para hacer conocer y justificar el cumplimiento de las finalidades fundacionales y de los preceptos legales. </w:t>
      </w:r>
    </w:p>
    <w:p w:rsidR="003C7137" w:rsidRDefault="003C7137" w:rsidP="003C7137">
      <w:pPr>
        <w:pStyle w:val="Textoindependiente3"/>
        <w:spacing w:after="0"/>
        <w:rPr>
          <w:rFonts w:ascii="Arial" w:hAnsi="Arial" w:cs="Arial"/>
          <w:sz w:val="22"/>
          <w:szCs w:val="22"/>
        </w:rPr>
      </w:pPr>
    </w:p>
    <w:p w:rsidR="003C7137" w:rsidRPr="003C6D50" w:rsidRDefault="00B7001B" w:rsidP="003C7137">
      <w:pPr>
        <w:pStyle w:val="Textoindependiente3"/>
        <w:spacing w:after="0"/>
        <w:rPr>
          <w:rFonts w:ascii="Arial" w:hAnsi="Arial" w:cs="Arial"/>
          <w:sz w:val="22"/>
          <w:szCs w:val="22"/>
        </w:rPr>
      </w:pPr>
      <w:r>
        <w:rPr>
          <w:rFonts w:ascii="Arial" w:hAnsi="Arial" w:cs="Arial"/>
          <w:sz w:val="22"/>
          <w:szCs w:val="22"/>
        </w:rPr>
        <w:t xml:space="preserve">4- </w:t>
      </w:r>
      <w:r w:rsidR="003C7137" w:rsidRPr="003C6D50">
        <w:rPr>
          <w:rFonts w:ascii="Arial" w:hAnsi="Arial" w:cs="Arial"/>
          <w:sz w:val="22"/>
          <w:szCs w:val="22"/>
        </w:rPr>
        <w:t>El ejercicio económico será anual y coincidirá con el año natural. (En caso de que no coincida con el año natural ha de indicarse en los estatutos).</w:t>
      </w:r>
    </w:p>
    <w:p w:rsidR="003C7137" w:rsidRPr="003C6D50" w:rsidRDefault="003C7137" w:rsidP="003C7137">
      <w:pPr>
        <w:spacing w:after="0" w:line="240" w:lineRule="auto"/>
        <w:jc w:val="both"/>
        <w:rPr>
          <w:rFonts w:ascii="Arial" w:hAnsi="Arial" w:cs="Arial"/>
        </w:rPr>
      </w:pPr>
    </w:p>
    <w:p w:rsidR="003C7137" w:rsidRPr="003C6D50" w:rsidRDefault="00B7001B" w:rsidP="003C7137">
      <w:pPr>
        <w:spacing w:after="0" w:line="240" w:lineRule="auto"/>
        <w:jc w:val="both"/>
        <w:rPr>
          <w:rFonts w:ascii="Arial" w:hAnsi="Arial" w:cs="Arial"/>
        </w:rPr>
      </w:pPr>
      <w:r>
        <w:rPr>
          <w:rFonts w:ascii="Arial" w:hAnsi="Arial" w:cs="Arial"/>
        </w:rPr>
        <w:t xml:space="preserve">5- </w:t>
      </w:r>
      <w:r w:rsidR="003C7137" w:rsidRPr="003C6D50">
        <w:rPr>
          <w:rFonts w:ascii="Arial" w:hAnsi="Arial" w:cs="Arial"/>
        </w:rPr>
        <w:t xml:space="preserve">La </w:t>
      </w:r>
      <w:r w:rsidR="00EF31FD" w:rsidRPr="003C6D50">
        <w:rPr>
          <w:rFonts w:ascii="Arial" w:hAnsi="Arial" w:cs="Arial"/>
        </w:rPr>
        <w:t xml:space="preserve">Fundación </w:t>
      </w:r>
      <w:r w:rsidR="003C7137" w:rsidRPr="003C6D50">
        <w:rPr>
          <w:rFonts w:ascii="Arial" w:hAnsi="Arial" w:cs="Arial"/>
        </w:rPr>
        <w:t>confeccionará para cada ejercicio económico un Plan de actuación en el que se recogerán los ingresos y gastos de forma equilibrada. Dicho Plan se presentará ante el Protectorado en el último trimestre del año de su aprobación, junto con una Memoria explicativa.</w:t>
      </w:r>
    </w:p>
    <w:p w:rsidR="00D9108B" w:rsidRPr="003C6D50" w:rsidRDefault="00D9108B" w:rsidP="00305529">
      <w:pPr>
        <w:spacing w:after="0" w:line="240" w:lineRule="auto"/>
        <w:jc w:val="both"/>
        <w:rPr>
          <w:rFonts w:ascii="Arial" w:hAnsi="Arial" w:cs="Arial"/>
        </w:rPr>
      </w:pPr>
    </w:p>
    <w:p w:rsidR="00FA3C02" w:rsidRPr="003C6D50" w:rsidRDefault="00FA3C02" w:rsidP="00FA3C02">
      <w:pPr>
        <w:spacing w:after="0" w:line="240" w:lineRule="auto"/>
        <w:jc w:val="both"/>
        <w:rPr>
          <w:rFonts w:ascii="Arial" w:hAnsi="Arial" w:cs="Arial"/>
          <w:b/>
        </w:rPr>
      </w:pPr>
      <w:r w:rsidRPr="003C6D50">
        <w:rPr>
          <w:rFonts w:ascii="Arial" w:hAnsi="Arial" w:cs="Arial"/>
          <w:b/>
        </w:rPr>
        <w:t>Artículo 3</w:t>
      </w:r>
      <w:r w:rsidR="00741B74">
        <w:rPr>
          <w:rFonts w:ascii="Arial" w:hAnsi="Arial" w:cs="Arial"/>
          <w:b/>
        </w:rPr>
        <w:t>2</w:t>
      </w:r>
      <w:r w:rsidRPr="003C6D50">
        <w:rPr>
          <w:rFonts w:ascii="Arial" w:hAnsi="Arial" w:cs="Arial"/>
          <w:b/>
        </w:rPr>
        <w:t xml:space="preserve">.- </w:t>
      </w:r>
      <w:r w:rsidR="00CF5268" w:rsidRPr="003C6D50">
        <w:rPr>
          <w:rFonts w:ascii="Arial" w:hAnsi="Arial" w:cs="Arial"/>
          <w:b/>
        </w:rPr>
        <w:t>Aplicación de los recursos de la Fundación</w:t>
      </w:r>
      <w:r w:rsidRPr="003C6D50">
        <w:rPr>
          <w:rFonts w:ascii="Arial" w:hAnsi="Arial" w:cs="Arial"/>
          <w:b/>
        </w:rPr>
        <w:t>.</w:t>
      </w:r>
    </w:p>
    <w:p w:rsidR="00D9108B" w:rsidRPr="003C6D50" w:rsidRDefault="00D9108B" w:rsidP="00305529">
      <w:pPr>
        <w:spacing w:after="0" w:line="240" w:lineRule="auto"/>
        <w:jc w:val="both"/>
        <w:rPr>
          <w:rFonts w:ascii="Arial" w:hAnsi="Arial" w:cs="Arial"/>
        </w:rPr>
      </w:pPr>
    </w:p>
    <w:p w:rsidR="00424A17" w:rsidRPr="003C6D50" w:rsidRDefault="00B7001B" w:rsidP="00424A17">
      <w:pPr>
        <w:autoSpaceDE w:val="0"/>
        <w:autoSpaceDN w:val="0"/>
        <w:adjustRightInd w:val="0"/>
        <w:spacing w:after="0" w:line="240" w:lineRule="auto"/>
        <w:jc w:val="both"/>
        <w:rPr>
          <w:rFonts w:ascii="Arial" w:hAnsi="Arial" w:cs="Arial"/>
        </w:rPr>
      </w:pPr>
      <w:r>
        <w:rPr>
          <w:rFonts w:ascii="Arial" w:hAnsi="Arial" w:cs="Arial"/>
        </w:rPr>
        <w:t xml:space="preserve">1- </w:t>
      </w:r>
      <w:r w:rsidR="00F034B6">
        <w:rPr>
          <w:rFonts w:ascii="Arial" w:hAnsi="Arial" w:cs="Arial"/>
        </w:rPr>
        <w:t xml:space="preserve">La </w:t>
      </w:r>
      <w:r w:rsidR="00EF31FD">
        <w:rPr>
          <w:rFonts w:ascii="Arial" w:hAnsi="Arial" w:cs="Arial"/>
        </w:rPr>
        <w:t xml:space="preserve">Fundación </w:t>
      </w:r>
      <w:r w:rsidR="00F034B6">
        <w:rPr>
          <w:rFonts w:ascii="Arial" w:hAnsi="Arial" w:cs="Arial"/>
        </w:rPr>
        <w:t xml:space="preserve">deberá destinar a la realización de los fines fundacionales, </w:t>
      </w:r>
      <w:r w:rsidR="00424A17" w:rsidRPr="003C6D50">
        <w:rPr>
          <w:rFonts w:ascii="Arial" w:hAnsi="Arial" w:cs="Arial"/>
        </w:rPr>
        <w:t>al menos</w:t>
      </w:r>
      <w:r w:rsidR="00F034B6">
        <w:rPr>
          <w:rFonts w:ascii="Arial" w:hAnsi="Arial" w:cs="Arial"/>
        </w:rPr>
        <w:t>,</w:t>
      </w:r>
      <w:r w:rsidR="00424A17" w:rsidRPr="003C6D50">
        <w:rPr>
          <w:rFonts w:ascii="Arial" w:hAnsi="Arial" w:cs="Arial"/>
        </w:rPr>
        <w:t xml:space="preserve"> el 70% de los ingresos de la cuenta de resultados, obtenidos por todos los conceptos, deducidos los gastos en los que hayan incurrido para la obtención de los ingresos, excepto los referentes al cumplimiento de los fines fundacionales. El plazo para el cumplimiento de esta obligación será el comprendido entre el inicio del ejercicio en el que se hayan obtenido los respectivos resultados e ingresos y los tres años siguientes al cierre de dicho ejercicio. </w:t>
      </w:r>
    </w:p>
    <w:p w:rsidR="00424A17" w:rsidRPr="003C6D50" w:rsidRDefault="00424A17" w:rsidP="00424A17">
      <w:pPr>
        <w:pStyle w:val="Sangra3detindependiente"/>
        <w:spacing w:after="0" w:line="240" w:lineRule="auto"/>
        <w:ind w:left="0"/>
        <w:jc w:val="both"/>
        <w:rPr>
          <w:rFonts w:ascii="Arial" w:hAnsi="Arial" w:cs="Arial"/>
          <w:sz w:val="22"/>
          <w:szCs w:val="22"/>
        </w:rPr>
      </w:pPr>
    </w:p>
    <w:p w:rsidR="00424A17" w:rsidRPr="003C6D50" w:rsidRDefault="00B7001B" w:rsidP="00424A17">
      <w:pPr>
        <w:autoSpaceDE w:val="0"/>
        <w:autoSpaceDN w:val="0"/>
        <w:adjustRightInd w:val="0"/>
        <w:spacing w:after="0" w:line="240" w:lineRule="auto"/>
        <w:jc w:val="both"/>
        <w:rPr>
          <w:rFonts w:ascii="Arial" w:hAnsi="Arial" w:cs="Arial"/>
        </w:rPr>
      </w:pPr>
      <w:r>
        <w:rPr>
          <w:rFonts w:ascii="Arial" w:hAnsi="Arial" w:cs="Arial"/>
        </w:rPr>
        <w:t xml:space="preserve">2- </w:t>
      </w:r>
      <w:r w:rsidR="00424A17" w:rsidRPr="003C6D50">
        <w:rPr>
          <w:rFonts w:ascii="Arial" w:hAnsi="Arial" w:cs="Arial"/>
        </w:rPr>
        <w:t>Los gastos de administración serán aquellos directamente ocasionados por la adminis</w:t>
      </w:r>
      <w:r w:rsidR="00424A17" w:rsidRPr="003C6D50">
        <w:rPr>
          <w:rFonts w:ascii="Arial" w:hAnsi="Arial" w:cs="Arial"/>
        </w:rPr>
        <w:softHyphen/>
        <w:t xml:space="preserve">tración de los bienes y derechos que integran el patrimonio de la Fundación, y </w:t>
      </w:r>
      <w:r w:rsidR="00424A17" w:rsidRPr="003C6D50">
        <w:rPr>
          <w:rFonts w:ascii="Arial" w:hAnsi="Arial" w:cs="Arial"/>
        </w:rPr>
        <w:lastRenderedPageBreak/>
        <w:t>aquellos otros originados a los miembros del Patronato con ocasión del desempeño de su cargo sobre los que exista un derecho de reembolso.</w:t>
      </w:r>
    </w:p>
    <w:p w:rsidR="00D9108B" w:rsidRPr="003C6D50" w:rsidRDefault="00D9108B" w:rsidP="007059C6">
      <w:pPr>
        <w:spacing w:after="0" w:line="240" w:lineRule="auto"/>
        <w:jc w:val="both"/>
        <w:rPr>
          <w:rFonts w:ascii="Arial" w:hAnsi="Arial" w:cs="Arial"/>
        </w:rPr>
      </w:pPr>
    </w:p>
    <w:p w:rsidR="00B37300" w:rsidRPr="00FA683D" w:rsidRDefault="00B37300" w:rsidP="00B37300">
      <w:pPr>
        <w:spacing w:after="0" w:line="240" w:lineRule="auto"/>
        <w:jc w:val="both"/>
        <w:rPr>
          <w:rFonts w:ascii="Arial" w:hAnsi="Arial" w:cs="Arial"/>
          <w:b/>
        </w:rPr>
      </w:pPr>
      <w:r w:rsidRPr="00FA683D">
        <w:rPr>
          <w:rFonts w:ascii="Arial" w:hAnsi="Arial" w:cs="Arial"/>
          <w:b/>
        </w:rPr>
        <w:t>Artículo 3</w:t>
      </w:r>
      <w:r w:rsidR="00741B74" w:rsidRPr="00FA683D">
        <w:rPr>
          <w:rFonts w:ascii="Arial" w:hAnsi="Arial" w:cs="Arial"/>
          <w:b/>
        </w:rPr>
        <w:t>3</w:t>
      </w:r>
      <w:r w:rsidRPr="00FA683D">
        <w:rPr>
          <w:rFonts w:ascii="Arial" w:hAnsi="Arial" w:cs="Arial"/>
          <w:b/>
        </w:rPr>
        <w:t xml:space="preserve">.- Desarrollo de actividades </w:t>
      </w:r>
      <w:r w:rsidR="00FA683D" w:rsidRPr="00FA683D">
        <w:rPr>
          <w:rFonts w:ascii="Arial" w:hAnsi="Arial" w:cs="Arial"/>
          <w:b/>
        </w:rPr>
        <w:t xml:space="preserve">económicas, empresariales o </w:t>
      </w:r>
      <w:r w:rsidRPr="00FA683D">
        <w:rPr>
          <w:rFonts w:ascii="Arial" w:hAnsi="Arial" w:cs="Arial"/>
          <w:b/>
        </w:rPr>
        <w:t>mercantiles.</w:t>
      </w:r>
    </w:p>
    <w:p w:rsidR="007059C6" w:rsidRPr="003C6D50" w:rsidRDefault="007059C6" w:rsidP="007059C6">
      <w:pPr>
        <w:autoSpaceDE w:val="0"/>
        <w:autoSpaceDN w:val="0"/>
        <w:adjustRightInd w:val="0"/>
        <w:spacing w:after="0" w:line="240" w:lineRule="auto"/>
        <w:jc w:val="both"/>
        <w:rPr>
          <w:rFonts w:ascii="Arial" w:hAnsi="Arial" w:cs="Arial"/>
        </w:rPr>
      </w:pPr>
    </w:p>
    <w:p w:rsidR="007059C6" w:rsidRPr="003C6D50" w:rsidRDefault="00B7001B" w:rsidP="007059C6">
      <w:pPr>
        <w:autoSpaceDE w:val="0"/>
        <w:autoSpaceDN w:val="0"/>
        <w:adjustRightInd w:val="0"/>
        <w:spacing w:after="0" w:line="240" w:lineRule="auto"/>
        <w:jc w:val="both"/>
        <w:rPr>
          <w:rFonts w:ascii="Arial" w:hAnsi="Arial" w:cs="Arial"/>
        </w:rPr>
      </w:pPr>
      <w:r>
        <w:rPr>
          <w:rFonts w:ascii="Arial" w:hAnsi="Arial" w:cs="Arial"/>
        </w:rPr>
        <w:t xml:space="preserve">1- </w:t>
      </w:r>
      <w:r w:rsidR="007059C6" w:rsidRPr="003C6D50">
        <w:rPr>
          <w:rFonts w:ascii="Arial" w:hAnsi="Arial" w:cs="Arial"/>
        </w:rPr>
        <w:t>L</w:t>
      </w:r>
      <w:r w:rsidR="00B37300" w:rsidRPr="003C6D50">
        <w:rPr>
          <w:rFonts w:ascii="Arial" w:hAnsi="Arial" w:cs="Arial"/>
        </w:rPr>
        <w:t xml:space="preserve">a </w:t>
      </w:r>
      <w:r w:rsidR="005848EF" w:rsidRPr="003C6D50">
        <w:rPr>
          <w:rFonts w:ascii="Arial" w:hAnsi="Arial" w:cs="Arial"/>
        </w:rPr>
        <w:t xml:space="preserve">Fundación </w:t>
      </w:r>
      <w:r w:rsidR="007059C6" w:rsidRPr="003C6D50">
        <w:rPr>
          <w:rFonts w:ascii="Arial" w:hAnsi="Arial" w:cs="Arial"/>
        </w:rPr>
        <w:t xml:space="preserve">podrá desarrollar, bien directamente o a través de otras entidades, actividades económicas, empresariales o mercantiles relacionadas con los fines fundacionales o que sean complementarias o accesorias de las mismas, con sometimiento a las normas reguladoras de la defensa de la competencia. </w:t>
      </w:r>
    </w:p>
    <w:p w:rsidR="00B37300" w:rsidRPr="003C6D50" w:rsidRDefault="00B37300" w:rsidP="007059C6">
      <w:pPr>
        <w:spacing w:after="0" w:line="240" w:lineRule="auto"/>
        <w:jc w:val="both"/>
        <w:rPr>
          <w:rFonts w:ascii="Arial" w:hAnsi="Arial" w:cs="Arial"/>
        </w:rPr>
      </w:pPr>
    </w:p>
    <w:p w:rsidR="007059C6" w:rsidRPr="003C6D50" w:rsidRDefault="00B7001B" w:rsidP="007059C6">
      <w:pPr>
        <w:spacing w:after="0" w:line="240" w:lineRule="auto"/>
        <w:jc w:val="both"/>
        <w:rPr>
          <w:rFonts w:ascii="Arial" w:hAnsi="Arial" w:cs="Arial"/>
        </w:rPr>
      </w:pPr>
      <w:r>
        <w:rPr>
          <w:rFonts w:ascii="Arial" w:hAnsi="Arial" w:cs="Arial"/>
        </w:rPr>
        <w:t xml:space="preserve">2- </w:t>
      </w:r>
      <w:r w:rsidR="007059C6" w:rsidRPr="003C6D50">
        <w:rPr>
          <w:rFonts w:ascii="Arial" w:hAnsi="Arial" w:cs="Arial"/>
        </w:rPr>
        <w:t>Además, podrán intervenir en cualquier otra actividad económica a través de su participación en otras entidades en los supuestos en los que no se responda personalmente de las deudas sociales.</w:t>
      </w:r>
    </w:p>
    <w:p w:rsidR="007059C6" w:rsidRPr="003C6D50" w:rsidRDefault="007059C6" w:rsidP="007059C6">
      <w:pPr>
        <w:spacing w:after="0" w:line="240" w:lineRule="auto"/>
        <w:jc w:val="both"/>
        <w:rPr>
          <w:rFonts w:ascii="Arial" w:hAnsi="Arial" w:cs="Arial"/>
        </w:rPr>
      </w:pPr>
    </w:p>
    <w:p w:rsidR="00727B97" w:rsidRPr="003C6D50" w:rsidRDefault="0048349E" w:rsidP="00727B97">
      <w:pPr>
        <w:spacing w:after="0" w:line="240" w:lineRule="auto"/>
        <w:jc w:val="both"/>
        <w:rPr>
          <w:rFonts w:ascii="Arial" w:hAnsi="Arial" w:cs="Arial"/>
          <w:b/>
        </w:rPr>
      </w:pPr>
      <w:r w:rsidRPr="003C6D50">
        <w:rPr>
          <w:rFonts w:ascii="Arial" w:hAnsi="Arial" w:cs="Arial"/>
          <w:b/>
        </w:rPr>
        <w:t>Artículo 3</w:t>
      </w:r>
      <w:r w:rsidR="00741B74">
        <w:rPr>
          <w:rFonts w:ascii="Arial" w:hAnsi="Arial" w:cs="Arial"/>
          <w:b/>
        </w:rPr>
        <w:t>4</w:t>
      </w:r>
      <w:r w:rsidR="00727B97" w:rsidRPr="003C6D50">
        <w:rPr>
          <w:rFonts w:ascii="Arial" w:hAnsi="Arial" w:cs="Arial"/>
          <w:b/>
        </w:rPr>
        <w:t>.- Actos de disposición o gravamen.</w:t>
      </w:r>
    </w:p>
    <w:p w:rsidR="00727B97" w:rsidRPr="003C6D50" w:rsidRDefault="00727B97" w:rsidP="00727B97">
      <w:pPr>
        <w:autoSpaceDE w:val="0"/>
        <w:autoSpaceDN w:val="0"/>
        <w:adjustRightInd w:val="0"/>
        <w:spacing w:after="0" w:line="240" w:lineRule="auto"/>
        <w:jc w:val="both"/>
        <w:rPr>
          <w:rFonts w:ascii="Arial" w:hAnsi="Arial" w:cs="Arial"/>
        </w:rPr>
      </w:pPr>
    </w:p>
    <w:p w:rsidR="00F034B6" w:rsidRDefault="00B7001B" w:rsidP="00727B97">
      <w:pPr>
        <w:autoSpaceDE w:val="0"/>
        <w:autoSpaceDN w:val="0"/>
        <w:adjustRightInd w:val="0"/>
        <w:spacing w:after="0" w:line="240" w:lineRule="auto"/>
        <w:jc w:val="both"/>
        <w:rPr>
          <w:rFonts w:ascii="Arial" w:hAnsi="Arial" w:cs="Arial"/>
        </w:rPr>
      </w:pPr>
      <w:r>
        <w:rPr>
          <w:rFonts w:ascii="Arial" w:hAnsi="Arial" w:cs="Arial"/>
        </w:rPr>
        <w:t xml:space="preserve">1- </w:t>
      </w:r>
      <w:r w:rsidR="00727B97" w:rsidRPr="003C6D50">
        <w:rPr>
          <w:rFonts w:ascii="Arial" w:hAnsi="Arial" w:cs="Arial"/>
        </w:rPr>
        <w:t xml:space="preserve">La </w:t>
      </w:r>
      <w:r w:rsidR="005848EF" w:rsidRPr="003C6D50">
        <w:rPr>
          <w:rFonts w:ascii="Arial" w:hAnsi="Arial" w:cs="Arial"/>
        </w:rPr>
        <w:t xml:space="preserve">Fundación </w:t>
      </w:r>
      <w:r w:rsidR="00727B97" w:rsidRPr="003C6D50">
        <w:rPr>
          <w:rFonts w:ascii="Arial" w:hAnsi="Arial" w:cs="Arial"/>
        </w:rPr>
        <w:t xml:space="preserve">deberá notificar al Protectorado de Fundaciones del País Vasco los actos de disposición onerosa o gratuita, así como de gravamen, de bienes o derechos que formen parte del patrimonio de la </w:t>
      </w:r>
      <w:r w:rsidR="000B6CFF">
        <w:rPr>
          <w:rFonts w:ascii="Arial" w:hAnsi="Arial" w:cs="Arial"/>
        </w:rPr>
        <w:t>F</w:t>
      </w:r>
      <w:r w:rsidR="00727B97" w:rsidRPr="003C6D50">
        <w:rPr>
          <w:rFonts w:ascii="Arial" w:hAnsi="Arial" w:cs="Arial"/>
        </w:rPr>
        <w:t>undación</w:t>
      </w:r>
      <w:r w:rsidR="00F034B6">
        <w:rPr>
          <w:rFonts w:ascii="Arial" w:hAnsi="Arial" w:cs="Arial"/>
        </w:rPr>
        <w:t>, señalados en la Ley de Fundaciones del País Vasco.</w:t>
      </w:r>
    </w:p>
    <w:p w:rsidR="00F034B6" w:rsidRDefault="00F034B6" w:rsidP="00727B97">
      <w:pPr>
        <w:autoSpaceDE w:val="0"/>
        <w:autoSpaceDN w:val="0"/>
        <w:adjustRightInd w:val="0"/>
        <w:spacing w:after="0" w:line="240" w:lineRule="auto"/>
        <w:jc w:val="both"/>
        <w:rPr>
          <w:rFonts w:ascii="Arial" w:hAnsi="Arial" w:cs="Arial"/>
        </w:rPr>
      </w:pPr>
    </w:p>
    <w:p w:rsidR="00727B97" w:rsidRPr="003C6D50" w:rsidRDefault="00B7001B" w:rsidP="00727B97">
      <w:pPr>
        <w:autoSpaceDE w:val="0"/>
        <w:autoSpaceDN w:val="0"/>
        <w:adjustRightInd w:val="0"/>
        <w:spacing w:after="0" w:line="240" w:lineRule="auto"/>
        <w:jc w:val="both"/>
        <w:rPr>
          <w:rFonts w:ascii="Arial" w:hAnsi="Arial" w:cs="Arial"/>
        </w:rPr>
      </w:pPr>
      <w:r>
        <w:rPr>
          <w:rFonts w:ascii="Arial" w:hAnsi="Arial" w:cs="Arial"/>
        </w:rPr>
        <w:t xml:space="preserve">2- </w:t>
      </w:r>
      <w:r w:rsidR="00727B97" w:rsidRPr="003C6D50">
        <w:rPr>
          <w:rFonts w:ascii="Arial" w:hAnsi="Arial" w:cs="Arial"/>
        </w:rPr>
        <w:t xml:space="preserve">El Patronato deberá presentar al Protectorado la declaración responsable que determine que se ha adoptado correctamente el acuerdo de disposición o gravamen, indicando la motivación y necesidad de su realización, así como que la operación no es perjudicial para la </w:t>
      </w:r>
      <w:r w:rsidR="005848EF" w:rsidRPr="003C6D50">
        <w:rPr>
          <w:rFonts w:ascii="Arial" w:hAnsi="Arial" w:cs="Arial"/>
        </w:rPr>
        <w:t xml:space="preserve">Fundación </w:t>
      </w:r>
      <w:r w:rsidR="00727B97" w:rsidRPr="003C6D50">
        <w:rPr>
          <w:rFonts w:ascii="Arial" w:hAnsi="Arial" w:cs="Arial"/>
        </w:rPr>
        <w:t>ni pone en peligro su viabilidad económica.</w:t>
      </w:r>
    </w:p>
    <w:p w:rsidR="00727B97" w:rsidRPr="003C6D50" w:rsidRDefault="00727B97" w:rsidP="00727B97">
      <w:pPr>
        <w:autoSpaceDE w:val="0"/>
        <w:autoSpaceDN w:val="0"/>
        <w:adjustRightInd w:val="0"/>
        <w:spacing w:after="0" w:line="240" w:lineRule="auto"/>
        <w:jc w:val="both"/>
        <w:rPr>
          <w:rFonts w:ascii="Arial" w:hAnsi="Arial" w:cs="Arial"/>
        </w:rPr>
      </w:pPr>
    </w:p>
    <w:p w:rsidR="00727B97" w:rsidRPr="003C6D50" w:rsidRDefault="00B7001B" w:rsidP="00727B97">
      <w:pPr>
        <w:autoSpaceDE w:val="0"/>
        <w:autoSpaceDN w:val="0"/>
        <w:adjustRightInd w:val="0"/>
        <w:spacing w:after="0" w:line="240" w:lineRule="auto"/>
        <w:jc w:val="both"/>
        <w:rPr>
          <w:rFonts w:ascii="Arial" w:hAnsi="Arial" w:cs="Arial"/>
        </w:rPr>
      </w:pPr>
      <w:r>
        <w:rPr>
          <w:rFonts w:ascii="Arial" w:hAnsi="Arial" w:cs="Arial"/>
        </w:rPr>
        <w:t xml:space="preserve">3- </w:t>
      </w:r>
      <w:r w:rsidR="00727B97" w:rsidRPr="003C6D50">
        <w:rPr>
          <w:rFonts w:ascii="Arial" w:hAnsi="Arial" w:cs="Arial"/>
        </w:rPr>
        <w:t xml:space="preserve">Si el valor de mercado de los bienes o derechos objeto de los actos de disposición o gravamen supera el 60% del activo de la </w:t>
      </w:r>
      <w:r w:rsidR="005848EF" w:rsidRPr="003C6D50">
        <w:rPr>
          <w:rFonts w:ascii="Arial" w:hAnsi="Arial" w:cs="Arial"/>
        </w:rPr>
        <w:t>Fundación</w:t>
      </w:r>
      <w:r w:rsidR="00727B97" w:rsidRPr="003C6D50">
        <w:rPr>
          <w:rFonts w:ascii="Arial" w:hAnsi="Arial" w:cs="Arial"/>
        </w:rPr>
        <w:t xml:space="preserve">, el </w:t>
      </w:r>
      <w:r w:rsidR="000B1213" w:rsidRPr="003C6D50">
        <w:rPr>
          <w:rFonts w:ascii="Arial" w:hAnsi="Arial" w:cs="Arial"/>
        </w:rPr>
        <w:t>Patronato</w:t>
      </w:r>
      <w:r w:rsidR="00727B97" w:rsidRPr="003C6D50">
        <w:rPr>
          <w:rFonts w:ascii="Arial" w:hAnsi="Arial" w:cs="Arial"/>
        </w:rPr>
        <w:t xml:space="preserve"> deberá presentar junto con la declaración responsable un estudio económico realizado por profesional independiente que acredite lo expuesto en ella y garantice la viabilidad económica de la </w:t>
      </w:r>
      <w:r w:rsidR="005848EF" w:rsidRPr="003C6D50">
        <w:rPr>
          <w:rFonts w:ascii="Arial" w:hAnsi="Arial" w:cs="Arial"/>
        </w:rPr>
        <w:t>Fundación</w:t>
      </w:r>
      <w:r w:rsidR="00727B97" w:rsidRPr="003C6D50">
        <w:rPr>
          <w:rFonts w:ascii="Arial" w:hAnsi="Arial" w:cs="Arial"/>
        </w:rPr>
        <w:t>, así como que la operación responde a criterios económico-financieros y de mercado.</w:t>
      </w:r>
    </w:p>
    <w:p w:rsidR="00727B97" w:rsidRPr="003C6D50" w:rsidRDefault="00727B97" w:rsidP="00727B97">
      <w:pPr>
        <w:autoSpaceDE w:val="0"/>
        <w:autoSpaceDN w:val="0"/>
        <w:adjustRightInd w:val="0"/>
        <w:spacing w:after="0" w:line="240" w:lineRule="auto"/>
        <w:jc w:val="both"/>
        <w:rPr>
          <w:rFonts w:ascii="Arial" w:hAnsi="Arial" w:cs="Arial"/>
        </w:rPr>
      </w:pPr>
    </w:p>
    <w:p w:rsidR="00727B97" w:rsidRPr="003C6D50" w:rsidRDefault="00B7001B" w:rsidP="00727B97">
      <w:pPr>
        <w:spacing w:after="0" w:line="240" w:lineRule="auto"/>
        <w:jc w:val="both"/>
        <w:rPr>
          <w:rFonts w:ascii="Arial" w:hAnsi="Arial" w:cs="Arial"/>
        </w:rPr>
      </w:pPr>
      <w:r>
        <w:rPr>
          <w:rFonts w:ascii="Arial" w:hAnsi="Arial" w:cs="Arial"/>
        </w:rPr>
        <w:t xml:space="preserve">4- </w:t>
      </w:r>
      <w:r w:rsidR="00727B97" w:rsidRPr="003C6D50">
        <w:rPr>
          <w:rFonts w:ascii="Arial" w:hAnsi="Arial" w:cs="Arial"/>
        </w:rPr>
        <w:t>Los actos de disposición o gravamen señalados se anotarán en el Registro de Fundaciones del País Vasco, sin perjuicio de la inscripción, cuando proceda, en el registro correspondiente. El resto de los actos de disposición o gravamen deberán constar en la memoria que ha de presentarse anualmente al Protectorado.</w:t>
      </w:r>
    </w:p>
    <w:p w:rsidR="00727B97" w:rsidRPr="003C6D50" w:rsidRDefault="00727B97" w:rsidP="00727B97">
      <w:pPr>
        <w:autoSpaceDE w:val="0"/>
        <w:autoSpaceDN w:val="0"/>
        <w:adjustRightInd w:val="0"/>
        <w:spacing w:after="0" w:line="240" w:lineRule="auto"/>
        <w:jc w:val="both"/>
        <w:rPr>
          <w:rFonts w:ascii="Arial" w:hAnsi="Arial" w:cs="Arial"/>
        </w:rPr>
      </w:pPr>
    </w:p>
    <w:p w:rsidR="00727B97" w:rsidRPr="003C6D50" w:rsidRDefault="00727B97" w:rsidP="00727B97">
      <w:pPr>
        <w:spacing w:after="0" w:line="240" w:lineRule="auto"/>
        <w:jc w:val="both"/>
        <w:rPr>
          <w:rFonts w:ascii="Arial" w:hAnsi="Arial" w:cs="Arial"/>
        </w:rPr>
      </w:pPr>
    </w:p>
    <w:p w:rsidR="00FA3C02" w:rsidRPr="003C6D50" w:rsidRDefault="00FA3C02" w:rsidP="00FA3C02">
      <w:pPr>
        <w:spacing w:after="0" w:line="240" w:lineRule="auto"/>
        <w:jc w:val="center"/>
        <w:rPr>
          <w:rFonts w:ascii="Arial" w:hAnsi="Arial" w:cs="Arial"/>
          <w:b/>
        </w:rPr>
      </w:pPr>
      <w:r w:rsidRPr="003C6D50">
        <w:rPr>
          <w:rFonts w:ascii="Arial" w:hAnsi="Arial" w:cs="Arial"/>
          <w:b/>
        </w:rPr>
        <w:t>TÍTULO IV.- MODIFICACIÓN, FUSIÓN, ESCISIÓN</w:t>
      </w:r>
      <w:r w:rsidR="00DC7494">
        <w:rPr>
          <w:rFonts w:ascii="Arial" w:hAnsi="Arial" w:cs="Arial"/>
          <w:b/>
        </w:rPr>
        <w:t xml:space="preserve">, </w:t>
      </w:r>
      <w:r w:rsidRPr="003C6D50">
        <w:rPr>
          <w:rFonts w:ascii="Arial" w:hAnsi="Arial" w:cs="Arial"/>
          <w:b/>
        </w:rPr>
        <w:t>EXTINCIÓN</w:t>
      </w:r>
      <w:r w:rsidR="00DC7494">
        <w:rPr>
          <w:rFonts w:ascii="Arial" w:hAnsi="Arial" w:cs="Arial"/>
          <w:b/>
        </w:rPr>
        <w:t xml:space="preserve"> Y LIQUIDACIÓN</w:t>
      </w:r>
      <w:bookmarkStart w:id="0" w:name="_GoBack"/>
      <w:bookmarkEnd w:id="0"/>
    </w:p>
    <w:p w:rsidR="00FA3C02" w:rsidRPr="003C6D50" w:rsidRDefault="00FA3C02" w:rsidP="00FA3C02">
      <w:pPr>
        <w:spacing w:after="0" w:line="240" w:lineRule="auto"/>
        <w:jc w:val="both"/>
        <w:rPr>
          <w:rFonts w:ascii="Arial" w:hAnsi="Arial" w:cs="Arial"/>
        </w:rPr>
      </w:pPr>
    </w:p>
    <w:p w:rsidR="00FA3C02" w:rsidRPr="003C6D50" w:rsidRDefault="00FA3C02" w:rsidP="00FA3C02">
      <w:pPr>
        <w:autoSpaceDE w:val="0"/>
        <w:autoSpaceDN w:val="0"/>
        <w:adjustRightInd w:val="0"/>
        <w:spacing w:after="0" w:line="240" w:lineRule="auto"/>
        <w:rPr>
          <w:rFonts w:ascii="Arial" w:hAnsi="Arial" w:cs="Arial"/>
        </w:rPr>
      </w:pPr>
    </w:p>
    <w:p w:rsidR="00FA3C02" w:rsidRPr="003C6D50" w:rsidRDefault="00FA3C02" w:rsidP="00FA3C02">
      <w:pPr>
        <w:spacing w:after="0" w:line="240" w:lineRule="auto"/>
        <w:jc w:val="both"/>
        <w:rPr>
          <w:rFonts w:ascii="Arial" w:hAnsi="Arial" w:cs="Arial"/>
          <w:b/>
        </w:rPr>
      </w:pPr>
      <w:r w:rsidRPr="003C6D50">
        <w:rPr>
          <w:rFonts w:ascii="Arial" w:hAnsi="Arial" w:cs="Arial"/>
          <w:b/>
        </w:rPr>
        <w:t>Artículo 3</w:t>
      </w:r>
      <w:r w:rsidR="00741B74">
        <w:rPr>
          <w:rFonts w:ascii="Arial" w:hAnsi="Arial" w:cs="Arial"/>
          <w:b/>
        </w:rPr>
        <w:t>5</w:t>
      </w:r>
      <w:r w:rsidRPr="003C6D50">
        <w:rPr>
          <w:rFonts w:ascii="Arial" w:hAnsi="Arial" w:cs="Arial"/>
          <w:b/>
        </w:rPr>
        <w:t>.- Modificación de estatutos.</w:t>
      </w:r>
    </w:p>
    <w:p w:rsidR="00305529" w:rsidRPr="003C6D50" w:rsidRDefault="00305529" w:rsidP="00305529">
      <w:pPr>
        <w:spacing w:after="0" w:line="240" w:lineRule="auto"/>
        <w:jc w:val="both"/>
        <w:rPr>
          <w:rFonts w:ascii="Arial" w:hAnsi="Arial" w:cs="Arial"/>
        </w:rPr>
      </w:pPr>
    </w:p>
    <w:p w:rsidR="00177BE3" w:rsidRDefault="00B7001B" w:rsidP="00177BE3">
      <w:pPr>
        <w:pStyle w:val="Textoindependiente3"/>
        <w:spacing w:after="0"/>
        <w:rPr>
          <w:rFonts w:ascii="Arial" w:hAnsi="Arial" w:cs="Arial"/>
          <w:sz w:val="22"/>
          <w:szCs w:val="22"/>
        </w:rPr>
      </w:pPr>
      <w:r>
        <w:rPr>
          <w:rFonts w:ascii="Arial" w:hAnsi="Arial" w:cs="Arial"/>
          <w:sz w:val="22"/>
          <w:szCs w:val="22"/>
        </w:rPr>
        <w:t xml:space="preserve">1- </w:t>
      </w:r>
      <w:r w:rsidR="00305529" w:rsidRPr="003C6D50">
        <w:rPr>
          <w:rFonts w:ascii="Arial" w:hAnsi="Arial" w:cs="Arial"/>
          <w:sz w:val="22"/>
          <w:szCs w:val="22"/>
        </w:rPr>
        <w:t>El Patronato de</w:t>
      </w:r>
      <w:r w:rsidR="000B6CFF">
        <w:rPr>
          <w:rFonts w:ascii="Arial" w:hAnsi="Arial" w:cs="Arial"/>
          <w:sz w:val="22"/>
          <w:szCs w:val="22"/>
        </w:rPr>
        <w:t xml:space="preserve"> la F</w:t>
      </w:r>
      <w:r w:rsidR="00305529" w:rsidRPr="003C6D50">
        <w:rPr>
          <w:rFonts w:ascii="Arial" w:hAnsi="Arial" w:cs="Arial"/>
          <w:sz w:val="22"/>
          <w:szCs w:val="22"/>
        </w:rPr>
        <w:t xml:space="preserve">undación podrá </w:t>
      </w:r>
      <w:r w:rsidR="00F034B6">
        <w:rPr>
          <w:rFonts w:ascii="Arial" w:hAnsi="Arial" w:cs="Arial"/>
          <w:sz w:val="22"/>
          <w:szCs w:val="22"/>
        </w:rPr>
        <w:t xml:space="preserve">acordar </w:t>
      </w:r>
      <w:r w:rsidR="00305529" w:rsidRPr="003C6D50">
        <w:rPr>
          <w:rFonts w:ascii="Arial" w:hAnsi="Arial" w:cs="Arial"/>
          <w:sz w:val="22"/>
          <w:szCs w:val="22"/>
        </w:rPr>
        <w:t xml:space="preserve">la modificación de los presentes </w:t>
      </w:r>
      <w:r w:rsidR="00F034B6" w:rsidRPr="003C6D50">
        <w:rPr>
          <w:rFonts w:ascii="Arial" w:hAnsi="Arial" w:cs="Arial"/>
          <w:sz w:val="22"/>
          <w:szCs w:val="22"/>
        </w:rPr>
        <w:t xml:space="preserve">estatutos </w:t>
      </w:r>
      <w:r w:rsidR="00305529" w:rsidRPr="003C6D50">
        <w:rPr>
          <w:rFonts w:ascii="Arial" w:hAnsi="Arial" w:cs="Arial"/>
          <w:sz w:val="22"/>
          <w:szCs w:val="22"/>
        </w:rPr>
        <w:t>siempre que resulte conveniente para el mejor cumplimiento de los fines fundacionales</w:t>
      </w:r>
      <w:r w:rsidR="00F034B6">
        <w:rPr>
          <w:rFonts w:ascii="Arial" w:hAnsi="Arial" w:cs="Arial"/>
          <w:sz w:val="22"/>
          <w:szCs w:val="22"/>
        </w:rPr>
        <w:t>, y no exista prohibición expresa de las personas fundadoras</w:t>
      </w:r>
      <w:r w:rsidR="00305529" w:rsidRPr="003C6D50">
        <w:rPr>
          <w:rFonts w:ascii="Arial" w:hAnsi="Arial" w:cs="Arial"/>
          <w:sz w:val="22"/>
          <w:szCs w:val="22"/>
        </w:rPr>
        <w:t xml:space="preserve">. </w:t>
      </w:r>
    </w:p>
    <w:p w:rsidR="00177BE3" w:rsidRDefault="00177BE3" w:rsidP="00177BE3">
      <w:pPr>
        <w:pStyle w:val="Textoindependiente3"/>
        <w:spacing w:after="0"/>
        <w:rPr>
          <w:rFonts w:ascii="Arial" w:hAnsi="Arial" w:cs="Arial"/>
          <w:sz w:val="22"/>
          <w:szCs w:val="22"/>
        </w:rPr>
      </w:pPr>
    </w:p>
    <w:p w:rsidR="00177BE3" w:rsidRDefault="00B7001B" w:rsidP="00177BE3">
      <w:pPr>
        <w:pStyle w:val="Textoindependiente3"/>
        <w:spacing w:after="0"/>
        <w:rPr>
          <w:rFonts w:ascii="Arial" w:hAnsi="Arial" w:cs="Arial"/>
        </w:rPr>
      </w:pPr>
      <w:r>
        <w:rPr>
          <w:rFonts w:ascii="Arial" w:hAnsi="Arial" w:cs="Arial"/>
          <w:sz w:val="22"/>
          <w:szCs w:val="22"/>
        </w:rPr>
        <w:t xml:space="preserve">2- </w:t>
      </w:r>
      <w:r w:rsidR="00177BE3" w:rsidRPr="003C6D50">
        <w:rPr>
          <w:rFonts w:ascii="Arial" w:hAnsi="Arial" w:cs="Arial"/>
          <w:sz w:val="22"/>
          <w:szCs w:val="22"/>
        </w:rPr>
        <w:t xml:space="preserve">El acuerdo </w:t>
      </w:r>
      <w:r w:rsidR="00177BE3">
        <w:rPr>
          <w:rFonts w:ascii="Arial" w:hAnsi="Arial" w:cs="Arial"/>
          <w:sz w:val="22"/>
          <w:szCs w:val="22"/>
        </w:rPr>
        <w:t xml:space="preserve">de </w:t>
      </w:r>
      <w:r w:rsidR="00177BE3" w:rsidRPr="003C6D50">
        <w:rPr>
          <w:rFonts w:ascii="Arial" w:hAnsi="Arial" w:cs="Arial"/>
          <w:sz w:val="22"/>
          <w:szCs w:val="22"/>
        </w:rPr>
        <w:t xml:space="preserve">modificación </w:t>
      </w:r>
      <w:r w:rsidR="00177BE3">
        <w:rPr>
          <w:rFonts w:ascii="Arial" w:hAnsi="Arial" w:cs="Arial"/>
          <w:sz w:val="22"/>
          <w:szCs w:val="22"/>
        </w:rPr>
        <w:t xml:space="preserve">de estatutos </w:t>
      </w:r>
      <w:r w:rsidR="00177BE3" w:rsidRPr="00177BE3">
        <w:rPr>
          <w:rFonts w:ascii="Arial" w:hAnsi="Arial" w:cs="Arial"/>
          <w:sz w:val="22"/>
          <w:szCs w:val="22"/>
        </w:rPr>
        <w:t>deberá adoptarse motivadamente, con el voto favorable de los 2/3 de los miembros del Patronato como mínimo</w:t>
      </w:r>
      <w:r w:rsidR="00177BE3">
        <w:rPr>
          <w:rFonts w:ascii="Arial" w:hAnsi="Arial" w:cs="Arial"/>
          <w:sz w:val="22"/>
          <w:szCs w:val="22"/>
        </w:rPr>
        <w:t xml:space="preserve">, así como </w:t>
      </w:r>
      <w:r w:rsidR="00177BE3" w:rsidRPr="003C6D50">
        <w:rPr>
          <w:rFonts w:ascii="Arial" w:hAnsi="Arial" w:cs="Arial"/>
          <w:sz w:val="22"/>
          <w:szCs w:val="22"/>
        </w:rPr>
        <w:t>inscribirse en el Registro de Fundaciones del País Vasco.</w:t>
      </w:r>
    </w:p>
    <w:p w:rsidR="00FA3C02" w:rsidRPr="003C6D50" w:rsidRDefault="00FA3C02" w:rsidP="00305529">
      <w:pPr>
        <w:spacing w:after="0" w:line="240" w:lineRule="auto"/>
        <w:jc w:val="both"/>
        <w:rPr>
          <w:rFonts w:ascii="Arial" w:hAnsi="Arial" w:cs="Arial"/>
        </w:rPr>
      </w:pPr>
    </w:p>
    <w:p w:rsidR="00FA3C02" w:rsidRPr="003C6D50" w:rsidRDefault="00FA3C02" w:rsidP="00FA3C02">
      <w:pPr>
        <w:spacing w:after="0" w:line="240" w:lineRule="auto"/>
        <w:jc w:val="both"/>
        <w:rPr>
          <w:rFonts w:ascii="Arial" w:hAnsi="Arial" w:cs="Arial"/>
          <w:b/>
        </w:rPr>
      </w:pPr>
      <w:r w:rsidRPr="003C6D50">
        <w:rPr>
          <w:rFonts w:ascii="Arial" w:hAnsi="Arial" w:cs="Arial"/>
          <w:b/>
        </w:rPr>
        <w:t>Artículo 3</w:t>
      </w:r>
      <w:r w:rsidR="00741B74">
        <w:rPr>
          <w:rFonts w:ascii="Arial" w:hAnsi="Arial" w:cs="Arial"/>
          <w:b/>
        </w:rPr>
        <w:t>6</w:t>
      </w:r>
      <w:r w:rsidRPr="003C6D50">
        <w:rPr>
          <w:rFonts w:ascii="Arial" w:hAnsi="Arial" w:cs="Arial"/>
          <w:b/>
        </w:rPr>
        <w:t>.- Fusión.</w:t>
      </w:r>
    </w:p>
    <w:p w:rsidR="00305529" w:rsidRPr="003C6D50" w:rsidRDefault="00305529" w:rsidP="00305529">
      <w:pPr>
        <w:pStyle w:val="Textoindependiente3"/>
        <w:spacing w:after="0"/>
        <w:rPr>
          <w:rFonts w:ascii="Arial" w:hAnsi="Arial" w:cs="Arial"/>
          <w:sz w:val="22"/>
          <w:szCs w:val="22"/>
        </w:rPr>
      </w:pPr>
    </w:p>
    <w:p w:rsidR="00177BE3" w:rsidRDefault="00B7001B" w:rsidP="00305529">
      <w:pPr>
        <w:pStyle w:val="Textoindependiente3"/>
        <w:spacing w:after="0"/>
        <w:rPr>
          <w:rFonts w:ascii="Arial" w:hAnsi="Arial" w:cs="Arial"/>
          <w:sz w:val="22"/>
          <w:szCs w:val="22"/>
        </w:rPr>
      </w:pPr>
      <w:r>
        <w:rPr>
          <w:rFonts w:ascii="Arial" w:hAnsi="Arial" w:cs="Arial"/>
          <w:sz w:val="22"/>
          <w:szCs w:val="22"/>
        </w:rPr>
        <w:lastRenderedPageBreak/>
        <w:t xml:space="preserve">1- </w:t>
      </w:r>
      <w:r w:rsidR="00FA3C02" w:rsidRPr="003C6D50">
        <w:rPr>
          <w:rFonts w:ascii="Arial" w:hAnsi="Arial" w:cs="Arial"/>
          <w:sz w:val="22"/>
          <w:szCs w:val="22"/>
        </w:rPr>
        <w:t xml:space="preserve">El </w:t>
      </w:r>
      <w:r w:rsidR="00305529" w:rsidRPr="003C6D50">
        <w:rPr>
          <w:rFonts w:ascii="Arial" w:hAnsi="Arial" w:cs="Arial"/>
          <w:sz w:val="22"/>
          <w:szCs w:val="22"/>
        </w:rPr>
        <w:t xml:space="preserve">Patronato </w:t>
      </w:r>
      <w:r w:rsidR="00FA3C02" w:rsidRPr="003C6D50">
        <w:rPr>
          <w:rFonts w:ascii="Arial" w:hAnsi="Arial" w:cs="Arial"/>
          <w:sz w:val="22"/>
          <w:szCs w:val="22"/>
        </w:rPr>
        <w:t xml:space="preserve">podrá </w:t>
      </w:r>
      <w:r w:rsidR="00305529" w:rsidRPr="003C6D50">
        <w:rPr>
          <w:rFonts w:ascii="Arial" w:hAnsi="Arial" w:cs="Arial"/>
          <w:sz w:val="22"/>
          <w:szCs w:val="22"/>
        </w:rPr>
        <w:t xml:space="preserve">acordar la fusión con otra u otras entidades siempre que quede atendido en la debida forma el objeto fundacional. </w:t>
      </w:r>
    </w:p>
    <w:p w:rsidR="00177BE3" w:rsidRDefault="00177BE3" w:rsidP="00305529">
      <w:pPr>
        <w:pStyle w:val="Textoindependiente3"/>
        <w:spacing w:after="0"/>
        <w:rPr>
          <w:rFonts w:ascii="Arial" w:hAnsi="Arial" w:cs="Arial"/>
          <w:sz w:val="22"/>
          <w:szCs w:val="22"/>
        </w:rPr>
      </w:pPr>
    </w:p>
    <w:p w:rsidR="00177BE3" w:rsidRDefault="00B7001B" w:rsidP="00177BE3">
      <w:pPr>
        <w:pStyle w:val="Textoindependiente3"/>
        <w:spacing w:after="0"/>
        <w:rPr>
          <w:rFonts w:ascii="Arial" w:hAnsi="Arial" w:cs="Arial"/>
        </w:rPr>
      </w:pPr>
      <w:r>
        <w:rPr>
          <w:rFonts w:ascii="Arial" w:hAnsi="Arial" w:cs="Arial"/>
          <w:sz w:val="22"/>
          <w:szCs w:val="22"/>
        </w:rPr>
        <w:t xml:space="preserve">2- </w:t>
      </w:r>
      <w:r w:rsidR="00305529" w:rsidRPr="003C6D50">
        <w:rPr>
          <w:rFonts w:ascii="Arial" w:hAnsi="Arial" w:cs="Arial"/>
          <w:sz w:val="22"/>
          <w:szCs w:val="22"/>
        </w:rPr>
        <w:t xml:space="preserve">El acuerdo </w:t>
      </w:r>
      <w:r w:rsidR="00177BE3">
        <w:rPr>
          <w:rFonts w:ascii="Arial" w:hAnsi="Arial" w:cs="Arial"/>
          <w:sz w:val="22"/>
          <w:szCs w:val="22"/>
        </w:rPr>
        <w:t xml:space="preserve">de fusión </w:t>
      </w:r>
      <w:r w:rsidR="00177BE3" w:rsidRPr="00177BE3">
        <w:rPr>
          <w:rFonts w:ascii="Arial" w:hAnsi="Arial" w:cs="Arial"/>
          <w:sz w:val="22"/>
          <w:szCs w:val="22"/>
        </w:rPr>
        <w:t>deberá adoptarse motivadamente, con el voto favorable de los 2/3 de los miembros del Patronato como mínimo</w:t>
      </w:r>
      <w:r w:rsidR="00177BE3">
        <w:rPr>
          <w:rFonts w:ascii="Arial" w:hAnsi="Arial" w:cs="Arial"/>
          <w:sz w:val="22"/>
          <w:szCs w:val="22"/>
        </w:rPr>
        <w:t xml:space="preserve">, así como </w:t>
      </w:r>
      <w:r w:rsidR="00177BE3" w:rsidRPr="003C6D50">
        <w:rPr>
          <w:rFonts w:ascii="Arial" w:hAnsi="Arial" w:cs="Arial"/>
          <w:sz w:val="22"/>
          <w:szCs w:val="22"/>
        </w:rPr>
        <w:t>inscribirse en el Registro de Fundaciones del País Vasco.</w:t>
      </w:r>
    </w:p>
    <w:p w:rsidR="00305529" w:rsidRPr="003C6D50" w:rsidRDefault="00305529" w:rsidP="00305529">
      <w:pPr>
        <w:spacing w:after="0" w:line="240" w:lineRule="auto"/>
        <w:jc w:val="both"/>
        <w:rPr>
          <w:rFonts w:ascii="Arial" w:hAnsi="Arial" w:cs="Arial"/>
        </w:rPr>
      </w:pPr>
    </w:p>
    <w:p w:rsidR="00173F1D" w:rsidRPr="003C6D50" w:rsidRDefault="00173F1D" w:rsidP="00173F1D">
      <w:pPr>
        <w:spacing w:after="0" w:line="240" w:lineRule="auto"/>
        <w:jc w:val="both"/>
        <w:rPr>
          <w:rFonts w:ascii="Arial" w:hAnsi="Arial" w:cs="Arial"/>
          <w:b/>
        </w:rPr>
      </w:pPr>
      <w:r w:rsidRPr="003C6D50">
        <w:rPr>
          <w:rFonts w:ascii="Arial" w:hAnsi="Arial" w:cs="Arial"/>
          <w:b/>
        </w:rPr>
        <w:t>Artículo 3</w:t>
      </w:r>
      <w:r w:rsidR="00741B74">
        <w:rPr>
          <w:rFonts w:ascii="Arial" w:hAnsi="Arial" w:cs="Arial"/>
          <w:b/>
        </w:rPr>
        <w:t>7</w:t>
      </w:r>
      <w:r w:rsidRPr="003C6D50">
        <w:rPr>
          <w:rFonts w:ascii="Arial" w:hAnsi="Arial" w:cs="Arial"/>
          <w:b/>
        </w:rPr>
        <w:t>.- Escisión.</w:t>
      </w:r>
    </w:p>
    <w:p w:rsidR="00173F1D" w:rsidRPr="003C6D50" w:rsidRDefault="00173F1D" w:rsidP="00A87C39">
      <w:pPr>
        <w:spacing w:after="0" w:line="240" w:lineRule="auto"/>
        <w:jc w:val="both"/>
        <w:rPr>
          <w:rFonts w:ascii="Arial" w:hAnsi="Arial" w:cs="Arial"/>
        </w:rPr>
      </w:pPr>
    </w:p>
    <w:p w:rsidR="002C3BFB" w:rsidRPr="003C6D50" w:rsidRDefault="00B7001B" w:rsidP="00A87C39">
      <w:pPr>
        <w:pStyle w:val="Default"/>
        <w:jc w:val="both"/>
        <w:rPr>
          <w:color w:val="auto"/>
          <w:sz w:val="22"/>
          <w:szCs w:val="22"/>
        </w:rPr>
      </w:pPr>
      <w:r>
        <w:rPr>
          <w:color w:val="auto"/>
          <w:sz w:val="22"/>
          <w:szCs w:val="22"/>
        </w:rPr>
        <w:t xml:space="preserve">1- </w:t>
      </w:r>
      <w:r w:rsidR="00A87C39" w:rsidRPr="003C6D50">
        <w:rPr>
          <w:color w:val="auto"/>
          <w:sz w:val="22"/>
          <w:szCs w:val="22"/>
        </w:rPr>
        <w:t xml:space="preserve">La escisión de parte de una </w:t>
      </w:r>
      <w:r w:rsidR="000B6CFF">
        <w:rPr>
          <w:color w:val="auto"/>
          <w:sz w:val="22"/>
          <w:szCs w:val="22"/>
        </w:rPr>
        <w:t>F</w:t>
      </w:r>
      <w:r w:rsidR="00A87C39" w:rsidRPr="003C6D50">
        <w:rPr>
          <w:color w:val="auto"/>
          <w:sz w:val="22"/>
          <w:szCs w:val="22"/>
        </w:rPr>
        <w:t>undación o la división de esta, para la creación de otra u otras fundaciones, o para la transmisión a otra u otras previamente creadas mediante la segregación de su patrimonio, se podrá realizar cuando no conste la voluntad contraria de las personas fundadoras, se justifique el mejor cumplimiento de los fines fundacionales de la escindida y no se ponga en peligro la viabilidad económica de la misma.</w:t>
      </w:r>
      <w:r w:rsidR="002C3BFB" w:rsidRPr="003C6D50">
        <w:rPr>
          <w:sz w:val="22"/>
          <w:szCs w:val="22"/>
        </w:rPr>
        <w:t xml:space="preserve"> El acuerdo será adoptado motivadamente con el voto favorable de los 2/3 de sus miembros, como mínimo.</w:t>
      </w:r>
    </w:p>
    <w:p w:rsidR="00A87C39" w:rsidRPr="003C6D50" w:rsidRDefault="00A87C39" w:rsidP="00A87C39">
      <w:pPr>
        <w:autoSpaceDE w:val="0"/>
        <w:autoSpaceDN w:val="0"/>
        <w:adjustRightInd w:val="0"/>
        <w:spacing w:after="0" w:line="240" w:lineRule="auto"/>
        <w:jc w:val="both"/>
        <w:rPr>
          <w:rFonts w:ascii="Arial" w:hAnsi="Arial" w:cs="Arial"/>
        </w:rPr>
      </w:pPr>
    </w:p>
    <w:p w:rsidR="00A87C39" w:rsidRPr="003C6D50" w:rsidRDefault="00B7001B" w:rsidP="00A87C39">
      <w:pPr>
        <w:spacing w:after="0" w:line="240" w:lineRule="auto"/>
        <w:jc w:val="both"/>
        <w:rPr>
          <w:rFonts w:ascii="Arial" w:hAnsi="Arial" w:cs="Arial"/>
        </w:rPr>
      </w:pPr>
      <w:r>
        <w:rPr>
          <w:rFonts w:ascii="Arial" w:hAnsi="Arial" w:cs="Arial"/>
        </w:rPr>
        <w:t xml:space="preserve">2- </w:t>
      </w:r>
      <w:r w:rsidR="00A87C39" w:rsidRPr="003C6D50">
        <w:rPr>
          <w:rFonts w:ascii="Arial" w:hAnsi="Arial" w:cs="Arial"/>
        </w:rPr>
        <w:t xml:space="preserve">La escisión con transmisión de lo escindido a otra u otras fundaciones ya existentes requiere el acuerdo motivado de los </w:t>
      </w:r>
      <w:r w:rsidR="000B1213" w:rsidRPr="003C6D50">
        <w:rPr>
          <w:rFonts w:ascii="Arial" w:hAnsi="Arial" w:cs="Arial"/>
        </w:rPr>
        <w:t>Patronato</w:t>
      </w:r>
      <w:r w:rsidR="00A87C39" w:rsidRPr="003C6D50">
        <w:rPr>
          <w:rFonts w:ascii="Arial" w:hAnsi="Arial" w:cs="Arial"/>
        </w:rPr>
        <w:t xml:space="preserve">s respectivos, el otorgamiento de la escritura pública, la aprobación del </w:t>
      </w:r>
      <w:r w:rsidR="00357E99" w:rsidRPr="003C6D50">
        <w:rPr>
          <w:rFonts w:ascii="Arial" w:hAnsi="Arial" w:cs="Arial"/>
        </w:rPr>
        <w:t xml:space="preserve">Protectorado </w:t>
      </w:r>
      <w:r w:rsidR="00A87C39" w:rsidRPr="003C6D50">
        <w:rPr>
          <w:rFonts w:ascii="Arial" w:hAnsi="Arial" w:cs="Arial"/>
        </w:rPr>
        <w:t>y la inscripción en el Registro de Fundaciones del País Vasco.</w:t>
      </w:r>
    </w:p>
    <w:p w:rsidR="00173F1D" w:rsidRPr="003C6D50" w:rsidRDefault="00173F1D" w:rsidP="00A87C39">
      <w:pPr>
        <w:spacing w:after="0" w:line="240" w:lineRule="auto"/>
        <w:jc w:val="both"/>
        <w:rPr>
          <w:rFonts w:ascii="Arial" w:hAnsi="Arial" w:cs="Arial"/>
        </w:rPr>
      </w:pPr>
    </w:p>
    <w:p w:rsidR="00FA3C02" w:rsidRPr="003C6D50" w:rsidRDefault="00FA3C02" w:rsidP="00FA3C02">
      <w:pPr>
        <w:spacing w:after="0" w:line="240" w:lineRule="auto"/>
        <w:jc w:val="both"/>
        <w:rPr>
          <w:rFonts w:ascii="Arial" w:hAnsi="Arial" w:cs="Arial"/>
          <w:b/>
        </w:rPr>
      </w:pPr>
      <w:r w:rsidRPr="003C6D50">
        <w:rPr>
          <w:rFonts w:ascii="Arial" w:hAnsi="Arial" w:cs="Arial"/>
          <w:b/>
        </w:rPr>
        <w:t xml:space="preserve">Artículo </w:t>
      </w:r>
      <w:r w:rsidR="003C7137">
        <w:rPr>
          <w:rFonts w:ascii="Arial" w:hAnsi="Arial" w:cs="Arial"/>
          <w:b/>
        </w:rPr>
        <w:t>3</w:t>
      </w:r>
      <w:r w:rsidR="00741B74">
        <w:rPr>
          <w:rFonts w:ascii="Arial" w:hAnsi="Arial" w:cs="Arial"/>
          <w:b/>
        </w:rPr>
        <w:t>8</w:t>
      </w:r>
      <w:r w:rsidRPr="003C6D50">
        <w:rPr>
          <w:rFonts w:ascii="Arial" w:hAnsi="Arial" w:cs="Arial"/>
          <w:b/>
        </w:rPr>
        <w:t>.- Extinción.</w:t>
      </w:r>
    </w:p>
    <w:p w:rsidR="00FA3C02" w:rsidRPr="003C6D50" w:rsidRDefault="00FA3C02" w:rsidP="00FA3C02">
      <w:pPr>
        <w:spacing w:after="0" w:line="240" w:lineRule="auto"/>
        <w:jc w:val="both"/>
        <w:rPr>
          <w:rFonts w:ascii="Arial" w:hAnsi="Arial" w:cs="Arial"/>
        </w:rPr>
      </w:pPr>
    </w:p>
    <w:p w:rsidR="00FA3C02" w:rsidRPr="003C6D50" w:rsidRDefault="00FA3C02" w:rsidP="00FA3C02">
      <w:pPr>
        <w:pStyle w:val="Textoindependiente3"/>
        <w:spacing w:after="0"/>
        <w:rPr>
          <w:rFonts w:ascii="Arial" w:hAnsi="Arial" w:cs="Arial"/>
          <w:sz w:val="22"/>
          <w:szCs w:val="22"/>
        </w:rPr>
      </w:pPr>
      <w:r w:rsidRPr="003C6D50">
        <w:rPr>
          <w:rFonts w:ascii="Arial" w:hAnsi="Arial" w:cs="Arial"/>
          <w:sz w:val="22"/>
          <w:szCs w:val="22"/>
        </w:rPr>
        <w:t xml:space="preserve">La </w:t>
      </w:r>
      <w:r w:rsidR="00357E99" w:rsidRPr="003C6D50">
        <w:rPr>
          <w:rFonts w:ascii="Arial" w:hAnsi="Arial" w:cs="Arial"/>
          <w:sz w:val="22"/>
          <w:szCs w:val="22"/>
        </w:rPr>
        <w:t xml:space="preserve">Fundación </w:t>
      </w:r>
      <w:r w:rsidRPr="003C6D50">
        <w:rPr>
          <w:rFonts w:ascii="Arial" w:hAnsi="Arial" w:cs="Arial"/>
          <w:sz w:val="22"/>
          <w:szCs w:val="22"/>
        </w:rPr>
        <w:t>se extinguirá:</w:t>
      </w:r>
    </w:p>
    <w:p w:rsidR="00FA3C02" w:rsidRPr="003C6D50" w:rsidRDefault="00FA3C02" w:rsidP="00E66492">
      <w:pPr>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sidRPr="003C6D50">
        <w:rPr>
          <w:rFonts w:ascii="Arial" w:hAnsi="Arial" w:cs="Arial"/>
        </w:rPr>
        <w:t xml:space="preserve">a) Cuando haya expirado el plazo por el que fue constituida. </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sidRPr="003C6D50">
        <w:rPr>
          <w:rFonts w:ascii="Arial" w:hAnsi="Arial" w:cs="Arial"/>
        </w:rPr>
        <w:t xml:space="preserve">b) Cuando se haya realizado en su totalidad el fin para el cual se constituyó. </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sidRPr="003C6D50">
        <w:rPr>
          <w:rFonts w:ascii="Arial" w:hAnsi="Arial" w:cs="Arial"/>
        </w:rPr>
        <w:t xml:space="preserve">c) Cuando resulte imposible la realización del fin fundacional, sin perjuicio de lo dispuesto en </w:t>
      </w:r>
      <w:r w:rsidR="00A87DF5">
        <w:rPr>
          <w:rFonts w:ascii="Arial" w:hAnsi="Arial" w:cs="Arial"/>
        </w:rPr>
        <w:t xml:space="preserve">la Ley de Fundaciones del País Vasco </w:t>
      </w:r>
      <w:r w:rsidRPr="003C6D50">
        <w:rPr>
          <w:rFonts w:ascii="Arial" w:hAnsi="Arial" w:cs="Arial"/>
        </w:rPr>
        <w:t xml:space="preserve">respecto a la modificación de los estatutos, fusión y escisión. </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E66492" w:rsidRPr="003C6D50" w:rsidRDefault="00E66492" w:rsidP="00E66492">
      <w:pPr>
        <w:autoSpaceDE w:val="0"/>
        <w:autoSpaceDN w:val="0"/>
        <w:adjustRightInd w:val="0"/>
        <w:spacing w:after="0" w:line="240" w:lineRule="auto"/>
        <w:ind w:left="142"/>
        <w:jc w:val="both"/>
        <w:rPr>
          <w:rFonts w:ascii="Arial" w:hAnsi="Arial" w:cs="Arial"/>
        </w:rPr>
      </w:pPr>
      <w:r w:rsidRPr="003C6D50">
        <w:rPr>
          <w:rFonts w:ascii="Arial" w:hAnsi="Arial" w:cs="Arial"/>
        </w:rPr>
        <w:t>d) Cuando así resulte de un proceso de fusión</w:t>
      </w:r>
      <w:r w:rsidR="00357E99">
        <w:rPr>
          <w:rFonts w:ascii="Arial" w:hAnsi="Arial" w:cs="Arial"/>
        </w:rPr>
        <w:t xml:space="preserve"> o escisión</w:t>
      </w:r>
      <w:r w:rsidRPr="003C6D50">
        <w:rPr>
          <w:rFonts w:ascii="Arial" w:hAnsi="Arial" w:cs="Arial"/>
        </w:rPr>
        <w:t xml:space="preserve">. </w:t>
      </w:r>
    </w:p>
    <w:p w:rsidR="00E66492" w:rsidRPr="003C6D50" w:rsidRDefault="00E66492" w:rsidP="00E66492">
      <w:pPr>
        <w:spacing w:after="0" w:line="240" w:lineRule="auto"/>
        <w:ind w:left="142"/>
        <w:jc w:val="both"/>
        <w:rPr>
          <w:rFonts w:ascii="Arial" w:hAnsi="Arial" w:cs="Arial"/>
        </w:rPr>
      </w:pPr>
    </w:p>
    <w:p w:rsidR="001A7D26" w:rsidRDefault="00E66492" w:rsidP="00E66492">
      <w:pPr>
        <w:spacing w:after="0" w:line="240" w:lineRule="auto"/>
        <w:ind w:left="142"/>
        <w:jc w:val="both"/>
        <w:rPr>
          <w:rFonts w:ascii="Arial" w:hAnsi="Arial" w:cs="Arial"/>
        </w:rPr>
      </w:pPr>
      <w:r w:rsidRPr="003C6D50">
        <w:rPr>
          <w:rFonts w:ascii="Arial" w:hAnsi="Arial" w:cs="Arial"/>
        </w:rPr>
        <w:t xml:space="preserve">e) Cuando se dé </w:t>
      </w:r>
      <w:r w:rsidR="001A7D26">
        <w:rPr>
          <w:rFonts w:ascii="Arial" w:hAnsi="Arial" w:cs="Arial"/>
        </w:rPr>
        <w:t>la siguiente</w:t>
      </w:r>
      <w:r w:rsidRPr="003C6D50">
        <w:rPr>
          <w:rFonts w:ascii="Arial" w:hAnsi="Arial" w:cs="Arial"/>
        </w:rPr>
        <w:t xml:space="preserve"> causa</w:t>
      </w:r>
      <w:r w:rsidR="001A7D26">
        <w:rPr>
          <w:rFonts w:ascii="Arial" w:hAnsi="Arial" w:cs="Arial"/>
        </w:rPr>
        <w:t>: ……………………………………………………...</w:t>
      </w:r>
    </w:p>
    <w:p w:rsidR="00E66492" w:rsidRDefault="00E66492" w:rsidP="00E66492">
      <w:pPr>
        <w:spacing w:after="0" w:line="240" w:lineRule="auto"/>
        <w:ind w:left="142"/>
        <w:jc w:val="both"/>
        <w:rPr>
          <w:rFonts w:ascii="Arial" w:hAnsi="Arial" w:cs="Arial"/>
        </w:rPr>
      </w:pPr>
    </w:p>
    <w:p w:rsidR="001A7D26" w:rsidRDefault="001A7D26" w:rsidP="001A7D26">
      <w:pPr>
        <w:spacing w:after="0" w:line="240" w:lineRule="auto"/>
        <w:ind w:left="142"/>
        <w:jc w:val="both"/>
        <w:rPr>
          <w:rFonts w:ascii="Arial" w:hAnsi="Arial" w:cs="Arial"/>
        </w:rPr>
      </w:pPr>
      <w:r>
        <w:rPr>
          <w:rFonts w:ascii="Arial" w:hAnsi="Arial" w:cs="Arial"/>
        </w:rPr>
        <w:t>f) Cuando se den las causas previstas en la escritura pública de constitución.</w:t>
      </w:r>
    </w:p>
    <w:p w:rsidR="001A7D26" w:rsidRPr="003C6D50" w:rsidRDefault="001A7D26" w:rsidP="00E66492">
      <w:pPr>
        <w:spacing w:after="0" w:line="240" w:lineRule="auto"/>
        <w:ind w:left="142"/>
        <w:jc w:val="both"/>
        <w:rPr>
          <w:rFonts w:ascii="Arial" w:hAnsi="Arial" w:cs="Arial"/>
        </w:rPr>
      </w:pPr>
    </w:p>
    <w:p w:rsidR="00E66492" w:rsidRPr="003C6D50" w:rsidRDefault="001A7D26" w:rsidP="00E66492">
      <w:pPr>
        <w:spacing w:after="0" w:line="240" w:lineRule="auto"/>
        <w:ind w:left="142"/>
        <w:jc w:val="both"/>
        <w:rPr>
          <w:rFonts w:ascii="Arial" w:hAnsi="Arial" w:cs="Arial"/>
        </w:rPr>
      </w:pPr>
      <w:r>
        <w:rPr>
          <w:rFonts w:ascii="Arial" w:hAnsi="Arial" w:cs="Arial"/>
        </w:rPr>
        <w:t>g</w:t>
      </w:r>
      <w:r w:rsidR="00E66492" w:rsidRPr="003C6D50">
        <w:rPr>
          <w:rFonts w:ascii="Arial" w:hAnsi="Arial" w:cs="Arial"/>
        </w:rPr>
        <w:t>) Cuando se dé cualquier otra causa prevista en las leyes.</w:t>
      </w:r>
    </w:p>
    <w:p w:rsidR="00E66492" w:rsidRPr="003C6D50" w:rsidRDefault="00E66492" w:rsidP="00E66492">
      <w:pPr>
        <w:autoSpaceDE w:val="0"/>
        <w:autoSpaceDN w:val="0"/>
        <w:adjustRightInd w:val="0"/>
        <w:spacing w:after="0" w:line="240" w:lineRule="auto"/>
        <w:ind w:left="142"/>
        <w:jc w:val="both"/>
        <w:rPr>
          <w:rFonts w:ascii="Arial" w:hAnsi="Arial" w:cs="Arial"/>
        </w:rPr>
      </w:pPr>
    </w:p>
    <w:p w:rsidR="00FA3C02" w:rsidRPr="003C6D50" w:rsidRDefault="0048349E" w:rsidP="00FA3C02">
      <w:pPr>
        <w:spacing w:after="0" w:line="240" w:lineRule="auto"/>
        <w:jc w:val="both"/>
        <w:rPr>
          <w:rFonts w:ascii="Arial" w:hAnsi="Arial" w:cs="Arial"/>
        </w:rPr>
      </w:pPr>
      <w:r w:rsidRPr="003C6D50">
        <w:rPr>
          <w:rFonts w:ascii="Arial" w:hAnsi="Arial" w:cs="Arial"/>
          <w:b/>
        </w:rPr>
        <w:t>Artícul</w:t>
      </w:r>
      <w:r w:rsidR="00741B74">
        <w:rPr>
          <w:rFonts w:ascii="Arial" w:hAnsi="Arial" w:cs="Arial"/>
          <w:b/>
        </w:rPr>
        <w:t>o 39</w:t>
      </w:r>
      <w:r w:rsidR="00FA3C02" w:rsidRPr="003C6D50">
        <w:rPr>
          <w:rFonts w:ascii="Arial" w:hAnsi="Arial" w:cs="Arial"/>
          <w:b/>
        </w:rPr>
        <w:t>.- Procedimiento de extinción.</w:t>
      </w:r>
    </w:p>
    <w:p w:rsidR="00FA3C02" w:rsidRPr="003C6D50" w:rsidRDefault="00FA3C02" w:rsidP="00E66492">
      <w:pPr>
        <w:spacing w:after="0" w:line="240" w:lineRule="auto"/>
        <w:jc w:val="both"/>
        <w:rPr>
          <w:rFonts w:ascii="Arial" w:hAnsi="Arial" w:cs="Arial"/>
        </w:rPr>
      </w:pPr>
    </w:p>
    <w:p w:rsidR="00E66492" w:rsidRPr="003C6D50" w:rsidRDefault="00B7001B" w:rsidP="00E66492">
      <w:pPr>
        <w:autoSpaceDE w:val="0"/>
        <w:autoSpaceDN w:val="0"/>
        <w:adjustRightInd w:val="0"/>
        <w:spacing w:after="0" w:line="240" w:lineRule="auto"/>
        <w:jc w:val="both"/>
        <w:rPr>
          <w:rFonts w:ascii="Arial" w:hAnsi="Arial" w:cs="Arial"/>
        </w:rPr>
      </w:pPr>
      <w:r>
        <w:rPr>
          <w:rFonts w:ascii="Arial" w:hAnsi="Arial" w:cs="Arial"/>
        </w:rPr>
        <w:t xml:space="preserve">1- </w:t>
      </w:r>
      <w:r w:rsidR="00E66492" w:rsidRPr="003C6D50">
        <w:rPr>
          <w:rFonts w:ascii="Arial" w:hAnsi="Arial" w:cs="Arial"/>
        </w:rPr>
        <w:t xml:space="preserve">En el supuesto del apartado a) del artículo anterior, la </w:t>
      </w:r>
      <w:r w:rsidR="0086752A" w:rsidRPr="003C6D50">
        <w:rPr>
          <w:rFonts w:ascii="Arial" w:hAnsi="Arial" w:cs="Arial"/>
        </w:rPr>
        <w:t xml:space="preserve">Fundación </w:t>
      </w:r>
      <w:r w:rsidR="00E66492" w:rsidRPr="003C6D50">
        <w:rPr>
          <w:rFonts w:ascii="Arial" w:hAnsi="Arial" w:cs="Arial"/>
        </w:rPr>
        <w:t xml:space="preserve">se extinguirá de pleno derecho. </w:t>
      </w:r>
    </w:p>
    <w:p w:rsidR="00E66492" w:rsidRPr="003C6D50" w:rsidRDefault="00E66492" w:rsidP="00E66492">
      <w:pPr>
        <w:autoSpaceDE w:val="0"/>
        <w:autoSpaceDN w:val="0"/>
        <w:adjustRightInd w:val="0"/>
        <w:spacing w:after="0" w:line="240" w:lineRule="auto"/>
        <w:jc w:val="both"/>
        <w:rPr>
          <w:rFonts w:ascii="Arial" w:hAnsi="Arial" w:cs="Arial"/>
        </w:rPr>
      </w:pPr>
    </w:p>
    <w:p w:rsidR="00E66492" w:rsidRPr="003C6D50" w:rsidRDefault="00B7001B" w:rsidP="00E66492">
      <w:pPr>
        <w:autoSpaceDE w:val="0"/>
        <w:autoSpaceDN w:val="0"/>
        <w:adjustRightInd w:val="0"/>
        <w:spacing w:after="0" w:line="240" w:lineRule="auto"/>
        <w:jc w:val="both"/>
        <w:rPr>
          <w:rFonts w:ascii="Arial" w:hAnsi="Arial" w:cs="Arial"/>
        </w:rPr>
      </w:pPr>
      <w:r>
        <w:rPr>
          <w:rFonts w:ascii="Arial" w:hAnsi="Arial" w:cs="Arial"/>
        </w:rPr>
        <w:t xml:space="preserve">2- </w:t>
      </w:r>
      <w:r w:rsidR="00E66492" w:rsidRPr="003C6D50">
        <w:rPr>
          <w:rFonts w:ascii="Arial" w:hAnsi="Arial" w:cs="Arial"/>
        </w:rPr>
        <w:t xml:space="preserve">En los supuestos de los apartados b), c) y e) del artículo anterior, la extinción de la </w:t>
      </w:r>
      <w:r w:rsidR="0032478F">
        <w:rPr>
          <w:rFonts w:ascii="Arial" w:hAnsi="Arial" w:cs="Arial"/>
        </w:rPr>
        <w:t>F</w:t>
      </w:r>
      <w:r w:rsidR="00E66492" w:rsidRPr="003C6D50">
        <w:rPr>
          <w:rFonts w:ascii="Arial" w:hAnsi="Arial" w:cs="Arial"/>
        </w:rPr>
        <w:t xml:space="preserve">undación requerirá acuerdo del </w:t>
      </w:r>
      <w:r w:rsidR="000B1213" w:rsidRPr="003C6D50">
        <w:rPr>
          <w:rFonts w:ascii="Arial" w:hAnsi="Arial" w:cs="Arial"/>
        </w:rPr>
        <w:t>Patronato</w:t>
      </w:r>
      <w:r w:rsidR="00E66492" w:rsidRPr="003C6D50">
        <w:rPr>
          <w:rFonts w:ascii="Arial" w:hAnsi="Arial" w:cs="Arial"/>
        </w:rPr>
        <w:t xml:space="preserve"> ratificado por el </w:t>
      </w:r>
      <w:r w:rsidR="0086752A" w:rsidRPr="003C6D50">
        <w:rPr>
          <w:rFonts w:ascii="Arial" w:hAnsi="Arial" w:cs="Arial"/>
        </w:rPr>
        <w:t>Protectorado</w:t>
      </w:r>
      <w:r w:rsidR="00E66492" w:rsidRPr="003C6D50">
        <w:rPr>
          <w:rFonts w:ascii="Arial" w:hAnsi="Arial" w:cs="Arial"/>
        </w:rPr>
        <w:t xml:space="preserve">. Si no hubiese acuerdo del </w:t>
      </w:r>
      <w:r w:rsidR="000B1213" w:rsidRPr="003C6D50">
        <w:rPr>
          <w:rFonts w:ascii="Arial" w:hAnsi="Arial" w:cs="Arial"/>
        </w:rPr>
        <w:t>Patronato</w:t>
      </w:r>
      <w:r w:rsidR="00E66492" w:rsidRPr="003C6D50">
        <w:rPr>
          <w:rFonts w:ascii="Arial" w:hAnsi="Arial" w:cs="Arial"/>
        </w:rPr>
        <w:t xml:space="preserve">, o este no fuese ratificado por el </w:t>
      </w:r>
      <w:r w:rsidR="0086752A" w:rsidRPr="003C6D50">
        <w:rPr>
          <w:rFonts w:ascii="Arial" w:hAnsi="Arial" w:cs="Arial"/>
        </w:rPr>
        <w:t>Protectorado</w:t>
      </w:r>
      <w:r w:rsidR="005F1BC7">
        <w:rPr>
          <w:rFonts w:ascii="Arial" w:hAnsi="Arial" w:cs="Arial"/>
        </w:rPr>
        <w:t>, la extinción de la F</w:t>
      </w:r>
      <w:r w:rsidR="00E66492" w:rsidRPr="003C6D50">
        <w:rPr>
          <w:rFonts w:ascii="Arial" w:hAnsi="Arial" w:cs="Arial"/>
        </w:rPr>
        <w:t xml:space="preserve">undación requerirá resolución judicial motivada, que podrá ser instada por el </w:t>
      </w:r>
      <w:r w:rsidR="002C3BFB" w:rsidRPr="003C6D50">
        <w:rPr>
          <w:rFonts w:ascii="Arial" w:hAnsi="Arial" w:cs="Arial"/>
        </w:rPr>
        <w:t xml:space="preserve">Protectorado </w:t>
      </w:r>
      <w:r w:rsidR="00E66492" w:rsidRPr="003C6D50">
        <w:rPr>
          <w:rFonts w:ascii="Arial" w:hAnsi="Arial" w:cs="Arial"/>
        </w:rPr>
        <w:t xml:space="preserve">o por el </w:t>
      </w:r>
      <w:r w:rsidR="000B1213" w:rsidRPr="003C6D50">
        <w:rPr>
          <w:rFonts w:ascii="Arial" w:hAnsi="Arial" w:cs="Arial"/>
        </w:rPr>
        <w:t>Patronato</w:t>
      </w:r>
      <w:r w:rsidR="00E66492" w:rsidRPr="003C6D50">
        <w:rPr>
          <w:rFonts w:ascii="Arial" w:hAnsi="Arial" w:cs="Arial"/>
        </w:rPr>
        <w:t xml:space="preserve">, según los casos. </w:t>
      </w:r>
    </w:p>
    <w:p w:rsidR="00E66492" w:rsidRPr="003C6D50" w:rsidRDefault="00E66492" w:rsidP="00E66492">
      <w:pPr>
        <w:spacing w:after="0" w:line="240" w:lineRule="auto"/>
        <w:jc w:val="both"/>
        <w:rPr>
          <w:rFonts w:ascii="Arial" w:hAnsi="Arial" w:cs="Arial"/>
        </w:rPr>
      </w:pPr>
    </w:p>
    <w:p w:rsidR="00E66492" w:rsidRPr="003C6D50" w:rsidRDefault="00B7001B" w:rsidP="00E66492">
      <w:pPr>
        <w:spacing w:after="0" w:line="240" w:lineRule="auto"/>
        <w:jc w:val="both"/>
        <w:rPr>
          <w:rFonts w:ascii="Arial" w:hAnsi="Arial" w:cs="Arial"/>
        </w:rPr>
      </w:pPr>
      <w:r>
        <w:rPr>
          <w:rFonts w:ascii="Arial" w:hAnsi="Arial" w:cs="Arial"/>
        </w:rPr>
        <w:t xml:space="preserve">3- </w:t>
      </w:r>
      <w:r w:rsidR="00E66492" w:rsidRPr="003C6D50">
        <w:rPr>
          <w:rFonts w:ascii="Arial" w:hAnsi="Arial" w:cs="Arial"/>
        </w:rPr>
        <w:t>En el supuesto del apartado f) del artículo anterior, se requerirá resolución judicial motivada.</w:t>
      </w:r>
    </w:p>
    <w:p w:rsidR="00E66492" w:rsidRPr="003C6D50" w:rsidRDefault="00E66492" w:rsidP="00E66492">
      <w:pPr>
        <w:spacing w:after="0" w:line="240" w:lineRule="auto"/>
        <w:jc w:val="both"/>
        <w:rPr>
          <w:rFonts w:ascii="Arial" w:hAnsi="Arial" w:cs="Arial"/>
        </w:rPr>
      </w:pPr>
    </w:p>
    <w:p w:rsidR="00177BE3" w:rsidRDefault="00B7001B" w:rsidP="00177BE3">
      <w:pPr>
        <w:spacing w:after="0" w:line="240" w:lineRule="auto"/>
        <w:jc w:val="both"/>
        <w:rPr>
          <w:rFonts w:ascii="Arial" w:hAnsi="Arial" w:cs="Arial"/>
        </w:rPr>
      </w:pPr>
      <w:r>
        <w:rPr>
          <w:rFonts w:ascii="Arial" w:hAnsi="Arial" w:cs="Arial"/>
        </w:rPr>
        <w:t xml:space="preserve">4- </w:t>
      </w:r>
      <w:r w:rsidR="002C3BFB" w:rsidRPr="003C6D50">
        <w:rPr>
          <w:rFonts w:ascii="Arial" w:hAnsi="Arial" w:cs="Arial"/>
        </w:rPr>
        <w:t xml:space="preserve">El acuerdo de extinción </w:t>
      </w:r>
      <w:r w:rsidR="00177BE3">
        <w:rPr>
          <w:rFonts w:ascii="Arial" w:hAnsi="Arial" w:cs="Arial"/>
        </w:rPr>
        <w:t>deberá adoptarse</w:t>
      </w:r>
      <w:r w:rsidR="00177BE3" w:rsidRPr="003C6D50">
        <w:rPr>
          <w:rFonts w:ascii="Arial" w:hAnsi="Arial" w:cs="Arial"/>
        </w:rPr>
        <w:t xml:space="preserve"> motivadamente</w:t>
      </w:r>
      <w:r w:rsidR="00177BE3">
        <w:rPr>
          <w:rFonts w:ascii="Arial" w:hAnsi="Arial" w:cs="Arial"/>
        </w:rPr>
        <w:t xml:space="preserve">, </w:t>
      </w:r>
      <w:r w:rsidR="00177BE3" w:rsidRPr="003C6D50">
        <w:rPr>
          <w:rFonts w:ascii="Arial" w:hAnsi="Arial" w:cs="Arial"/>
        </w:rPr>
        <w:t xml:space="preserve">con el voto favorable de los 2/3 de </w:t>
      </w:r>
      <w:r w:rsidR="00177BE3">
        <w:rPr>
          <w:rFonts w:ascii="Arial" w:hAnsi="Arial" w:cs="Arial"/>
        </w:rPr>
        <w:t xml:space="preserve">los </w:t>
      </w:r>
      <w:r w:rsidR="00177BE3" w:rsidRPr="003C6D50">
        <w:rPr>
          <w:rFonts w:ascii="Arial" w:hAnsi="Arial" w:cs="Arial"/>
        </w:rPr>
        <w:t>miembros</w:t>
      </w:r>
      <w:r w:rsidR="00177BE3">
        <w:rPr>
          <w:rFonts w:ascii="Arial" w:hAnsi="Arial" w:cs="Arial"/>
        </w:rPr>
        <w:t xml:space="preserve"> del Patronato como mínimo.</w:t>
      </w:r>
    </w:p>
    <w:p w:rsidR="002C3BFB" w:rsidRPr="003C6D50" w:rsidRDefault="002C3BFB" w:rsidP="002C3BFB">
      <w:pPr>
        <w:pStyle w:val="Textoindependiente3"/>
        <w:spacing w:after="0"/>
        <w:rPr>
          <w:rFonts w:ascii="Arial" w:hAnsi="Arial" w:cs="Arial"/>
          <w:sz w:val="22"/>
          <w:szCs w:val="22"/>
        </w:rPr>
      </w:pPr>
    </w:p>
    <w:p w:rsidR="00FA3C02" w:rsidRPr="003C6D50" w:rsidRDefault="00B7001B" w:rsidP="00E66492">
      <w:pPr>
        <w:spacing w:after="0" w:line="240" w:lineRule="auto"/>
        <w:jc w:val="both"/>
        <w:rPr>
          <w:rFonts w:ascii="Arial" w:hAnsi="Arial" w:cs="Arial"/>
        </w:rPr>
      </w:pPr>
      <w:r>
        <w:rPr>
          <w:rFonts w:ascii="Arial" w:hAnsi="Arial" w:cs="Arial"/>
        </w:rPr>
        <w:t xml:space="preserve">5- </w:t>
      </w:r>
      <w:r w:rsidR="00FA3C02" w:rsidRPr="003C6D50">
        <w:rPr>
          <w:rFonts w:ascii="Arial" w:hAnsi="Arial" w:cs="Arial"/>
        </w:rPr>
        <w:t>El acuerdo de extinción o, en su caso, la resolución judicial motivada, se inscribirán el Registro de Fundaciones</w:t>
      </w:r>
      <w:r w:rsidR="00E66492" w:rsidRPr="003C6D50">
        <w:rPr>
          <w:rFonts w:ascii="Arial" w:hAnsi="Arial" w:cs="Arial"/>
        </w:rPr>
        <w:t xml:space="preserve"> del País Vasco</w:t>
      </w:r>
      <w:r w:rsidR="00FA3C02" w:rsidRPr="003C6D50">
        <w:rPr>
          <w:rFonts w:ascii="Arial" w:hAnsi="Arial" w:cs="Arial"/>
        </w:rPr>
        <w:t>.</w:t>
      </w:r>
    </w:p>
    <w:p w:rsidR="00FA3C02" w:rsidRPr="003C6D50" w:rsidRDefault="00FA3C02" w:rsidP="00FA3C02">
      <w:pPr>
        <w:spacing w:after="0" w:line="240" w:lineRule="auto"/>
        <w:jc w:val="both"/>
        <w:rPr>
          <w:rFonts w:ascii="Arial" w:hAnsi="Arial" w:cs="Arial"/>
        </w:rPr>
      </w:pPr>
    </w:p>
    <w:p w:rsidR="00FA3C02" w:rsidRPr="003C6D50" w:rsidRDefault="0048349E" w:rsidP="00FA3C02">
      <w:pPr>
        <w:spacing w:after="0" w:line="240" w:lineRule="auto"/>
        <w:jc w:val="both"/>
        <w:rPr>
          <w:rFonts w:ascii="Arial" w:hAnsi="Arial" w:cs="Arial"/>
        </w:rPr>
      </w:pPr>
      <w:r w:rsidRPr="003C6D50">
        <w:rPr>
          <w:rFonts w:ascii="Arial" w:hAnsi="Arial" w:cs="Arial"/>
          <w:b/>
        </w:rPr>
        <w:t>Artículo 4</w:t>
      </w:r>
      <w:r w:rsidR="00741B74">
        <w:rPr>
          <w:rFonts w:ascii="Arial" w:hAnsi="Arial" w:cs="Arial"/>
          <w:b/>
        </w:rPr>
        <w:t>0</w:t>
      </w:r>
      <w:r w:rsidR="00FA3C02" w:rsidRPr="003C6D50">
        <w:rPr>
          <w:rFonts w:ascii="Arial" w:hAnsi="Arial" w:cs="Arial"/>
          <w:b/>
        </w:rPr>
        <w:t xml:space="preserve">.- </w:t>
      </w:r>
      <w:r w:rsidR="00B66CCA" w:rsidRPr="003C6D50">
        <w:rPr>
          <w:rFonts w:ascii="Arial" w:hAnsi="Arial" w:cs="Arial"/>
          <w:b/>
        </w:rPr>
        <w:t>Liquidación y destino del patrimonio sobrante.</w:t>
      </w:r>
    </w:p>
    <w:p w:rsidR="00FA3C02" w:rsidRPr="003C6D50" w:rsidRDefault="00FA3C02" w:rsidP="00E66492">
      <w:pPr>
        <w:spacing w:after="0" w:line="240" w:lineRule="auto"/>
        <w:jc w:val="both"/>
        <w:rPr>
          <w:rFonts w:ascii="Arial" w:hAnsi="Arial" w:cs="Arial"/>
        </w:rPr>
      </w:pPr>
    </w:p>
    <w:p w:rsidR="00FA3C02" w:rsidRPr="003C6D50" w:rsidRDefault="00B7001B" w:rsidP="00E66492">
      <w:pPr>
        <w:pStyle w:val="Textoindependiente3"/>
        <w:spacing w:after="0"/>
        <w:rPr>
          <w:rFonts w:ascii="Arial" w:eastAsiaTheme="minorHAnsi" w:hAnsi="Arial" w:cs="Arial"/>
          <w:sz w:val="22"/>
          <w:szCs w:val="22"/>
          <w:lang w:eastAsia="en-US"/>
        </w:rPr>
      </w:pPr>
      <w:r>
        <w:rPr>
          <w:rFonts w:ascii="Arial" w:eastAsiaTheme="minorHAnsi" w:hAnsi="Arial" w:cs="Arial"/>
          <w:sz w:val="22"/>
          <w:szCs w:val="22"/>
          <w:lang w:eastAsia="en-US"/>
        </w:rPr>
        <w:t xml:space="preserve">1- </w:t>
      </w:r>
      <w:r w:rsidR="00E66492" w:rsidRPr="003C6D50">
        <w:rPr>
          <w:rFonts w:ascii="Arial" w:eastAsiaTheme="minorHAnsi" w:hAnsi="Arial" w:cs="Arial"/>
          <w:sz w:val="22"/>
          <w:szCs w:val="22"/>
          <w:lang w:eastAsia="en-US"/>
        </w:rPr>
        <w:t xml:space="preserve">La extinción de la </w:t>
      </w:r>
      <w:r w:rsidR="002A6F88" w:rsidRPr="003C6D50">
        <w:rPr>
          <w:rFonts w:ascii="Arial" w:eastAsiaTheme="minorHAnsi" w:hAnsi="Arial" w:cs="Arial"/>
          <w:sz w:val="22"/>
          <w:szCs w:val="22"/>
          <w:lang w:eastAsia="en-US"/>
        </w:rPr>
        <w:t>Fundación</w:t>
      </w:r>
      <w:r w:rsidR="00E66492" w:rsidRPr="003C6D50">
        <w:rPr>
          <w:rFonts w:ascii="Arial" w:eastAsiaTheme="minorHAnsi" w:hAnsi="Arial" w:cs="Arial"/>
          <w:sz w:val="22"/>
          <w:szCs w:val="22"/>
          <w:lang w:eastAsia="en-US"/>
        </w:rPr>
        <w:t xml:space="preserve">, excepto en los supuestos en que su origen sea un procedimiento de fusión, o el cumplimiento de las causas extintivas, determinará la apertura del proceso de liquidación, el cual se llevará a cabo por el </w:t>
      </w:r>
      <w:r w:rsidR="000B1213" w:rsidRPr="003C6D50">
        <w:rPr>
          <w:rFonts w:ascii="Arial" w:eastAsiaTheme="minorHAnsi" w:hAnsi="Arial" w:cs="Arial"/>
          <w:sz w:val="22"/>
          <w:szCs w:val="22"/>
          <w:lang w:eastAsia="en-US"/>
        </w:rPr>
        <w:t>Patronato</w:t>
      </w:r>
      <w:r w:rsidR="00E66492" w:rsidRPr="003C6D50">
        <w:rPr>
          <w:rFonts w:ascii="Arial" w:eastAsiaTheme="minorHAnsi" w:hAnsi="Arial" w:cs="Arial"/>
          <w:sz w:val="22"/>
          <w:szCs w:val="22"/>
          <w:lang w:eastAsia="en-US"/>
        </w:rPr>
        <w:t xml:space="preserve"> o por una comisión liquidadora nombrada por dicho órgano de gobierno bajo el control del </w:t>
      </w:r>
      <w:r w:rsidR="002A6F88" w:rsidRPr="003C6D50">
        <w:rPr>
          <w:rFonts w:ascii="Arial" w:eastAsiaTheme="minorHAnsi" w:hAnsi="Arial" w:cs="Arial"/>
          <w:sz w:val="22"/>
          <w:szCs w:val="22"/>
          <w:lang w:eastAsia="en-US"/>
        </w:rPr>
        <w:t>Protectorado</w:t>
      </w:r>
      <w:r w:rsidR="00E66492" w:rsidRPr="003C6D50">
        <w:rPr>
          <w:rFonts w:ascii="Arial" w:eastAsiaTheme="minorHAnsi" w:hAnsi="Arial" w:cs="Arial"/>
          <w:sz w:val="22"/>
          <w:szCs w:val="22"/>
          <w:lang w:eastAsia="en-US"/>
        </w:rPr>
        <w:t xml:space="preserve">, salvo lo que, en su caso, establezca una resolución judicial motivada. La </w:t>
      </w:r>
      <w:r w:rsidR="002A6F88" w:rsidRPr="003C6D50">
        <w:rPr>
          <w:rFonts w:ascii="Arial" w:eastAsiaTheme="minorHAnsi" w:hAnsi="Arial" w:cs="Arial"/>
          <w:sz w:val="22"/>
          <w:szCs w:val="22"/>
          <w:lang w:eastAsia="en-US"/>
        </w:rPr>
        <w:t xml:space="preserve">Fundación </w:t>
      </w:r>
      <w:r w:rsidR="00E66492" w:rsidRPr="003C6D50">
        <w:rPr>
          <w:rFonts w:ascii="Arial" w:eastAsiaTheme="minorHAnsi" w:hAnsi="Arial" w:cs="Arial"/>
          <w:sz w:val="22"/>
          <w:szCs w:val="22"/>
          <w:lang w:eastAsia="en-US"/>
        </w:rPr>
        <w:t xml:space="preserve">conservará su personalidad jurídica hasta la conclusión de dicho proceso, y durante este periodo la </w:t>
      </w:r>
      <w:r w:rsidR="002A6F88" w:rsidRPr="003C6D50">
        <w:rPr>
          <w:rFonts w:ascii="Arial" w:eastAsiaTheme="minorHAnsi" w:hAnsi="Arial" w:cs="Arial"/>
          <w:sz w:val="22"/>
          <w:szCs w:val="22"/>
          <w:lang w:eastAsia="en-US"/>
        </w:rPr>
        <w:t xml:space="preserve">Fundación </w:t>
      </w:r>
      <w:r w:rsidR="00E66492" w:rsidRPr="003C6D50">
        <w:rPr>
          <w:rFonts w:ascii="Arial" w:eastAsiaTheme="minorHAnsi" w:hAnsi="Arial" w:cs="Arial"/>
          <w:sz w:val="22"/>
          <w:szCs w:val="22"/>
          <w:lang w:eastAsia="en-US"/>
        </w:rPr>
        <w:t xml:space="preserve">debe identificarse como </w:t>
      </w:r>
      <w:r w:rsidR="009A7F27">
        <w:rPr>
          <w:rFonts w:ascii="Arial" w:eastAsiaTheme="minorHAnsi" w:hAnsi="Arial" w:cs="Arial"/>
          <w:sz w:val="22"/>
          <w:szCs w:val="22"/>
          <w:lang w:eastAsia="en-US"/>
        </w:rPr>
        <w:t>“</w:t>
      </w:r>
      <w:r w:rsidR="00E66492" w:rsidRPr="003C6D50">
        <w:rPr>
          <w:rFonts w:ascii="Arial" w:eastAsiaTheme="minorHAnsi" w:hAnsi="Arial" w:cs="Arial"/>
          <w:sz w:val="22"/>
          <w:szCs w:val="22"/>
          <w:lang w:eastAsia="en-US"/>
        </w:rPr>
        <w:t>en liquidación</w:t>
      </w:r>
      <w:r w:rsidR="009A7F27">
        <w:rPr>
          <w:rFonts w:ascii="Arial" w:eastAsiaTheme="minorHAnsi" w:hAnsi="Arial" w:cs="Arial"/>
          <w:sz w:val="22"/>
          <w:szCs w:val="22"/>
          <w:lang w:eastAsia="en-US"/>
        </w:rPr>
        <w:t>”.</w:t>
      </w:r>
    </w:p>
    <w:p w:rsidR="00B66CCA" w:rsidRPr="003C6D50" w:rsidRDefault="00B66CCA" w:rsidP="00B66CCA">
      <w:pPr>
        <w:autoSpaceDE w:val="0"/>
        <w:autoSpaceDN w:val="0"/>
        <w:adjustRightInd w:val="0"/>
        <w:spacing w:after="0" w:line="240" w:lineRule="auto"/>
        <w:jc w:val="both"/>
        <w:rPr>
          <w:rFonts w:ascii="Arial" w:hAnsi="Arial" w:cs="Arial"/>
        </w:rPr>
      </w:pPr>
    </w:p>
    <w:p w:rsidR="00B66CCA" w:rsidRPr="003C6D50" w:rsidRDefault="00B7001B" w:rsidP="00B66CCA">
      <w:pPr>
        <w:autoSpaceDE w:val="0"/>
        <w:autoSpaceDN w:val="0"/>
        <w:adjustRightInd w:val="0"/>
        <w:spacing w:after="0" w:line="240" w:lineRule="auto"/>
        <w:jc w:val="both"/>
        <w:rPr>
          <w:rFonts w:ascii="Arial" w:hAnsi="Arial" w:cs="Arial"/>
        </w:rPr>
      </w:pPr>
      <w:r>
        <w:rPr>
          <w:rFonts w:ascii="Arial" w:hAnsi="Arial" w:cs="Arial"/>
        </w:rPr>
        <w:t xml:space="preserve">2- </w:t>
      </w:r>
      <w:r w:rsidR="00B66CCA" w:rsidRPr="003C6D50">
        <w:rPr>
          <w:rFonts w:ascii="Arial" w:hAnsi="Arial" w:cs="Arial"/>
        </w:rPr>
        <w:t>Los bienes y derechos resultantes de la liquidación se destinarán a:</w:t>
      </w:r>
    </w:p>
    <w:p w:rsidR="00B66CCA" w:rsidRPr="003C6D50" w:rsidRDefault="00B66CCA" w:rsidP="00B66CCA">
      <w:pPr>
        <w:autoSpaceDE w:val="0"/>
        <w:autoSpaceDN w:val="0"/>
        <w:adjustRightInd w:val="0"/>
        <w:spacing w:after="0" w:line="240" w:lineRule="auto"/>
        <w:jc w:val="both"/>
        <w:rPr>
          <w:rFonts w:ascii="Arial" w:hAnsi="Arial" w:cs="Arial"/>
        </w:rPr>
      </w:pPr>
    </w:p>
    <w:p w:rsidR="00161D4B" w:rsidRDefault="00B7001B" w:rsidP="00B66CCA">
      <w:pPr>
        <w:autoSpaceDE w:val="0"/>
        <w:autoSpaceDN w:val="0"/>
        <w:adjustRightInd w:val="0"/>
        <w:spacing w:after="0" w:line="240" w:lineRule="auto"/>
        <w:ind w:left="142"/>
        <w:jc w:val="both"/>
        <w:rPr>
          <w:rFonts w:ascii="Arial" w:hAnsi="Arial" w:cs="Arial"/>
        </w:rPr>
      </w:pPr>
      <w:r>
        <w:rPr>
          <w:rFonts w:ascii="Arial" w:hAnsi="Arial" w:cs="Arial"/>
        </w:rPr>
        <w:t>a)</w:t>
      </w:r>
      <w:r w:rsidR="00B66CCA" w:rsidRPr="003C6D50">
        <w:rPr>
          <w:rFonts w:ascii="Arial" w:hAnsi="Arial" w:cs="Arial"/>
        </w:rPr>
        <w:t xml:space="preserve"> A </w:t>
      </w:r>
      <w:r w:rsidR="00161D4B">
        <w:rPr>
          <w:rFonts w:ascii="Arial" w:hAnsi="Arial" w:cs="Arial"/>
        </w:rPr>
        <w:t>entidades públicas o privadas no lucrativas que lleven a cabo fines de interés general. (Puede concretarse la entidad)</w:t>
      </w:r>
    </w:p>
    <w:p w:rsidR="00161D4B" w:rsidRDefault="00161D4B" w:rsidP="00B66CCA">
      <w:pPr>
        <w:autoSpaceDE w:val="0"/>
        <w:autoSpaceDN w:val="0"/>
        <w:adjustRightInd w:val="0"/>
        <w:spacing w:after="0" w:line="240" w:lineRule="auto"/>
        <w:ind w:left="142"/>
        <w:jc w:val="both"/>
        <w:rPr>
          <w:rFonts w:ascii="Arial" w:hAnsi="Arial" w:cs="Arial"/>
        </w:rPr>
      </w:pPr>
    </w:p>
    <w:p w:rsidR="00B66CCA" w:rsidRPr="003C6D50" w:rsidRDefault="00B7001B" w:rsidP="00B66CCA">
      <w:pPr>
        <w:autoSpaceDE w:val="0"/>
        <w:autoSpaceDN w:val="0"/>
        <w:adjustRightInd w:val="0"/>
        <w:spacing w:after="0" w:line="240" w:lineRule="auto"/>
        <w:ind w:left="142"/>
        <w:jc w:val="both"/>
        <w:rPr>
          <w:rFonts w:ascii="Arial" w:hAnsi="Arial" w:cs="Arial"/>
        </w:rPr>
      </w:pPr>
      <w:r>
        <w:rPr>
          <w:rFonts w:ascii="Arial" w:hAnsi="Arial" w:cs="Arial"/>
        </w:rPr>
        <w:t>b)</w:t>
      </w:r>
      <w:r w:rsidR="00B66CCA" w:rsidRPr="003C6D50">
        <w:rPr>
          <w:rFonts w:ascii="Arial" w:hAnsi="Arial" w:cs="Arial"/>
        </w:rPr>
        <w:t xml:space="preserve"> Al destino previsto en el acta de constitución.</w:t>
      </w:r>
      <w:r w:rsidR="00DB0388" w:rsidRPr="003C6D50">
        <w:rPr>
          <w:rFonts w:ascii="Arial" w:hAnsi="Arial" w:cs="Arial"/>
        </w:rPr>
        <w:t xml:space="preserve"> (Para el supuesto en que se determine en el acta de constitución)</w:t>
      </w:r>
    </w:p>
    <w:p w:rsidR="00B66CCA" w:rsidRPr="003C6D50" w:rsidRDefault="00B66CCA" w:rsidP="00B66CCA">
      <w:pPr>
        <w:autoSpaceDE w:val="0"/>
        <w:autoSpaceDN w:val="0"/>
        <w:adjustRightInd w:val="0"/>
        <w:spacing w:after="0" w:line="240" w:lineRule="auto"/>
        <w:ind w:left="142"/>
        <w:jc w:val="both"/>
        <w:rPr>
          <w:rFonts w:ascii="Arial" w:hAnsi="Arial" w:cs="Arial"/>
        </w:rPr>
      </w:pPr>
    </w:p>
    <w:p w:rsidR="00B66CCA" w:rsidRPr="003C6D50" w:rsidRDefault="00B7001B" w:rsidP="00B66CCA">
      <w:pPr>
        <w:pStyle w:val="Textoindependiente3"/>
        <w:spacing w:after="0"/>
        <w:ind w:left="142"/>
        <w:rPr>
          <w:rFonts w:ascii="Arial" w:hAnsi="Arial" w:cs="Arial"/>
          <w:sz w:val="22"/>
          <w:szCs w:val="22"/>
        </w:rPr>
      </w:pPr>
      <w:r>
        <w:rPr>
          <w:rFonts w:ascii="Arial" w:hAnsi="Arial" w:cs="Arial"/>
          <w:sz w:val="22"/>
          <w:szCs w:val="22"/>
        </w:rPr>
        <w:t>c)</w:t>
      </w:r>
      <w:r w:rsidR="00B66CCA" w:rsidRPr="003C6D50">
        <w:rPr>
          <w:rFonts w:ascii="Arial" w:hAnsi="Arial" w:cs="Arial"/>
          <w:sz w:val="22"/>
          <w:szCs w:val="22"/>
        </w:rPr>
        <w:t xml:space="preserve"> A las </w:t>
      </w:r>
      <w:r w:rsidR="00B66CCA" w:rsidRPr="003C6D50">
        <w:rPr>
          <w:rFonts w:ascii="Arial" w:eastAsiaTheme="minorHAnsi" w:hAnsi="Arial" w:cs="Arial"/>
          <w:sz w:val="22"/>
          <w:szCs w:val="22"/>
          <w:lang w:eastAsia="en-US"/>
        </w:rPr>
        <w:t>personas jurídicas públicas f</w:t>
      </w:r>
      <w:r w:rsidR="00B66CCA" w:rsidRPr="003C6D50">
        <w:rPr>
          <w:rFonts w:ascii="Arial" w:hAnsi="Arial" w:cs="Arial"/>
          <w:sz w:val="22"/>
          <w:szCs w:val="22"/>
        </w:rPr>
        <w:t xml:space="preserve">undadoras, </w:t>
      </w:r>
      <w:r w:rsidR="00B66CCA" w:rsidRPr="003C6D50">
        <w:rPr>
          <w:rFonts w:ascii="Arial" w:eastAsiaTheme="minorHAnsi" w:hAnsi="Arial" w:cs="Arial"/>
          <w:sz w:val="22"/>
          <w:szCs w:val="22"/>
          <w:lang w:eastAsia="en-US"/>
        </w:rPr>
        <w:t>en proporción a su aportación realizada en el momento de la constitución o con posterioridad.</w:t>
      </w:r>
      <w:r w:rsidR="00DB0388" w:rsidRPr="003C6D50">
        <w:rPr>
          <w:rFonts w:ascii="Arial" w:eastAsiaTheme="minorHAnsi" w:hAnsi="Arial" w:cs="Arial"/>
          <w:sz w:val="22"/>
          <w:szCs w:val="22"/>
          <w:lang w:eastAsia="en-US"/>
        </w:rPr>
        <w:t xml:space="preserve"> (Si alguna de las personas fundadoras forma parte del sector público)</w:t>
      </w:r>
    </w:p>
    <w:p w:rsidR="00B66CCA" w:rsidRPr="003C6D50" w:rsidRDefault="00B66CCA" w:rsidP="00B66CCA">
      <w:pPr>
        <w:autoSpaceDE w:val="0"/>
        <w:autoSpaceDN w:val="0"/>
        <w:adjustRightInd w:val="0"/>
        <w:spacing w:after="0" w:line="240" w:lineRule="auto"/>
        <w:jc w:val="both"/>
        <w:rPr>
          <w:rFonts w:ascii="Arial" w:hAnsi="Arial" w:cs="Arial"/>
        </w:rPr>
      </w:pPr>
    </w:p>
    <w:p w:rsidR="00B66CCA" w:rsidRPr="003C6D50" w:rsidRDefault="00B7001B" w:rsidP="00B66CCA">
      <w:pPr>
        <w:autoSpaceDE w:val="0"/>
        <w:autoSpaceDN w:val="0"/>
        <w:adjustRightInd w:val="0"/>
        <w:spacing w:after="0" w:line="240" w:lineRule="auto"/>
        <w:jc w:val="both"/>
        <w:rPr>
          <w:rFonts w:ascii="Arial" w:hAnsi="Arial" w:cs="Arial"/>
        </w:rPr>
      </w:pPr>
      <w:r>
        <w:rPr>
          <w:rFonts w:ascii="Arial" w:hAnsi="Arial" w:cs="Arial"/>
        </w:rPr>
        <w:t xml:space="preserve">3- </w:t>
      </w:r>
      <w:r w:rsidR="00B66CCA" w:rsidRPr="003C6D50">
        <w:rPr>
          <w:rFonts w:ascii="Arial" w:hAnsi="Arial" w:cs="Arial"/>
        </w:rPr>
        <w:t xml:space="preserve">En defecto de la anterior determinación, los bienes y derechos se destinarán por el Protectorado a otras fundaciones o entidades que persigan fines análogos a la extinguida, preferentemente a las que tengan su domicilio en el mismo municipio o, en su defecto, en el mismo territorio histórico. </w:t>
      </w:r>
    </w:p>
    <w:p w:rsidR="00B66CCA" w:rsidRPr="003C6D50" w:rsidRDefault="00B66CCA" w:rsidP="00B66CCA">
      <w:pPr>
        <w:pStyle w:val="Textoindependiente3"/>
        <w:spacing w:after="0"/>
        <w:rPr>
          <w:rFonts w:ascii="Arial" w:eastAsiaTheme="minorHAnsi" w:hAnsi="Arial" w:cs="Arial"/>
          <w:sz w:val="22"/>
          <w:szCs w:val="22"/>
          <w:lang w:eastAsia="en-US"/>
        </w:rPr>
      </w:pPr>
    </w:p>
    <w:p w:rsidR="00F2209E" w:rsidRPr="003C6D50" w:rsidRDefault="0048349E" w:rsidP="00F2209E">
      <w:pPr>
        <w:spacing w:after="0" w:line="240" w:lineRule="auto"/>
        <w:jc w:val="both"/>
        <w:rPr>
          <w:rFonts w:ascii="Arial" w:hAnsi="Arial" w:cs="Arial"/>
          <w:b/>
        </w:rPr>
      </w:pPr>
      <w:r w:rsidRPr="003C6D50">
        <w:rPr>
          <w:rFonts w:ascii="Arial" w:hAnsi="Arial" w:cs="Arial"/>
          <w:b/>
        </w:rPr>
        <w:t>Artículo 4</w:t>
      </w:r>
      <w:r w:rsidR="00741B74">
        <w:rPr>
          <w:rFonts w:ascii="Arial" w:hAnsi="Arial" w:cs="Arial"/>
          <w:b/>
        </w:rPr>
        <w:t>1</w:t>
      </w:r>
      <w:r w:rsidR="00F2209E" w:rsidRPr="003C6D50">
        <w:rPr>
          <w:rFonts w:ascii="Arial" w:hAnsi="Arial" w:cs="Arial"/>
          <w:b/>
        </w:rPr>
        <w:t>.- Transformación de la Fundación en otra entidad.</w:t>
      </w:r>
    </w:p>
    <w:p w:rsidR="00F2209E" w:rsidRPr="003C6D50" w:rsidRDefault="00F2209E" w:rsidP="00F2209E">
      <w:pPr>
        <w:autoSpaceDE w:val="0"/>
        <w:autoSpaceDN w:val="0"/>
        <w:adjustRightInd w:val="0"/>
        <w:spacing w:after="0" w:line="240" w:lineRule="auto"/>
        <w:jc w:val="both"/>
        <w:rPr>
          <w:rFonts w:ascii="Arial" w:hAnsi="Arial" w:cs="Arial"/>
        </w:rPr>
      </w:pPr>
    </w:p>
    <w:p w:rsidR="00F2209E" w:rsidRPr="003C6D50" w:rsidRDefault="00B7001B" w:rsidP="00F2209E">
      <w:pPr>
        <w:autoSpaceDE w:val="0"/>
        <w:autoSpaceDN w:val="0"/>
        <w:adjustRightInd w:val="0"/>
        <w:spacing w:after="0" w:line="240" w:lineRule="auto"/>
        <w:jc w:val="both"/>
        <w:rPr>
          <w:rFonts w:ascii="Arial" w:hAnsi="Arial" w:cs="Arial"/>
        </w:rPr>
      </w:pPr>
      <w:r>
        <w:rPr>
          <w:rFonts w:ascii="Arial" w:hAnsi="Arial" w:cs="Arial"/>
        </w:rPr>
        <w:t xml:space="preserve">1- </w:t>
      </w:r>
      <w:r w:rsidR="0023237A" w:rsidRPr="003C6D50">
        <w:rPr>
          <w:rFonts w:ascii="Arial" w:hAnsi="Arial" w:cs="Arial"/>
        </w:rPr>
        <w:t xml:space="preserve">La </w:t>
      </w:r>
      <w:r w:rsidR="002A6F88" w:rsidRPr="003C6D50">
        <w:rPr>
          <w:rFonts w:ascii="Arial" w:hAnsi="Arial" w:cs="Arial"/>
        </w:rPr>
        <w:t xml:space="preserve">Fundación </w:t>
      </w:r>
      <w:r w:rsidR="00F2209E" w:rsidRPr="003C6D50">
        <w:rPr>
          <w:rFonts w:ascii="Arial" w:hAnsi="Arial" w:cs="Arial"/>
        </w:rPr>
        <w:t>podrá transformarse</w:t>
      </w:r>
      <w:r w:rsidR="00CD7D7A" w:rsidRPr="00CD7D7A">
        <w:rPr>
          <w:rFonts w:ascii="Arial" w:hAnsi="Arial" w:cs="Arial"/>
        </w:rPr>
        <w:t xml:space="preserve"> </w:t>
      </w:r>
      <w:r w:rsidR="00CD7D7A" w:rsidRPr="003C6D50">
        <w:rPr>
          <w:rFonts w:ascii="Arial" w:hAnsi="Arial" w:cs="Arial"/>
        </w:rPr>
        <w:t>en otro tipo de persona jurídica</w:t>
      </w:r>
      <w:r w:rsidR="00F2209E" w:rsidRPr="003C6D50">
        <w:rPr>
          <w:rFonts w:ascii="Arial" w:hAnsi="Arial" w:cs="Arial"/>
        </w:rPr>
        <w:t xml:space="preserve"> que, careciendo de ánimo de lucro, cumpla los fines fundacionales originarios, tenga su ámbito de actuación dentro de la Comunidad Autónoma del País Vasco y mantenga la integridad del patrimonio fundacional bajo la tutela de un órgano público. </w:t>
      </w:r>
    </w:p>
    <w:p w:rsidR="00F2209E" w:rsidRPr="003C6D50" w:rsidRDefault="00F2209E" w:rsidP="00F2209E">
      <w:pPr>
        <w:autoSpaceDE w:val="0"/>
        <w:autoSpaceDN w:val="0"/>
        <w:adjustRightInd w:val="0"/>
        <w:spacing w:after="0" w:line="240" w:lineRule="auto"/>
        <w:jc w:val="both"/>
        <w:rPr>
          <w:rFonts w:ascii="Arial" w:hAnsi="Arial" w:cs="Arial"/>
        </w:rPr>
      </w:pPr>
    </w:p>
    <w:p w:rsidR="00F2209E" w:rsidRPr="003C6D50" w:rsidRDefault="00B7001B" w:rsidP="00F2209E">
      <w:pPr>
        <w:autoSpaceDE w:val="0"/>
        <w:autoSpaceDN w:val="0"/>
        <w:adjustRightInd w:val="0"/>
        <w:spacing w:after="0" w:line="240" w:lineRule="auto"/>
        <w:jc w:val="both"/>
        <w:rPr>
          <w:rFonts w:ascii="Arial" w:hAnsi="Arial" w:cs="Arial"/>
        </w:rPr>
      </w:pPr>
      <w:r>
        <w:rPr>
          <w:rFonts w:ascii="Arial" w:hAnsi="Arial" w:cs="Arial"/>
        </w:rPr>
        <w:t xml:space="preserve">2- </w:t>
      </w:r>
      <w:r w:rsidR="00F2209E" w:rsidRPr="003C6D50">
        <w:rPr>
          <w:rFonts w:ascii="Arial" w:hAnsi="Arial" w:cs="Arial"/>
        </w:rPr>
        <w:t xml:space="preserve">El acuerdo de transformación deberá ser aprobado por el Patronato de la </w:t>
      </w:r>
      <w:r w:rsidR="00726603">
        <w:rPr>
          <w:rFonts w:ascii="Arial" w:hAnsi="Arial" w:cs="Arial"/>
        </w:rPr>
        <w:t>F</w:t>
      </w:r>
      <w:r w:rsidR="00F2209E" w:rsidRPr="003C6D50">
        <w:rPr>
          <w:rFonts w:ascii="Arial" w:hAnsi="Arial" w:cs="Arial"/>
        </w:rPr>
        <w:t xml:space="preserve">undación, acordando el nuevo tipo de persona jurídica en la que se transforma e incluyendo las modificaciones estatutarias que resulten pertinentes. </w:t>
      </w:r>
    </w:p>
    <w:p w:rsidR="00F2209E" w:rsidRPr="003C6D50" w:rsidRDefault="00F2209E" w:rsidP="00F2209E">
      <w:pPr>
        <w:autoSpaceDE w:val="0"/>
        <w:autoSpaceDN w:val="0"/>
        <w:adjustRightInd w:val="0"/>
        <w:spacing w:after="0" w:line="240" w:lineRule="auto"/>
        <w:jc w:val="both"/>
        <w:rPr>
          <w:rFonts w:ascii="Arial" w:hAnsi="Arial" w:cs="Arial"/>
        </w:rPr>
      </w:pPr>
    </w:p>
    <w:p w:rsidR="00F2209E" w:rsidRPr="003C6D50" w:rsidRDefault="00B7001B" w:rsidP="00F2209E">
      <w:pPr>
        <w:autoSpaceDE w:val="0"/>
        <w:autoSpaceDN w:val="0"/>
        <w:adjustRightInd w:val="0"/>
        <w:spacing w:after="0" w:line="240" w:lineRule="auto"/>
        <w:jc w:val="both"/>
        <w:rPr>
          <w:rFonts w:ascii="Arial" w:hAnsi="Arial" w:cs="Arial"/>
        </w:rPr>
      </w:pPr>
      <w:r>
        <w:rPr>
          <w:rFonts w:ascii="Arial" w:hAnsi="Arial" w:cs="Arial"/>
        </w:rPr>
        <w:t xml:space="preserve">3- </w:t>
      </w:r>
      <w:r w:rsidR="00F2209E" w:rsidRPr="003C6D50">
        <w:rPr>
          <w:rFonts w:ascii="Arial" w:hAnsi="Arial" w:cs="Arial"/>
        </w:rPr>
        <w:t xml:space="preserve">En dicho supuesto, la transformación no implicará la extinción de la </w:t>
      </w:r>
      <w:r w:rsidR="002A6F88" w:rsidRPr="003C6D50">
        <w:rPr>
          <w:rFonts w:ascii="Arial" w:hAnsi="Arial" w:cs="Arial"/>
        </w:rPr>
        <w:t xml:space="preserve">Fundación </w:t>
      </w:r>
      <w:r w:rsidR="00F2209E" w:rsidRPr="003C6D50">
        <w:rPr>
          <w:rFonts w:ascii="Arial" w:hAnsi="Arial" w:cs="Arial"/>
        </w:rPr>
        <w:t>ni la apertura del procedimiento de liquidación</w:t>
      </w:r>
      <w:r w:rsidR="00CD7D7A">
        <w:rPr>
          <w:rFonts w:ascii="Arial" w:hAnsi="Arial" w:cs="Arial"/>
        </w:rPr>
        <w:t>, conservando la personalidad jurídica</w:t>
      </w:r>
      <w:r w:rsidR="00F2209E" w:rsidRPr="003C6D50">
        <w:rPr>
          <w:rFonts w:ascii="Arial" w:hAnsi="Arial" w:cs="Arial"/>
        </w:rPr>
        <w:t xml:space="preserve">. Su baja se inscribirá en el Registro de Fundaciones del País Vasco por traslado al registro correspondiente. </w:t>
      </w:r>
    </w:p>
    <w:p w:rsidR="00F2209E" w:rsidRPr="003C6D50" w:rsidRDefault="00F2209E" w:rsidP="00F2209E">
      <w:pPr>
        <w:spacing w:after="0" w:line="240" w:lineRule="auto"/>
        <w:jc w:val="both"/>
        <w:rPr>
          <w:rFonts w:ascii="Arial" w:hAnsi="Arial" w:cs="Arial"/>
        </w:rPr>
      </w:pPr>
    </w:p>
    <w:p w:rsidR="00177BE3" w:rsidRDefault="00B7001B" w:rsidP="00177BE3">
      <w:pPr>
        <w:spacing w:after="0" w:line="240" w:lineRule="auto"/>
        <w:jc w:val="both"/>
        <w:rPr>
          <w:rFonts w:ascii="Arial" w:hAnsi="Arial" w:cs="Arial"/>
        </w:rPr>
      </w:pPr>
      <w:r>
        <w:rPr>
          <w:rFonts w:ascii="Arial" w:hAnsi="Arial" w:cs="Arial"/>
        </w:rPr>
        <w:t xml:space="preserve">4- </w:t>
      </w:r>
      <w:r w:rsidR="00177BE3" w:rsidRPr="003C6D50">
        <w:rPr>
          <w:rFonts w:ascii="Arial" w:hAnsi="Arial" w:cs="Arial"/>
        </w:rPr>
        <w:t xml:space="preserve">El acuerdo de </w:t>
      </w:r>
      <w:r w:rsidR="00177BE3">
        <w:rPr>
          <w:rFonts w:ascii="Arial" w:hAnsi="Arial" w:cs="Arial"/>
        </w:rPr>
        <w:t>transformación deberá adoptarse</w:t>
      </w:r>
      <w:r w:rsidR="00177BE3" w:rsidRPr="003C6D50">
        <w:rPr>
          <w:rFonts w:ascii="Arial" w:hAnsi="Arial" w:cs="Arial"/>
        </w:rPr>
        <w:t xml:space="preserve"> motivadamente</w:t>
      </w:r>
      <w:r w:rsidR="00177BE3">
        <w:rPr>
          <w:rFonts w:ascii="Arial" w:hAnsi="Arial" w:cs="Arial"/>
        </w:rPr>
        <w:t xml:space="preserve">, </w:t>
      </w:r>
      <w:r w:rsidR="00177BE3" w:rsidRPr="003C6D50">
        <w:rPr>
          <w:rFonts w:ascii="Arial" w:hAnsi="Arial" w:cs="Arial"/>
        </w:rPr>
        <w:t xml:space="preserve">con el voto favorable de los 2/3 de </w:t>
      </w:r>
      <w:r w:rsidR="00177BE3">
        <w:rPr>
          <w:rFonts w:ascii="Arial" w:hAnsi="Arial" w:cs="Arial"/>
        </w:rPr>
        <w:t xml:space="preserve">los </w:t>
      </w:r>
      <w:r w:rsidR="00177BE3" w:rsidRPr="003C6D50">
        <w:rPr>
          <w:rFonts w:ascii="Arial" w:hAnsi="Arial" w:cs="Arial"/>
        </w:rPr>
        <w:t>miembros</w:t>
      </w:r>
      <w:r w:rsidR="00177BE3">
        <w:rPr>
          <w:rFonts w:ascii="Arial" w:hAnsi="Arial" w:cs="Arial"/>
        </w:rPr>
        <w:t xml:space="preserve"> del Patronato como mínimo</w:t>
      </w:r>
      <w:r w:rsidR="00177BE3" w:rsidRPr="003C6D50">
        <w:rPr>
          <w:rFonts w:ascii="Arial" w:hAnsi="Arial" w:cs="Arial"/>
        </w:rPr>
        <w:t xml:space="preserve">, </w:t>
      </w:r>
      <w:r w:rsidR="00177BE3">
        <w:rPr>
          <w:rFonts w:ascii="Arial" w:hAnsi="Arial" w:cs="Arial"/>
        </w:rPr>
        <w:t xml:space="preserve">así como </w:t>
      </w:r>
      <w:r w:rsidR="00177BE3" w:rsidRPr="003C6D50">
        <w:rPr>
          <w:rFonts w:ascii="Arial" w:hAnsi="Arial" w:cs="Arial"/>
        </w:rPr>
        <w:t>inscribirse en el Registro de Fundaciones del País Vasco.</w:t>
      </w:r>
    </w:p>
    <w:p w:rsidR="00177BE3" w:rsidRDefault="00177BE3" w:rsidP="00177BE3">
      <w:pPr>
        <w:spacing w:after="0" w:line="240" w:lineRule="auto"/>
        <w:jc w:val="both"/>
        <w:rPr>
          <w:rFonts w:ascii="Arial" w:hAnsi="Arial" w:cs="Arial"/>
        </w:rPr>
      </w:pPr>
    </w:p>
    <w:p w:rsidR="00F2209E" w:rsidRPr="003C6D50" w:rsidRDefault="00F2209E" w:rsidP="00E66492">
      <w:pPr>
        <w:spacing w:after="0" w:line="240" w:lineRule="auto"/>
        <w:jc w:val="both"/>
        <w:rPr>
          <w:rFonts w:ascii="Arial" w:hAnsi="Arial" w:cs="Arial"/>
        </w:rPr>
      </w:pPr>
    </w:p>
    <w:p w:rsidR="00FA3C02" w:rsidRPr="003C6D50" w:rsidRDefault="00FA3C02" w:rsidP="00FA3C02">
      <w:pPr>
        <w:spacing w:after="0" w:line="240" w:lineRule="auto"/>
        <w:jc w:val="center"/>
        <w:rPr>
          <w:rFonts w:ascii="Arial" w:hAnsi="Arial" w:cs="Arial"/>
          <w:b/>
        </w:rPr>
      </w:pPr>
      <w:r w:rsidRPr="003C6D50">
        <w:rPr>
          <w:rFonts w:ascii="Arial" w:hAnsi="Arial" w:cs="Arial"/>
          <w:b/>
        </w:rPr>
        <w:lastRenderedPageBreak/>
        <w:t>TÍTULO V.- PROTECTORADO Y REGISTRO DE FUNDACIONES</w:t>
      </w:r>
    </w:p>
    <w:p w:rsidR="00FA3C02" w:rsidRPr="003C6D50" w:rsidRDefault="00FA3C02" w:rsidP="00FA3C02">
      <w:pPr>
        <w:spacing w:after="0" w:line="240" w:lineRule="auto"/>
        <w:jc w:val="both"/>
        <w:rPr>
          <w:rFonts w:ascii="Arial" w:hAnsi="Arial" w:cs="Arial"/>
        </w:rPr>
      </w:pPr>
    </w:p>
    <w:p w:rsidR="00FA3C02" w:rsidRPr="003C6D50" w:rsidRDefault="00FA3C02" w:rsidP="00FA3C02">
      <w:pPr>
        <w:autoSpaceDE w:val="0"/>
        <w:autoSpaceDN w:val="0"/>
        <w:adjustRightInd w:val="0"/>
        <w:spacing w:after="0" w:line="240" w:lineRule="auto"/>
        <w:rPr>
          <w:rFonts w:ascii="Arial" w:hAnsi="Arial" w:cs="Arial"/>
        </w:rPr>
      </w:pPr>
    </w:p>
    <w:p w:rsidR="00F2209E" w:rsidRPr="003C6D50" w:rsidRDefault="0048349E" w:rsidP="00F2209E">
      <w:pPr>
        <w:spacing w:after="0" w:line="240" w:lineRule="auto"/>
        <w:jc w:val="both"/>
        <w:rPr>
          <w:rFonts w:ascii="Arial" w:hAnsi="Arial" w:cs="Arial"/>
          <w:b/>
        </w:rPr>
      </w:pPr>
      <w:r w:rsidRPr="003C6D50">
        <w:rPr>
          <w:rFonts w:ascii="Arial" w:hAnsi="Arial" w:cs="Arial"/>
          <w:b/>
        </w:rPr>
        <w:t>Artículo 4</w:t>
      </w:r>
      <w:r w:rsidR="00741B74">
        <w:rPr>
          <w:rFonts w:ascii="Arial" w:hAnsi="Arial" w:cs="Arial"/>
          <w:b/>
        </w:rPr>
        <w:t>2</w:t>
      </w:r>
      <w:r w:rsidR="00F2209E" w:rsidRPr="003C6D50">
        <w:rPr>
          <w:rFonts w:ascii="Arial" w:hAnsi="Arial" w:cs="Arial"/>
          <w:b/>
        </w:rPr>
        <w:t>.- Registro de Fundaciones del País Vasco.</w:t>
      </w:r>
    </w:p>
    <w:p w:rsidR="00F2209E" w:rsidRPr="003C6D50" w:rsidRDefault="00F2209E" w:rsidP="00F2209E">
      <w:pPr>
        <w:autoSpaceDE w:val="0"/>
        <w:autoSpaceDN w:val="0"/>
        <w:adjustRightInd w:val="0"/>
        <w:spacing w:after="0" w:line="240" w:lineRule="auto"/>
        <w:jc w:val="both"/>
        <w:rPr>
          <w:rFonts w:ascii="Arial" w:hAnsi="Arial" w:cs="Arial"/>
        </w:rPr>
      </w:pPr>
    </w:p>
    <w:p w:rsidR="00607CB6" w:rsidRDefault="00607CB6" w:rsidP="00607CB6">
      <w:pPr>
        <w:pStyle w:val="Textoindependiente3"/>
        <w:spacing w:after="0"/>
        <w:rPr>
          <w:rFonts w:ascii="Arial" w:hAnsi="Arial" w:cs="Arial"/>
          <w:sz w:val="22"/>
          <w:szCs w:val="22"/>
        </w:rPr>
      </w:pPr>
      <w:r w:rsidRPr="003C6D50">
        <w:rPr>
          <w:rFonts w:ascii="Arial" w:hAnsi="Arial" w:cs="Arial"/>
          <w:sz w:val="22"/>
          <w:szCs w:val="22"/>
        </w:rPr>
        <w:t xml:space="preserve">La constitución de esta </w:t>
      </w:r>
      <w:r w:rsidR="002A6F88" w:rsidRPr="003C6D50">
        <w:rPr>
          <w:rFonts w:ascii="Arial" w:hAnsi="Arial" w:cs="Arial"/>
          <w:sz w:val="22"/>
          <w:szCs w:val="22"/>
        </w:rPr>
        <w:t>Fundación</w:t>
      </w:r>
      <w:r w:rsidRPr="003C6D50">
        <w:rPr>
          <w:rFonts w:ascii="Arial" w:hAnsi="Arial" w:cs="Arial"/>
          <w:sz w:val="22"/>
          <w:szCs w:val="22"/>
        </w:rPr>
        <w:t xml:space="preserve">, así como de todos los actos o negocios jurídicos de la misma que legalmente lo precisen, se inscribirán en el Registro de Fundaciones </w:t>
      </w:r>
      <w:r>
        <w:rPr>
          <w:rFonts w:ascii="Arial" w:hAnsi="Arial" w:cs="Arial"/>
          <w:sz w:val="22"/>
          <w:szCs w:val="22"/>
        </w:rPr>
        <w:t>del País Vasco.</w:t>
      </w:r>
    </w:p>
    <w:p w:rsidR="00F2209E" w:rsidRPr="003C6D50" w:rsidRDefault="00F2209E" w:rsidP="00F2209E">
      <w:pPr>
        <w:autoSpaceDE w:val="0"/>
        <w:autoSpaceDN w:val="0"/>
        <w:adjustRightInd w:val="0"/>
        <w:spacing w:after="0" w:line="240" w:lineRule="auto"/>
        <w:jc w:val="both"/>
        <w:rPr>
          <w:rFonts w:ascii="Arial" w:hAnsi="Arial" w:cs="Arial"/>
        </w:rPr>
      </w:pPr>
    </w:p>
    <w:p w:rsidR="00FA3C02" w:rsidRPr="003C6D50" w:rsidRDefault="00F2209E" w:rsidP="00FA3C02">
      <w:pPr>
        <w:spacing w:after="0" w:line="240" w:lineRule="auto"/>
        <w:jc w:val="both"/>
        <w:rPr>
          <w:rFonts w:ascii="Arial" w:hAnsi="Arial" w:cs="Arial"/>
          <w:b/>
        </w:rPr>
      </w:pPr>
      <w:r w:rsidRPr="003C6D50">
        <w:rPr>
          <w:rFonts w:ascii="Arial" w:hAnsi="Arial" w:cs="Arial"/>
          <w:b/>
        </w:rPr>
        <w:t>Artículo 4</w:t>
      </w:r>
      <w:r w:rsidR="00741B74">
        <w:rPr>
          <w:rFonts w:ascii="Arial" w:hAnsi="Arial" w:cs="Arial"/>
          <w:b/>
        </w:rPr>
        <w:t>3</w:t>
      </w:r>
      <w:r w:rsidR="00FA3C02" w:rsidRPr="003C6D50">
        <w:rPr>
          <w:rFonts w:ascii="Arial" w:hAnsi="Arial" w:cs="Arial"/>
          <w:b/>
        </w:rPr>
        <w:t>.- El Protectorado de Fundaciones del País Vasco.</w:t>
      </w:r>
    </w:p>
    <w:p w:rsidR="00305529" w:rsidRPr="003C6D50" w:rsidRDefault="00305529" w:rsidP="00305529">
      <w:pPr>
        <w:pStyle w:val="Textoindependiente3"/>
        <w:spacing w:after="0"/>
        <w:rPr>
          <w:rFonts w:ascii="Arial" w:hAnsi="Arial" w:cs="Arial"/>
          <w:sz w:val="22"/>
          <w:szCs w:val="22"/>
        </w:rPr>
      </w:pPr>
    </w:p>
    <w:p w:rsidR="00305529" w:rsidRPr="003C6D50" w:rsidRDefault="00305529" w:rsidP="00305529">
      <w:pPr>
        <w:pStyle w:val="Textoindependiente3"/>
        <w:spacing w:after="0"/>
        <w:rPr>
          <w:rFonts w:ascii="Arial" w:hAnsi="Arial" w:cs="Arial"/>
          <w:sz w:val="22"/>
          <w:szCs w:val="22"/>
        </w:rPr>
      </w:pPr>
      <w:r w:rsidRPr="003C6D50">
        <w:rPr>
          <w:rFonts w:ascii="Arial" w:hAnsi="Arial" w:cs="Arial"/>
          <w:sz w:val="22"/>
          <w:szCs w:val="22"/>
        </w:rPr>
        <w:t xml:space="preserve">Esta </w:t>
      </w:r>
      <w:r w:rsidR="002A6F88" w:rsidRPr="003C6D50">
        <w:rPr>
          <w:rFonts w:ascii="Arial" w:hAnsi="Arial" w:cs="Arial"/>
          <w:sz w:val="22"/>
          <w:szCs w:val="22"/>
        </w:rPr>
        <w:t xml:space="preserve">Fundación </w:t>
      </w:r>
      <w:r w:rsidRPr="003C6D50">
        <w:rPr>
          <w:rFonts w:ascii="Arial" w:hAnsi="Arial" w:cs="Arial"/>
          <w:sz w:val="22"/>
          <w:szCs w:val="22"/>
        </w:rPr>
        <w:t>queda sujeta a la tutela, asesoramiento y control de</w:t>
      </w:r>
      <w:r w:rsidR="00AF7FE7" w:rsidRPr="003C6D50">
        <w:rPr>
          <w:rFonts w:ascii="Arial" w:hAnsi="Arial" w:cs="Arial"/>
          <w:sz w:val="22"/>
          <w:szCs w:val="22"/>
        </w:rPr>
        <w:t>l</w:t>
      </w:r>
      <w:r w:rsidRPr="003C6D50">
        <w:rPr>
          <w:rFonts w:ascii="Arial" w:hAnsi="Arial" w:cs="Arial"/>
          <w:sz w:val="22"/>
          <w:szCs w:val="22"/>
        </w:rPr>
        <w:t xml:space="preserve"> Protectorado</w:t>
      </w:r>
      <w:r w:rsidR="00AF7FE7" w:rsidRPr="003C6D50">
        <w:rPr>
          <w:rFonts w:ascii="Arial" w:hAnsi="Arial" w:cs="Arial"/>
          <w:sz w:val="22"/>
          <w:szCs w:val="22"/>
        </w:rPr>
        <w:t xml:space="preserve"> de Fundaciones del País Vasco</w:t>
      </w:r>
      <w:r w:rsidRPr="003C6D50">
        <w:rPr>
          <w:rFonts w:ascii="Arial" w:hAnsi="Arial" w:cs="Arial"/>
          <w:sz w:val="22"/>
          <w:szCs w:val="22"/>
        </w:rPr>
        <w:t xml:space="preserve">, en los términos previstos en las </w:t>
      </w:r>
      <w:r w:rsidR="002A6F88">
        <w:rPr>
          <w:rFonts w:ascii="Arial" w:hAnsi="Arial" w:cs="Arial"/>
          <w:sz w:val="22"/>
          <w:szCs w:val="22"/>
        </w:rPr>
        <w:t>l</w:t>
      </w:r>
      <w:r w:rsidRPr="003C6D50">
        <w:rPr>
          <w:rFonts w:ascii="Arial" w:hAnsi="Arial" w:cs="Arial"/>
          <w:sz w:val="22"/>
          <w:szCs w:val="22"/>
        </w:rPr>
        <w:t>eyes vigentes.</w:t>
      </w:r>
    </w:p>
    <w:p w:rsidR="00AF7FE7" w:rsidRPr="003C6D50" w:rsidRDefault="00AF7FE7" w:rsidP="00305529">
      <w:pPr>
        <w:pStyle w:val="Textoindependiente3"/>
        <w:spacing w:after="0"/>
        <w:rPr>
          <w:rFonts w:ascii="Arial" w:hAnsi="Arial" w:cs="Arial"/>
          <w:sz w:val="22"/>
          <w:szCs w:val="22"/>
        </w:rPr>
      </w:pPr>
    </w:p>
    <w:p w:rsidR="0048349E" w:rsidRPr="003C6D50" w:rsidRDefault="0048349E" w:rsidP="0048349E">
      <w:pPr>
        <w:spacing w:after="0" w:line="240" w:lineRule="auto"/>
        <w:jc w:val="both"/>
        <w:rPr>
          <w:rFonts w:ascii="Arial" w:hAnsi="Arial" w:cs="Arial"/>
          <w:b/>
        </w:rPr>
      </w:pPr>
      <w:r w:rsidRPr="003C6D50">
        <w:rPr>
          <w:rFonts w:ascii="Arial" w:hAnsi="Arial" w:cs="Arial"/>
          <w:b/>
        </w:rPr>
        <w:t>Artículo 4</w:t>
      </w:r>
      <w:r w:rsidR="00741B74">
        <w:rPr>
          <w:rFonts w:ascii="Arial" w:hAnsi="Arial" w:cs="Arial"/>
          <w:b/>
        </w:rPr>
        <w:t>4</w:t>
      </w:r>
      <w:r w:rsidRPr="003C6D50">
        <w:rPr>
          <w:rFonts w:ascii="Arial" w:hAnsi="Arial" w:cs="Arial"/>
          <w:b/>
        </w:rPr>
        <w:t>.- Régimen sancionador.</w:t>
      </w:r>
    </w:p>
    <w:p w:rsidR="0048349E" w:rsidRPr="003C6D50" w:rsidRDefault="0048349E" w:rsidP="0048349E">
      <w:pPr>
        <w:spacing w:after="0" w:line="240" w:lineRule="auto"/>
        <w:jc w:val="both"/>
        <w:rPr>
          <w:rFonts w:ascii="Arial" w:hAnsi="Arial" w:cs="Arial"/>
        </w:rPr>
      </w:pPr>
    </w:p>
    <w:p w:rsidR="00AF7FE7" w:rsidRPr="003C6D50" w:rsidRDefault="0048349E" w:rsidP="0048349E">
      <w:pPr>
        <w:pStyle w:val="Textoindependiente3"/>
        <w:spacing w:after="0"/>
        <w:rPr>
          <w:rFonts w:ascii="Arial" w:hAnsi="Arial" w:cs="Arial"/>
          <w:sz w:val="22"/>
          <w:szCs w:val="22"/>
        </w:rPr>
      </w:pPr>
      <w:r w:rsidRPr="003C6D50">
        <w:rPr>
          <w:rFonts w:ascii="Arial" w:eastAsiaTheme="minorHAnsi" w:hAnsi="Arial" w:cs="Arial"/>
          <w:sz w:val="22"/>
          <w:szCs w:val="22"/>
          <w:lang w:eastAsia="en-US"/>
        </w:rPr>
        <w:t xml:space="preserve">La Fundación está sujeta al régimen sancionador previsto en la Ley de Fundaciones del País Vasco. </w:t>
      </w:r>
    </w:p>
    <w:p w:rsidR="00AF7FE7" w:rsidRPr="003C6D50" w:rsidRDefault="00AF7FE7" w:rsidP="00305529">
      <w:pPr>
        <w:pStyle w:val="Textoindependiente3"/>
        <w:spacing w:after="0"/>
        <w:rPr>
          <w:rFonts w:ascii="Arial" w:hAnsi="Arial" w:cs="Arial"/>
          <w:sz w:val="22"/>
          <w:szCs w:val="22"/>
        </w:rPr>
      </w:pPr>
    </w:p>
    <w:p w:rsidR="00AF7FE7" w:rsidRPr="003C6D50" w:rsidRDefault="00AF7FE7" w:rsidP="00305529">
      <w:pPr>
        <w:pStyle w:val="Textoindependiente3"/>
        <w:spacing w:after="0"/>
        <w:rPr>
          <w:rFonts w:ascii="Arial" w:hAnsi="Arial" w:cs="Arial"/>
          <w:sz w:val="22"/>
          <w:szCs w:val="22"/>
        </w:rPr>
      </w:pPr>
    </w:p>
    <w:p w:rsidR="00AF7FE7" w:rsidRPr="003C6D50" w:rsidRDefault="00AF7FE7" w:rsidP="00305529">
      <w:pPr>
        <w:pStyle w:val="Textoindependiente3"/>
        <w:spacing w:after="0"/>
        <w:rPr>
          <w:rFonts w:ascii="Arial" w:hAnsi="Arial" w:cs="Arial"/>
          <w:sz w:val="22"/>
          <w:szCs w:val="22"/>
        </w:rPr>
      </w:pPr>
    </w:p>
    <w:p w:rsidR="006A4B29" w:rsidRPr="003C6D50" w:rsidRDefault="006A4B29" w:rsidP="00305529">
      <w:pPr>
        <w:spacing w:after="0" w:line="240" w:lineRule="auto"/>
        <w:jc w:val="both"/>
        <w:rPr>
          <w:rFonts w:ascii="Arial" w:hAnsi="Arial" w:cs="Arial"/>
        </w:rPr>
      </w:pPr>
    </w:p>
    <w:p w:rsidR="006A4B29" w:rsidRPr="003C6D50" w:rsidRDefault="006A4B29" w:rsidP="00305529">
      <w:pPr>
        <w:spacing w:after="0" w:line="240" w:lineRule="auto"/>
        <w:jc w:val="both"/>
        <w:rPr>
          <w:rFonts w:ascii="Arial" w:hAnsi="Arial" w:cs="Arial"/>
        </w:rPr>
      </w:pPr>
    </w:p>
    <w:sectPr w:rsidR="006A4B29" w:rsidRPr="003C6D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65" w:rsidRDefault="00264B65" w:rsidP="002A1ADF">
      <w:pPr>
        <w:spacing w:after="0" w:line="240" w:lineRule="auto"/>
      </w:pPr>
      <w:r>
        <w:separator/>
      </w:r>
    </w:p>
  </w:endnote>
  <w:endnote w:type="continuationSeparator" w:id="0">
    <w:p w:rsidR="00264B65" w:rsidRDefault="00264B65" w:rsidP="002A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65" w:rsidRDefault="00264B65" w:rsidP="002A1ADF">
      <w:pPr>
        <w:spacing w:after="0" w:line="240" w:lineRule="auto"/>
      </w:pPr>
      <w:r>
        <w:separator/>
      </w:r>
    </w:p>
  </w:footnote>
  <w:footnote w:type="continuationSeparator" w:id="0">
    <w:p w:rsidR="00264B65" w:rsidRDefault="00264B65" w:rsidP="002A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E01"/>
    <w:multiLevelType w:val="multilevel"/>
    <w:tmpl w:val="5FB8825C"/>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tabs>
          <w:tab w:val="num" w:pos="35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106A26"/>
    <w:multiLevelType w:val="hybridMultilevel"/>
    <w:tmpl w:val="A762C94A"/>
    <w:lvl w:ilvl="0" w:tplc="B1E4EBDE">
      <w:start w:val="1"/>
      <w:numFmt w:val="lowerLetter"/>
      <w:lvlText w:val="%1)"/>
      <w:lvlJc w:val="left"/>
      <w:pPr>
        <w:tabs>
          <w:tab w:val="num" w:pos="360"/>
        </w:tabs>
        <w:ind w:left="360" w:hanging="360"/>
      </w:pPr>
      <w:rPr>
        <w:rFonts w:hint="default"/>
        <w:b/>
      </w:rPr>
    </w:lvl>
    <w:lvl w:ilvl="1" w:tplc="FE20CD40">
      <w:start w:val="1"/>
      <w:numFmt w:val="decimal"/>
      <w:lvlText w:val="%2."/>
      <w:lvlJc w:val="left"/>
      <w:pPr>
        <w:tabs>
          <w:tab w:val="num" w:pos="372"/>
        </w:tabs>
        <w:ind w:left="372" w:hanging="360"/>
      </w:pPr>
      <w:rPr>
        <w:rFonts w:hint="default"/>
        <w:b/>
      </w:rPr>
    </w:lvl>
    <w:lvl w:ilvl="2" w:tplc="040A001B" w:tentative="1">
      <w:start w:val="1"/>
      <w:numFmt w:val="lowerRoman"/>
      <w:lvlText w:val="%3."/>
      <w:lvlJc w:val="right"/>
      <w:pPr>
        <w:tabs>
          <w:tab w:val="num" w:pos="1092"/>
        </w:tabs>
        <w:ind w:left="1092" w:hanging="180"/>
      </w:pPr>
    </w:lvl>
    <w:lvl w:ilvl="3" w:tplc="040A000F" w:tentative="1">
      <w:start w:val="1"/>
      <w:numFmt w:val="decimal"/>
      <w:lvlText w:val="%4."/>
      <w:lvlJc w:val="left"/>
      <w:pPr>
        <w:tabs>
          <w:tab w:val="num" w:pos="1812"/>
        </w:tabs>
        <w:ind w:left="1812" w:hanging="360"/>
      </w:pPr>
    </w:lvl>
    <w:lvl w:ilvl="4" w:tplc="040A0019" w:tentative="1">
      <w:start w:val="1"/>
      <w:numFmt w:val="lowerLetter"/>
      <w:lvlText w:val="%5."/>
      <w:lvlJc w:val="left"/>
      <w:pPr>
        <w:tabs>
          <w:tab w:val="num" w:pos="2532"/>
        </w:tabs>
        <w:ind w:left="2532" w:hanging="360"/>
      </w:pPr>
    </w:lvl>
    <w:lvl w:ilvl="5" w:tplc="040A001B" w:tentative="1">
      <w:start w:val="1"/>
      <w:numFmt w:val="lowerRoman"/>
      <w:lvlText w:val="%6."/>
      <w:lvlJc w:val="right"/>
      <w:pPr>
        <w:tabs>
          <w:tab w:val="num" w:pos="3252"/>
        </w:tabs>
        <w:ind w:left="3252" w:hanging="180"/>
      </w:pPr>
    </w:lvl>
    <w:lvl w:ilvl="6" w:tplc="040A000F" w:tentative="1">
      <w:start w:val="1"/>
      <w:numFmt w:val="decimal"/>
      <w:lvlText w:val="%7."/>
      <w:lvlJc w:val="left"/>
      <w:pPr>
        <w:tabs>
          <w:tab w:val="num" w:pos="3972"/>
        </w:tabs>
        <w:ind w:left="3972" w:hanging="360"/>
      </w:pPr>
    </w:lvl>
    <w:lvl w:ilvl="7" w:tplc="040A0019" w:tentative="1">
      <w:start w:val="1"/>
      <w:numFmt w:val="lowerLetter"/>
      <w:lvlText w:val="%8."/>
      <w:lvlJc w:val="left"/>
      <w:pPr>
        <w:tabs>
          <w:tab w:val="num" w:pos="4692"/>
        </w:tabs>
        <w:ind w:left="4692" w:hanging="360"/>
      </w:pPr>
    </w:lvl>
    <w:lvl w:ilvl="8" w:tplc="040A001B" w:tentative="1">
      <w:start w:val="1"/>
      <w:numFmt w:val="lowerRoman"/>
      <w:lvlText w:val="%9."/>
      <w:lvlJc w:val="right"/>
      <w:pPr>
        <w:tabs>
          <w:tab w:val="num" w:pos="5412"/>
        </w:tabs>
        <w:ind w:left="5412" w:hanging="180"/>
      </w:pPr>
    </w:lvl>
  </w:abstractNum>
  <w:abstractNum w:abstractNumId="2">
    <w:nsid w:val="26A37248"/>
    <w:multiLevelType w:val="hybridMultilevel"/>
    <w:tmpl w:val="DA848A6C"/>
    <w:lvl w:ilvl="0" w:tplc="E626E0B8">
      <w:start w:val="2"/>
      <w:numFmt w:val="decimal"/>
      <w:lvlText w:val="%1."/>
      <w:lvlJc w:val="left"/>
      <w:pPr>
        <w:tabs>
          <w:tab w:val="num" w:pos="372"/>
        </w:tabs>
        <w:ind w:left="372"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2F7F680D"/>
    <w:multiLevelType w:val="hybridMultilevel"/>
    <w:tmpl w:val="03E022EE"/>
    <w:lvl w:ilvl="0" w:tplc="64F6C672">
      <w:start w:val="1"/>
      <w:numFmt w:val="upperLetter"/>
      <w:lvlText w:val="%1)"/>
      <w:lvlJc w:val="left"/>
      <w:pPr>
        <w:tabs>
          <w:tab w:val="num" w:pos="360"/>
        </w:tabs>
        <w:ind w:left="360" w:hanging="360"/>
      </w:pPr>
      <w:rPr>
        <w:rFonts w:ascii="Arial" w:eastAsiaTheme="minorHAnsi" w:hAnsi="Arial" w:cs="Arial"/>
        <w:b/>
      </w:rPr>
    </w:lvl>
    <w:lvl w:ilvl="1" w:tplc="040A0019" w:tentative="1">
      <w:start w:val="1"/>
      <w:numFmt w:val="lowerLetter"/>
      <w:lvlText w:val="%2."/>
      <w:lvlJc w:val="left"/>
      <w:pPr>
        <w:tabs>
          <w:tab w:val="num" w:pos="372"/>
        </w:tabs>
        <w:ind w:left="372" w:hanging="360"/>
      </w:pPr>
    </w:lvl>
    <w:lvl w:ilvl="2" w:tplc="040A001B" w:tentative="1">
      <w:start w:val="1"/>
      <w:numFmt w:val="lowerRoman"/>
      <w:lvlText w:val="%3."/>
      <w:lvlJc w:val="right"/>
      <w:pPr>
        <w:tabs>
          <w:tab w:val="num" w:pos="1092"/>
        </w:tabs>
        <w:ind w:left="1092" w:hanging="180"/>
      </w:pPr>
    </w:lvl>
    <w:lvl w:ilvl="3" w:tplc="040A000F" w:tentative="1">
      <w:start w:val="1"/>
      <w:numFmt w:val="decimal"/>
      <w:lvlText w:val="%4."/>
      <w:lvlJc w:val="left"/>
      <w:pPr>
        <w:tabs>
          <w:tab w:val="num" w:pos="1812"/>
        </w:tabs>
        <w:ind w:left="1812" w:hanging="360"/>
      </w:pPr>
    </w:lvl>
    <w:lvl w:ilvl="4" w:tplc="040A0019" w:tentative="1">
      <w:start w:val="1"/>
      <w:numFmt w:val="lowerLetter"/>
      <w:lvlText w:val="%5."/>
      <w:lvlJc w:val="left"/>
      <w:pPr>
        <w:tabs>
          <w:tab w:val="num" w:pos="2532"/>
        </w:tabs>
        <w:ind w:left="2532" w:hanging="360"/>
      </w:pPr>
    </w:lvl>
    <w:lvl w:ilvl="5" w:tplc="040A001B" w:tentative="1">
      <w:start w:val="1"/>
      <w:numFmt w:val="lowerRoman"/>
      <w:lvlText w:val="%6."/>
      <w:lvlJc w:val="right"/>
      <w:pPr>
        <w:tabs>
          <w:tab w:val="num" w:pos="3252"/>
        </w:tabs>
        <w:ind w:left="3252" w:hanging="180"/>
      </w:pPr>
    </w:lvl>
    <w:lvl w:ilvl="6" w:tplc="040A000F" w:tentative="1">
      <w:start w:val="1"/>
      <w:numFmt w:val="decimal"/>
      <w:lvlText w:val="%7."/>
      <w:lvlJc w:val="left"/>
      <w:pPr>
        <w:tabs>
          <w:tab w:val="num" w:pos="3972"/>
        </w:tabs>
        <w:ind w:left="3972" w:hanging="360"/>
      </w:pPr>
    </w:lvl>
    <w:lvl w:ilvl="7" w:tplc="040A0019" w:tentative="1">
      <w:start w:val="1"/>
      <w:numFmt w:val="lowerLetter"/>
      <w:lvlText w:val="%8."/>
      <w:lvlJc w:val="left"/>
      <w:pPr>
        <w:tabs>
          <w:tab w:val="num" w:pos="4692"/>
        </w:tabs>
        <w:ind w:left="4692" w:hanging="360"/>
      </w:pPr>
    </w:lvl>
    <w:lvl w:ilvl="8" w:tplc="040A001B" w:tentative="1">
      <w:start w:val="1"/>
      <w:numFmt w:val="lowerRoman"/>
      <w:lvlText w:val="%9."/>
      <w:lvlJc w:val="right"/>
      <w:pPr>
        <w:tabs>
          <w:tab w:val="num" w:pos="5412"/>
        </w:tabs>
        <w:ind w:left="5412" w:hanging="180"/>
      </w:pPr>
    </w:lvl>
  </w:abstractNum>
  <w:abstractNum w:abstractNumId="4">
    <w:nsid w:val="31530AEA"/>
    <w:multiLevelType w:val="multilevel"/>
    <w:tmpl w:val="81AE5E2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5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C13CC1"/>
    <w:multiLevelType w:val="hybridMultilevel"/>
    <w:tmpl w:val="291A52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3223C58"/>
    <w:multiLevelType w:val="hybridMultilevel"/>
    <w:tmpl w:val="7A64E176"/>
    <w:lvl w:ilvl="0" w:tplc="F3349EEC">
      <w:start w:val="1"/>
      <w:numFmt w:val="lowerLetter"/>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4F31441A"/>
    <w:multiLevelType w:val="hybridMultilevel"/>
    <w:tmpl w:val="40AEE09A"/>
    <w:lvl w:ilvl="0" w:tplc="F6247456">
      <w:start w:val="1"/>
      <w:numFmt w:val="lowerLetter"/>
      <w:lvlText w:val="%1)"/>
      <w:lvlJc w:val="left"/>
      <w:pPr>
        <w:tabs>
          <w:tab w:val="num" w:pos="360"/>
        </w:tabs>
        <w:ind w:left="360" w:hanging="360"/>
      </w:pPr>
      <w:rPr>
        <w:rFonts w:hint="default"/>
        <w:b/>
      </w:rPr>
    </w:lvl>
    <w:lvl w:ilvl="1" w:tplc="040A0019" w:tentative="1">
      <w:start w:val="1"/>
      <w:numFmt w:val="lowerLetter"/>
      <w:lvlText w:val="%2."/>
      <w:lvlJc w:val="left"/>
      <w:pPr>
        <w:tabs>
          <w:tab w:val="num" w:pos="372"/>
        </w:tabs>
        <w:ind w:left="372" w:hanging="360"/>
      </w:pPr>
    </w:lvl>
    <w:lvl w:ilvl="2" w:tplc="040A001B" w:tentative="1">
      <w:start w:val="1"/>
      <w:numFmt w:val="lowerRoman"/>
      <w:lvlText w:val="%3."/>
      <w:lvlJc w:val="right"/>
      <w:pPr>
        <w:tabs>
          <w:tab w:val="num" w:pos="1092"/>
        </w:tabs>
        <w:ind w:left="1092" w:hanging="180"/>
      </w:pPr>
    </w:lvl>
    <w:lvl w:ilvl="3" w:tplc="040A000F" w:tentative="1">
      <w:start w:val="1"/>
      <w:numFmt w:val="decimal"/>
      <w:lvlText w:val="%4."/>
      <w:lvlJc w:val="left"/>
      <w:pPr>
        <w:tabs>
          <w:tab w:val="num" w:pos="1812"/>
        </w:tabs>
        <w:ind w:left="1812" w:hanging="360"/>
      </w:pPr>
    </w:lvl>
    <w:lvl w:ilvl="4" w:tplc="040A0019" w:tentative="1">
      <w:start w:val="1"/>
      <w:numFmt w:val="lowerLetter"/>
      <w:lvlText w:val="%5."/>
      <w:lvlJc w:val="left"/>
      <w:pPr>
        <w:tabs>
          <w:tab w:val="num" w:pos="2532"/>
        </w:tabs>
        <w:ind w:left="2532" w:hanging="360"/>
      </w:pPr>
    </w:lvl>
    <w:lvl w:ilvl="5" w:tplc="040A001B" w:tentative="1">
      <w:start w:val="1"/>
      <w:numFmt w:val="lowerRoman"/>
      <w:lvlText w:val="%6."/>
      <w:lvlJc w:val="right"/>
      <w:pPr>
        <w:tabs>
          <w:tab w:val="num" w:pos="3252"/>
        </w:tabs>
        <w:ind w:left="3252" w:hanging="180"/>
      </w:pPr>
    </w:lvl>
    <w:lvl w:ilvl="6" w:tplc="040A000F" w:tentative="1">
      <w:start w:val="1"/>
      <w:numFmt w:val="decimal"/>
      <w:lvlText w:val="%7."/>
      <w:lvlJc w:val="left"/>
      <w:pPr>
        <w:tabs>
          <w:tab w:val="num" w:pos="3972"/>
        </w:tabs>
        <w:ind w:left="3972" w:hanging="360"/>
      </w:pPr>
    </w:lvl>
    <w:lvl w:ilvl="7" w:tplc="040A0019" w:tentative="1">
      <w:start w:val="1"/>
      <w:numFmt w:val="lowerLetter"/>
      <w:lvlText w:val="%8."/>
      <w:lvlJc w:val="left"/>
      <w:pPr>
        <w:tabs>
          <w:tab w:val="num" w:pos="4692"/>
        </w:tabs>
        <w:ind w:left="4692" w:hanging="360"/>
      </w:pPr>
    </w:lvl>
    <w:lvl w:ilvl="8" w:tplc="040A001B" w:tentative="1">
      <w:start w:val="1"/>
      <w:numFmt w:val="lowerRoman"/>
      <w:lvlText w:val="%9."/>
      <w:lvlJc w:val="right"/>
      <w:pPr>
        <w:tabs>
          <w:tab w:val="num" w:pos="5412"/>
        </w:tabs>
        <w:ind w:left="5412" w:hanging="180"/>
      </w:pPr>
    </w:lvl>
  </w:abstractNum>
  <w:abstractNum w:abstractNumId="8">
    <w:nsid w:val="54086DB8"/>
    <w:multiLevelType w:val="multilevel"/>
    <w:tmpl w:val="6F545EAE"/>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tabs>
          <w:tab w:val="num" w:pos="357"/>
        </w:tabs>
        <w:ind w:left="720" w:hanging="36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69244DA"/>
    <w:multiLevelType w:val="hybridMultilevel"/>
    <w:tmpl w:val="F08816D0"/>
    <w:lvl w:ilvl="0" w:tplc="48E84566">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71"/>
    <w:rsid w:val="0000410C"/>
    <w:rsid w:val="000560B5"/>
    <w:rsid w:val="00071ABA"/>
    <w:rsid w:val="000A13DE"/>
    <w:rsid w:val="000A6AAE"/>
    <w:rsid w:val="000B0DD0"/>
    <w:rsid w:val="000B1213"/>
    <w:rsid w:val="000B6CFF"/>
    <w:rsid w:val="000D5578"/>
    <w:rsid w:val="000E0581"/>
    <w:rsid w:val="000E6D6F"/>
    <w:rsid w:val="000F3C69"/>
    <w:rsid w:val="00103DC5"/>
    <w:rsid w:val="001106BC"/>
    <w:rsid w:val="00117532"/>
    <w:rsid w:val="00161D4B"/>
    <w:rsid w:val="00173F1D"/>
    <w:rsid w:val="00177BE3"/>
    <w:rsid w:val="001864D1"/>
    <w:rsid w:val="001A7D26"/>
    <w:rsid w:val="001B4A41"/>
    <w:rsid w:val="001D2C3D"/>
    <w:rsid w:val="00201848"/>
    <w:rsid w:val="0023237A"/>
    <w:rsid w:val="00264B65"/>
    <w:rsid w:val="002A1ADF"/>
    <w:rsid w:val="002A6F88"/>
    <w:rsid w:val="002C3BFB"/>
    <w:rsid w:val="002E2B20"/>
    <w:rsid w:val="002E68DF"/>
    <w:rsid w:val="00305529"/>
    <w:rsid w:val="00316745"/>
    <w:rsid w:val="00316C72"/>
    <w:rsid w:val="0032478F"/>
    <w:rsid w:val="00340A71"/>
    <w:rsid w:val="00357E99"/>
    <w:rsid w:val="00376170"/>
    <w:rsid w:val="003C6D50"/>
    <w:rsid w:val="003C7137"/>
    <w:rsid w:val="00403E12"/>
    <w:rsid w:val="00404217"/>
    <w:rsid w:val="00424A17"/>
    <w:rsid w:val="00457CD6"/>
    <w:rsid w:val="004648D1"/>
    <w:rsid w:val="0048349E"/>
    <w:rsid w:val="0049029B"/>
    <w:rsid w:val="00491E9B"/>
    <w:rsid w:val="004B463C"/>
    <w:rsid w:val="004C79A3"/>
    <w:rsid w:val="004E20D3"/>
    <w:rsid w:val="005271E3"/>
    <w:rsid w:val="005848EF"/>
    <w:rsid w:val="00587B43"/>
    <w:rsid w:val="005A1A9E"/>
    <w:rsid w:val="005A66CD"/>
    <w:rsid w:val="005C153D"/>
    <w:rsid w:val="005D23D6"/>
    <w:rsid w:val="005E10E9"/>
    <w:rsid w:val="005E4F68"/>
    <w:rsid w:val="005F1BC7"/>
    <w:rsid w:val="00602D43"/>
    <w:rsid w:val="00607CB6"/>
    <w:rsid w:val="00616F6E"/>
    <w:rsid w:val="00632EB7"/>
    <w:rsid w:val="006331A7"/>
    <w:rsid w:val="006447A1"/>
    <w:rsid w:val="00654289"/>
    <w:rsid w:val="00664706"/>
    <w:rsid w:val="00685973"/>
    <w:rsid w:val="006A4B29"/>
    <w:rsid w:val="006D4BF5"/>
    <w:rsid w:val="00704206"/>
    <w:rsid w:val="007059C6"/>
    <w:rsid w:val="007063C1"/>
    <w:rsid w:val="00711082"/>
    <w:rsid w:val="00726603"/>
    <w:rsid w:val="00727B97"/>
    <w:rsid w:val="00741B74"/>
    <w:rsid w:val="00772A94"/>
    <w:rsid w:val="00775406"/>
    <w:rsid w:val="007B03CF"/>
    <w:rsid w:val="007B19FF"/>
    <w:rsid w:val="007C2310"/>
    <w:rsid w:val="007C577D"/>
    <w:rsid w:val="007F1580"/>
    <w:rsid w:val="00804730"/>
    <w:rsid w:val="00811E93"/>
    <w:rsid w:val="00850FB5"/>
    <w:rsid w:val="0086752A"/>
    <w:rsid w:val="008F24E5"/>
    <w:rsid w:val="00901D62"/>
    <w:rsid w:val="00912C1B"/>
    <w:rsid w:val="00936838"/>
    <w:rsid w:val="0095079F"/>
    <w:rsid w:val="00991FE4"/>
    <w:rsid w:val="009A7F27"/>
    <w:rsid w:val="009C5E70"/>
    <w:rsid w:val="009F1DC7"/>
    <w:rsid w:val="00A01FA6"/>
    <w:rsid w:val="00A4085E"/>
    <w:rsid w:val="00A56505"/>
    <w:rsid w:val="00A62557"/>
    <w:rsid w:val="00A87C39"/>
    <w:rsid w:val="00A87DF5"/>
    <w:rsid w:val="00AD47E0"/>
    <w:rsid w:val="00AD6DCF"/>
    <w:rsid w:val="00AF74E9"/>
    <w:rsid w:val="00AF7FE7"/>
    <w:rsid w:val="00B37300"/>
    <w:rsid w:val="00B40FD4"/>
    <w:rsid w:val="00B41951"/>
    <w:rsid w:val="00B434E4"/>
    <w:rsid w:val="00B66CCA"/>
    <w:rsid w:val="00B7001B"/>
    <w:rsid w:val="00BB6DA5"/>
    <w:rsid w:val="00BC4A50"/>
    <w:rsid w:val="00C12673"/>
    <w:rsid w:val="00C73694"/>
    <w:rsid w:val="00CB59F1"/>
    <w:rsid w:val="00CC3B90"/>
    <w:rsid w:val="00CD5D69"/>
    <w:rsid w:val="00CD7D7A"/>
    <w:rsid w:val="00CF5268"/>
    <w:rsid w:val="00D33D91"/>
    <w:rsid w:val="00D46390"/>
    <w:rsid w:val="00D561B2"/>
    <w:rsid w:val="00D9108B"/>
    <w:rsid w:val="00DA0E14"/>
    <w:rsid w:val="00DA4890"/>
    <w:rsid w:val="00DB0388"/>
    <w:rsid w:val="00DC7494"/>
    <w:rsid w:val="00DD0DC9"/>
    <w:rsid w:val="00DD1319"/>
    <w:rsid w:val="00DF0D26"/>
    <w:rsid w:val="00E037E2"/>
    <w:rsid w:val="00E04A54"/>
    <w:rsid w:val="00E100AC"/>
    <w:rsid w:val="00E33391"/>
    <w:rsid w:val="00E40FEF"/>
    <w:rsid w:val="00E42D6D"/>
    <w:rsid w:val="00E51E3B"/>
    <w:rsid w:val="00E66492"/>
    <w:rsid w:val="00E71C16"/>
    <w:rsid w:val="00ED5DD5"/>
    <w:rsid w:val="00EF31FD"/>
    <w:rsid w:val="00F034B6"/>
    <w:rsid w:val="00F2209E"/>
    <w:rsid w:val="00F27A7E"/>
    <w:rsid w:val="00FA3C02"/>
    <w:rsid w:val="00FA683D"/>
    <w:rsid w:val="00FF2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90"/>
  </w:style>
  <w:style w:type="paragraph" w:styleId="Ttulo1">
    <w:name w:val="heading 1"/>
    <w:basedOn w:val="Normal"/>
    <w:next w:val="Normal"/>
    <w:link w:val="Ttulo1Car"/>
    <w:uiPriority w:val="9"/>
    <w:qFormat/>
    <w:rsid w:val="00DA4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05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30552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27A7E"/>
    <w:pPr>
      <w:keepNext/>
      <w:spacing w:before="120" w:after="120" w:line="240" w:lineRule="auto"/>
      <w:outlineLvl w:val="4"/>
    </w:pPr>
    <w:rPr>
      <w:rFonts w:ascii="Arial" w:eastAsia="Times New Roman" w:hAnsi="Arial" w:cs="Times New Roman"/>
      <w:b/>
      <w:i/>
      <w:sz w:val="26"/>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4890"/>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A4890"/>
    <w:pPr>
      <w:spacing w:after="0" w:line="240" w:lineRule="auto"/>
    </w:pPr>
  </w:style>
  <w:style w:type="paragraph" w:styleId="Prrafodelista">
    <w:name w:val="List Paragraph"/>
    <w:basedOn w:val="Normal"/>
    <w:uiPriority w:val="34"/>
    <w:qFormat/>
    <w:rsid w:val="00340A71"/>
    <w:pPr>
      <w:ind w:left="720"/>
      <w:contextualSpacing/>
    </w:pPr>
  </w:style>
  <w:style w:type="paragraph" w:styleId="Textodeglobo">
    <w:name w:val="Balloon Text"/>
    <w:basedOn w:val="Normal"/>
    <w:link w:val="TextodegloboCar"/>
    <w:uiPriority w:val="99"/>
    <w:semiHidden/>
    <w:unhideWhenUsed/>
    <w:rsid w:val="00071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ABA"/>
    <w:rPr>
      <w:rFonts w:ascii="Tahoma" w:hAnsi="Tahoma" w:cs="Tahoma"/>
      <w:sz w:val="16"/>
      <w:szCs w:val="16"/>
    </w:rPr>
  </w:style>
  <w:style w:type="paragraph" w:customStyle="1" w:styleId="Default">
    <w:name w:val="Default"/>
    <w:rsid w:val="00B41951"/>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B41951"/>
    <w:pPr>
      <w:spacing w:line="221" w:lineRule="atLeast"/>
    </w:pPr>
    <w:rPr>
      <w:color w:val="auto"/>
    </w:rPr>
  </w:style>
  <w:style w:type="paragraph" w:styleId="Textoindependiente3">
    <w:name w:val="Body Text 3"/>
    <w:basedOn w:val="Normal"/>
    <w:link w:val="Textoindependiente3Car"/>
    <w:rsid w:val="002A1ADF"/>
    <w:pPr>
      <w:spacing w:after="240" w:line="240" w:lineRule="auto"/>
      <w:jc w:val="both"/>
    </w:pPr>
    <w:rPr>
      <w:rFonts w:ascii="Times New Roman" w:eastAsia="Times New Roman" w:hAnsi="Times New Roman" w:cs="Times New Roman"/>
      <w:sz w:val="26"/>
      <w:szCs w:val="20"/>
      <w:lang w:eastAsia="es-ES_tradnl"/>
    </w:rPr>
  </w:style>
  <w:style w:type="character" w:customStyle="1" w:styleId="Textoindependiente3Car">
    <w:name w:val="Texto independiente 3 Car"/>
    <w:basedOn w:val="Fuentedeprrafopredeter"/>
    <w:link w:val="Textoindependiente3"/>
    <w:rsid w:val="002A1ADF"/>
    <w:rPr>
      <w:rFonts w:ascii="Times New Roman" w:eastAsia="Times New Roman" w:hAnsi="Times New Roman" w:cs="Times New Roman"/>
      <w:sz w:val="26"/>
      <w:szCs w:val="20"/>
      <w:lang w:eastAsia="es-ES_tradnl"/>
    </w:rPr>
  </w:style>
  <w:style w:type="paragraph" w:styleId="Textonotapie">
    <w:name w:val="footnote text"/>
    <w:basedOn w:val="Normal"/>
    <w:link w:val="TextonotapieCar"/>
    <w:semiHidden/>
    <w:rsid w:val="002A1ADF"/>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basedOn w:val="Fuentedeprrafopredeter"/>
    <w:link w:val="Textonotapie"/>
    <w:semiHidden/>
    <w:rsid w:val="002A1ADF"/>
    <w:rPr>
      <w:rFonts w:ascii="Times New Roman" w:eastAsia="Times New Roman" w:hAnsi="Times New Roman" w:cs="Times New Roman"/>
      <w:sz w:val="20"/>
      <w:szCs w:val="20"/>
      <w:lang w:eastAsia="es-ES_tradnl"/>
    </w:rPr>
  </w:style>
  <w:style w:type="character" w:styleId="Refdenotaalpie">
    <w:name w:val="footnote reference"/>
    <w:basedOn w:val="Fuentedeprrafopredeter"/>
    <w:semiHidden/>
    <w:rsid w:val="002A1ADF"/>
    <w:rPr>
      <w:vertAlign w:val="superscript"/>
    </w:rPr>
  </w:style>
  <w:style w:type="paragraph" w:styleId="Textoindependiente2">
    <w:name w:val="Body Text 2"/>
    <w:basedOn w:val="Normal"/>
    <w:link w:val="Textoindependiente2Car"/>
    <w:uiPriority w:val="99"/>
    <w:semiHidden/>
    <w:unhideWhenUsed/>
    <w:rsid w:val="00602D43"/>
    <w:pPr>
      <w:spacing w:after="120" w:line="480" w:lineRule="auto"/>
    </w:pPr>
  </w:style>
  <w:style w:type="character" w:customStyle="1" w:styleId="Textoindependiente2Car">
    <w:name w:val="Texto independiente 2 Car"/>
    <w:basedOn w:val="Fuentedeprrafopredeter"/>
    <w:link w:val="Textoindependiente2"/>
    <w:uiPriority w:val="99"/>
    <w:semiHidden/>
    <w:rsid w:val="00602D43"/>
  </w:style>
  <w:style w:type="character" w:customStyle="1" w:styleId="Ttulo5Car">
    <w:name w:val="Título 5 Car"/>
    <w:basedOn w:val="Fuentedeprrafopredeter"/>
    <w:link w:val="Ttulo5"/>
    <w:rsid w:val="00F27A7E"/>
    <w:rPr>
      <w:rFonts w:ascii="Arial" w:eastAsia="Times New Roman" w:hAnsi="Arial" w:cs="Times New Roman"/>
      <w:b/>
      <w:i/>
      <w:sz w:val="26"/>
      <w:szCs w:val="20"/>
      <w:lang w:eastAsia="es-ES_tradnl"/>
    </w:rPr>
  </w:style>
  <w:style w:type="character" w:customStyle="1" w:styleId="Ttulo2Car">
    <w:name w:val="Título 2 Car"/>
    <w:basedOn w:val="Fuentedeprrafopredeter"/>
    <w:link w:val="Ttulo2"/>
    <w:uiPriority w:val="9"/>
    <w:semiHidden/>
    <w:rsid w:val="00305529"/>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05529"/>
    <w:rPr>
      <w:rFonts w:asciiTheme="majorHAnsi" w:eastAsiaTheme="majorEastAsia" w:hAnsiTheme="majorHAnsi" w:cstheme="majorBidi"/>
      <w:b/>
      <w:bCs/>
      <w:i/>
      <w:iCs/>
      <w:color w:val="4F81BD" w:themeColor="accent1"/>
    </w:rPr>
  </w:style>
  <w:style w:type="paragraph" w:styleId="Sangra2detindependiente">
    <w:name w:val="Body Text Indent 2"/>
    <w:basedOn w:val="Normal"/>
    <w:link w:val="Sangra2detindependienteCar"/>
    <w:uiPriority w:val="99"/>
    <w:semiHidden/>
    <w:unhideWhenUsed/>
    <w:rsid w:val="0030552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5529"/>
  </w:style>
  <w:style w:type="paragraph" w:styleId="Sangra3detindependiente">
    <w:name w:val="Body Text Indent 3"/>
    <w:basedOn w:val="Normal"/>
    <w:link w:val="Sangra3detindependienteCar"/>
    <w:uiPriority w:val="99"/>
    <w:unhideWhenUsed/>
    <w:rsid w:val="003055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055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90"/>
  </w:style>
  <w:style w:type="paragraph" w:styleId="Ttulo1">
    <w:name w:val="heading 1"/>
    <w:basedOn w:val="Normal"/>
    <w:next w:val="Normal"/>
    <w:link w:val="Ttulo1Car"/>
    <w:uiPriority w:val="9"/>
    <w:qFormat/>
    <w:rsid w:val="00DA4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05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30552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F27A7E"/>
    <w:pPr>
      <w:keepNext/>
      <w:spacing w:before="120" w:after="120" w:line="240" w:lineRule="auto"/>
      <w:outlineLvl w:val="4"/>
    </w:pPr>
    <w:rPr>
      <w:rFonts w:ascii="Arial" w:eastAsia="Times New Roman" w:hAnsi="Arial" w:cs="Times New Roman"/>
      <w:b/>
      <w:i/>
      <w:sz w:val="26"/>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4890"/>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A4890"/>
    <w:pPr>
      <w:spacing w:after="0" w:line="240" w:lineRule="auto"/>
    </w:pPr>
  </w:style>
  <w:style w:type="paragraph" w:styleId="Prrafodelista">
    <w:name w:val="List Paragraph"/>
    <w:basedOn w:val="Normal"/>
    <w:uiPriority w:val="34"/>
    <w:qFormat/>
    <w:rsid w:val="00340A71"/>
    <w:pPr>
      <w:ind w:left="720"/>
      <w:contextualSpacing/>
    </w:pPr>
  </w:style>
  <w:style w:type="paragraph" w:styleId="Textodeglobo">
    <w:name w:val="Balloon Text"/>
    <w:basedOn w:val="Normal"/>
    <w:link w:val="TextodegloboCar"/>
    <w:uiPriority w:val="99"/>
    <w:semiHidden/>
    <w:unhideWhenUsed/>
    <w:rsid w:val="00071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ABA"/>
    <w:rPr>
      <w:rFonts w:ascii="Tahoma" w:hAnsi="Tahoma" w:cs="Tahoma"/>
      <w:sz w:val="16"/>
      <w:szCs w:val="16"/>
    </w:rPr>
  </w:style>
  <w:style w:type="paragraph" w:customStyle="1" w:styleId="Default">
    <w:name w:val="Default"/>
    <w:rsid w:val="00B41951"/>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B41951"/>
    <w:pPr>
      <w:spacing w:line="221" w:lineRule="atLeast"/>
    </w:pPr>
    <w:rPr>
      <w:color w:val="auto"/>
    </w:rPr>
  </w:style>
  <w:style w:type="paragraph" w:styleId="Textoindependiente3">
    <w:name w:val="Body Text 3"/>
    <w:basedOn w:val="Normal"/>
    <w:link w:val="Textoindependiente3Car"/>
    <w:rsid w:val="002A1ADF"/>
    <w:pPr>
      <w:spacing w:after="240" w:line="240" w:lineRule="auto"/>
      <w:jc w:val="both"/>
    </w:pPr>
    <w:rPr>
      <w:rFonts w:ascii="Times New Roman" w:eastAsia="Times New Roman" w:hAnsi="Times New Roman" w:cs="Times New Roman"/>
      <w:sz w:val="26"/>
      <w:szCs w:val="20"/>
      <w:lang w:eastAsia="es-ES_tradnl"/>
    </w:rPr>
  </w:style>
  <w:style w:type="character" w:customStyle="1" w:styleId="Textoindependiente3Car">
    <w:name w:val="Texto independiente 3 Car"/>
    <w:basedOn w:val="Fuentedeprrafopredeter"/>
    <w:link w:val="Textoindependiente3"/>
    <w:rsid w:val="002A1ADF"/>
    <w:rPr>
      <w:rFonts w:ascii="Times New Roman" w:eastAsia="Times New Roman" w:hAnsi="Times New Roman" w:cs="Times New Roman"/>
      <w:sz w:val="26"/>
      <w:szCs w:val="20"/>
      <w:lang w:eastAsia="es-ES_tradnl"/>
    </w:rPr>
  </w:style>
  <w:style w:type="paragraph" w:styleId="Textonotapie">
    <w:name w:val="footnote text"/>
    <w:basedOn w:val="Normal"/>
    <w:link w:val="TextonotapieCar"/>
    <w:semiHidden/>
    <w:rsid w:val="002A1ADF"/>
    <w:pPr>
      <w:spacing w:after="0" w:line="240" w:lineRule="auto"/>
    </w:pPr>
    <w:rPr>
      <w:rFonts w:ascii="Times New Roman" w:eastAsia="Times New Roman" w:hAnsi="Times New Roman" w:cs="Times New Roman"/>
      <w:sz w:val="20"/>
      <w:szCs w:val="20"/>
      <w:lang w:eastAsia="es-ES_tradnl"/>
    </w:rPr>
  </w:style>
  <w:style w:type="character" w:customStyle="1" w:styleId="TextonotapieCar">
    <w:name w:val="Texto nota pie Car"/>
    <w:basedOn w:val="Fuentedeprrafopredeter"/>
    <w:link w:val="Textonotapie"/>
    <w:semiHidden/>
    <w:rsid w:val="002A1ADF"/>
    <w:rPr>
      <w:rFonts w:ascii="Times New Roman" w:eastAsia="Times New Roman" w:hAnsi="Times New Roman" w:cs="Times New Roman"/>
      <w:sz w:val="20"/>
      <w:szCs w:val="20"/>
      <w:lang w:eastAsia="es-ES_tradnl"/>
    </w:rPr>
  </w:style>
  <w:style w:type="character" w:styleId="Refdenotaalpie">
    <w:name w:val="footnote reference"/>
    <w:basedOn w:val="Fuentedeprrafopredeter"/>
    <w:semiHidden/>
    <w:rsid w:val="002A1ADF"/>
    <w:rPr>
      <w:vertAlign w:val="superscript"/>
    </w:rPr>
  </w:style>
  <w:style w:type="paragraph" w:styleId="Textoindependiente2">
    <w:name w:val="Body Text 2"/>
    <w:basedOn w:val="Normal"/>
    <w:link w:val="Textoindependiente2Car"/>
    <w:uiPriority w:val="99"/>
    <w:semiHidden/>
    <w:unhideWhenUsed/>
    <w:rsid w:val="00602D43"/>
    <w:pPr>
      <w:spacing w:after="120" w:line="480" w:lineRule="auto"/>
    </w:pPr>
  </w:style>
  <w:style w:type="character" w:customStyle="1" w:styleId="Textoindependiente2Car">
    <w:name w:val="Texto independiente 2 Car"/>
    <w:basedOn w:val="Fuentedeprrafopredeter"/>
    <w:link w:val="Textoindependiente2"/>
    <w:uiPriority w:val="99"/>
    <w:semiHidden/>
    <w:rsid w:val="00602D43"/>
  </w:style>
  <w:style w:type="character" w:customStyle="1" w:styleId="Ttulo5Car">
    <w:name w:val="Título 5 Car"/>
    <w:basedOn w:val="Fuentedeprrafopredeter"/>
    <w:link w:val="Ttulo5"/>
    <w:rsid w:val="00F27A7E"/>
    <w:rPr>
      <w:rFonts w:ascii="Arial" w:eastAsia="Times New Roman" w:hAnsi="Arial" w:cs="Times New Roman"/>
      <w:b/>
      <w:i/>
      <w:sz w:val="26"/>
      <w:szCs w:val="20"/>
      <w:lang w:eastAsia="es-ES_tradnl"/>
    </w:rPr>
  </w:style>
  <w:style w:type="character" w:customStyle="1" w:styleId="Ttulo2Car">
    <w:name w:val="Título 2 Car"/>
    <w:basedOn w:val="Fuentedeprrafopredeter"/>
    <w:link w:val="Ttulo2"/>
    <w:uiPriority w:val="9"/>
    <w:semiHidden/>
    <w:rsid w:val="00305529"/>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05529"/>
    <w:rPr>
      <w:rFonts w:asciiTheme="majorHAnsi" w:eastAsiaTheme="majorEastAsia" w:hAnsiTheme="majorHAnsi" w:cstheme="majorBidi"/>
      <w:b/>
      <w:bCs/>
      <w:i/>
      <w:iCs/>
      <w:color w:val="4F81BD" w:themeColor="accent1"/>
    </w:rPr>
  </w:style>
  <w:style w:type="paragraph" w:styleId="Sangra2detindependiente">
    <w:name w:val="Body Text Indent 2"/>
    <w:basedOn w:val="Normal"/>
    <w:link w:val="Sangra2detindependienteCar"/>
    <w:uiPriority w:val="99"/>
    <w:semiHidden/>
    <w:unhideWhenUsed/>
    <w:rsid w:val="0030552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5529"/>
  </w:style>
  <w:style w:type="paragraph" w:styleId="Sangra3detindependiente">
    <w:name w:val="Body Text Indent 3"/>
    <w:basedOn w:val="Normal"/>
    <w:link w:val="Sangra3detindependienteCar"/>
    <w:uiPriority w:val="99"/>
    <w:unhideWhenUsed/>
    <w:rsid w:val="003055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05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9854-AF3A-4E45-BC71-A7170915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15</Pages>
  <Words>5542</Words>
  <Characters>30486</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De Ubago Bermejo, Silvia</dc:creator>
  <cp:lastModifiedBy>Martinez De Ubago Bermejo, Silvia</cp:lastModifiedBy>
  <cp:revision>128</cp:revision>
  <cp:lastPrinted>2016-10-14T13:27:00Z</cp:lastPrinted>
  <dcterms:created xsi:type="dcterms:W3CDTF">2016-10-13T14:20:00Z</dcterms:created>
  <dcterms:modified xsi:type="dcterms:W3CDTF">2016-11-15T12:25:00Z</dcterms:modified>
</cp:coreProperties>
</file>