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A9" w:rsidRDefault="00340A71" w:rsidP="006234A9">
      <w:pPr>
        <w:spacing w:after="0" w:line="240" w:lineRule="auto"/>
        <w:jc w:val="center"/>
        <w:rPr>
          <w:rFonts w:ascii="Arial" w:hAnsi="Arial"/>
          <w:b/>
          <w:u w:val="single"/>
        </w:rPr>
      </w:pPr>
      <w:r>
        <w:rPr>
          <w:rFonts w:ascii="Arial" w:hAnsi="Arial"/>
          <w:b/>
          <w:u w:val="single"/>
        </w:rPr>
        <w:t>“………………………………..” FUNDAZIOAREN ESTATUTUAK</w:t>
      </w:r>
    </w:p>
    <w:p w:rsidR="009F1DC7" w:rsidRPr="003C6D50" w:rsidRDefault="00340A71" w:rsidP="006234A9">
      <w:pPr>
        <w:spacing w:after="0" w:line="240" w:lineRule="auto"/>
        <w:jc w:val="center"/>
        <w:rPr>
          <w:rFonts w:ascii="Arial" w:hAnsi="Arial" w:cs="Arial"/>
          <w:b/>
          <w:u w:val="single"/>
        </w:rPr>
      </w:pPr>
      <w:r>
        <w:rPr>
          <w:rFonts w:ascii="Arial" w:hAnsi="Arial"/>
          <w:b/>
          <w:u w:val="single"/>
        </w:rPr>
        <w:t xml:space="preserve">(FUNDAZIOA </w:t>
      </w:r>
      <w:proofErr w:type="spellStart"/>
      <w:r>
        <w:rPr>
          <w:rFonts w:ascii="Arial" w:hAnsi="Arial"/>
          <w:b/>
          <w:u w:val="single"/>
        </w:rPr>
        <w:t>………….</w:t>
      </w:r>
      <w:r w:rsidR="006234A9">
        <w:rPr>
          <w:rFonts w:ascii="Arial" w:hAnsi="Arial"/>
          <w:b/>
          <w:u w:val="single"/>
        </w:rPr>
        <w:t>(E)</w:t>
      </w:r>
      <w:r>
        <w:rPr>
          <w:rFonts w:ascii="Arial" w:hAnsi="Arial"/>
          <w:b/>
          <w:u w:val="single"/>
        </w:rPr>
        <w:t>KOA</w:t>
      </w:r>
      <w:proofErr w:type="spellEnd"/>
      <w:r>
        <w:rPr>
          <w:rFonts w:ascii="Arial" w:hAnsi="Arial"/>
          <w:b/>
          <w:u w:val="single"/>
        </w:rPr>
        <w:t xml:space="preserve"> DA)</w:t>
      </w:r>
    </w:p>
    <w:p w:rsidR="00340A71" w:rsidRPr="003C6D50" w:rsidRDefault="00340A71" w:rsidP="00340A71">
      <w:pPr>
        <w:spacing w:after="0" w:line="240" w:lineRule="auto"/>
        <w:jc w:val="both"/>
        <w:rPr>
          <w:rFonts w:ascii="Arial" w:hAnsi="Arial" w:cs="Arial"/>
        </w:rPr>
      </w:pPr>
    </w:p>
    <w:p w:rsidR="00071ABA" w:rsidRPr="003C6D50" w:rsidRDefault="00071ABA" w:rsidP="00340A71">
      <w:pPr>
        <w:spacing w:after="0" w:line="240" w:lineRule="auto"/>
        <w:jc w:val="both"/>
        <w:rPr>
          <w:rFonts w:ascii="Arial" w:hAnsi="Arial" w:cs="Arial"/>
        </w:rPr>
      </w:pPr>
    </w:p>
    <w:p w:rsidR="00340A71" w:rsidRPr="003C6D50" w:rsidRDefault="00071ABA" w:rsidP="00071ABA">
      <w:pPr>
        <w:spacing w:after="0" w:line="240" w:lineRule="auto"/>
        <w:jc w:val="center"/>
        <w:rPr>
          <w:rFonts w:ascii="Arial" w:hAnsi="Arial" w:cs="Arial"/>
          <w:b/>
        </w:rPr>
      </w:pPr>
      <w:r>
        <w:rPr>
          <w:rFonts w:ascii="Arial" w:hAnsi="Arial"/>
          <w:b/>
        </w:rPr>
        <w:t>I. TITULUA.- XEDAPEN OROKORRAK</w:t>
      </w:r>
    </w:p>
    <w:p w:rsidR="00071ABA" w:rsidRPr="003C6D50" w:rsidRDefault="00071ABA" w:rsidP="00340A71">
      <w:pPr>
        <w:spacing w:after="0" w:line="240" w:lineRule="auto"/>
        <w:jc w:val="both"/>
        <w:rPr>
          <w:rFonts w:ascii="Arial" w:hAnsi="Arial" w:cs="Arial"/>
        </w:rPr>
      </w:pPr>
    </w:p>
    <w:p w:rsidR="00071ABA" w:rsidRPr="003C6D50" w:rsidRDefault="00071ABA" w:rsidP="00340A71">
      <w:pPr>
        <w:spacing w:after="0" w:line="240" w:lineRule="auto"/>
        <w:jc w:val="both"/>
        <w:rPr>
          <w:rFonts w:ascii="Arial" w:hAnsi="Arial" w:cs="Arial"/>
        </w:rPr>
      </w:pPr>
    </w:p>
    <w:p w:rsidR="00071ABA" w:rsidRPr="003C6D50" w:rsidRDefault="00340A71" w:rsidP="00340A71">
      <w:pPr>
        <w:spacing w:after="0" w:line="240" w:lineRule="auto"/>
        <w:jc w:val="both"/>
        <w:rPr>
          <w:rFonts w:ascii="Arial" w:hAnsi="Arial" w:cs="Arial"/>
          <w:b/>
        </w:rPr>
      </w:pPr>
      <w:r>
        <w:rPr>
          <w:rFonts w:ascii="Arial" w:hAnsi="Arial"/>
          <w:b/>
        </w:rPr>
        <w:t>1. artikulua</w:t>
      </w:r>
      <w:r>
        <w:rPr>
          <w:rFonts w:ascii="Arial" w:hAnsi="Arial"/>
        </w:rPr>
        <w:t>.-</w:t>
      </w:r>
      <w:r>
        <w:rPr>
          <w:rFonts w:ascii="Arial" w:hAnsi="Arial"/>
          <w:b/>
        </w:rPr>
        <w:t xml:space="preserve"> Izena.</w:t>
      </w:r>
    </w:p>
    <w:p w:rsidR="00071ABA" w:rsidRPr="003C6D50" w:rsidRDefault="00071ABA" w:rsidP="00340A71">
      <w:pPr>
        <w:spacing w:after="0" w:line="240" w:lineRule="auto"/>
        <w:jc w:val="both"/>
        <w:rPr>
          <w:rFonts w:ascii="Arial" w:hAnsi="Arial" w:cs="Arial"/>
        </w:rPr>
      </w:pPr>
    </w:p>
    <w:p w:rsidR="00117532" w:rsidRDefault="007B03CF" w:rsidP="00340A71">
      <w:pPr>
        <w:spacing w:after="0" w:line="240" w:lineRule="auto"/>
        <w:jc w:val="both"/>
        <w:rPr>
          <w:rFonts w:ascii="Arial" w:hAnsi="Arial" w:cs="Arial"/>
        </w:rPr>
      </w:pPr>
      <w:r>
        <w:rPr>
          <w:rFonts w:ascii="Arial" w:hAnsi="Arial"/>
        </w:rPr>
        <w:t>1- Estatutu hauen bidez, “ ……………………….” Fundazioa arautzen da</w:t>
      </w:r>
      <w:r w:rsidR="007B114C">
        <w:rPr>
          <w:rFonts w:ascii="Arial" w:hAnsi="Arial"/>
        </w:rPr>
        <w:t xml:space="preserve">. Aipatu fundazioa </w:t>
      </w:r>
      <w:proofErr w:type="spellStart"/>
      <w:r>
        <w:rPr>
          <w:rFonts w:ascii="Arial" w:hAnsi="Arial"/>
        </w:rPr>
        <w:t>………………(e)koa</w:t>
      </w:r>
      <w:proofErr w:type="spellEnd"/>
      <w:r>
        <w:rPr>
          <w:rFonts w:ascii="Arial" w:hAnsi="Arial"/>
        </w:rPr>
        <w:t xml:space="preserve"> da, </w:t>
      </w:r>
      <w:proofErr w:type="spellStart"/>
      <w:r>
        <w:rPr>
          <w:rFonts w:ascii="Arial" w:hAnsi="Arial"/>
        </w:rPr>
        <w:t>eta……………………………………(e)k</w:t>
      </w:r>
      <w:proofErr w:type="spellEnd"/>
      <w:r>
        <w:rPr>
          <w:rFonts w:ascii="Arial" w:hAnsi="Arial"/>
        </w:rPr>
        <w:t xml:space="preserve"> eratua.</w:t>
      </w:r>
    </w:p>
    <w:p w:rsidR="00117532" w:rsidRDefault="00117532" w:rsidP="00340A71">
      <w:pPr>
        <w:spacing w:after="0" w:line="240" w:lineRule="auto"/>
        <w:jc w:val="both"/>
        <w:rPr>
          <w:rFonts w:ascii="Arial" w:hAnsi="Arial" w:cs="Arial"/>
        </w:rPr>
      </w:pPr>
    </w:p>
    <w:p w:rsidR="00B41951" w:rsidRPr="003C6D50" w:rsidRDefault="007B03CF" w:rsidP="00340A71">
      <w:pPr>
        <w:spacing w:after="0" w:line="240" w:lineRule="auto"/>
        <w:jc w:val="both"/>
        <w:rPr>
          <w:rFonts w:ascii="Arial" w:hAnsi="Arial" w:cs="Arial"/>
        </w:rPr>
      </w:pPr>
      <w:r>
        <w:rPr>
          <w:rFonts w:ascii="Arial" w:hAnsi="Arial"/>
        </w:rPr>
        <w:t>2.- Fundazioa bere fudatzaileen borondatearen eta estatutu hauen arabera arautzen da, eta, betiere, ekainaren 2ko 9/2016 Legearen eta hura garatzen duten erregelamendu bidezko xedapenen eta indarrean dauden gainerako arauen arabera.</w:t>
      </w:r>
    </w:p>
    <w:p w:rsidR="00B41951" w:rsidRPr="003C6D50" w:rsidRDefault="00B41951" w:rsidP="00340A71">
      <w:pPr>
        <w:spacing w:after="0" w:line="240" w:lineRule="auto"/>
        <w:jc w:val="both"/>
        <w:rPr>
          <w:rFonts w:ascii="Arial" w:hAnsi="Arial" w:cs="Arial"/>
        </w:rPr>
      </w:pPr>
    </w:p>
    <w:p w:rsidR="001B4A41" w:rsidRPr="003C6D50" w:rsidRDefault="00D561B2" w:rsidP="00340A71">
      <w:pPr>
        <w:spacing w:after="0" w:line="240" w:lineRule="auto"/>
        <w:jc w:val="both"/>
        <w:rPr>
          <w:rFonts w:ascii="Arial" w:hAnsi="Arial" w:cs="Arial"/>
        </w:rPr>
      </w:pPr>
      <w:r>
        <w:rPr>
          <w:rFonts w:ascii="Arial" w:hAnsi="Arial"/>
        </w:rPr>
        <w:t xml:space="preserve">3.- Fundazioa irabazi-asmorik gabeko erakundea da, eta haren ondarea interes orokorreko helburuetarako lotuta dago modu iraunkorrean, fundatzaileek hala nahi izan dutelako (fundatzaile bakarra ere egon daiteke). </w:t>
      </w:r>
    </w:p>
    <w:p w:rsidR="001B4A41" w:rsidRPr="003C6D50" w:rsidRDefault="001B4A41" w:rsidP="002A1ADF">
      <w:pPr>
        <w:spacing w:after="0" w:line="240" w:lineRule="auto"/>
        <w:jc w:val="both"/>
        <w:rPr>
          <w:rFonts w:ascii="Arial" w:hAnsi="Arial" w:cs="Arial"/>
        </w:rPr>
      </w:pPr>
    </w:p>
    <w:p w:rsidR="002A1ADF" w:rsidRPr="003C6D50" w:rsidRDefault="002A1ADF" w:rsidP="002A1ADF">
      <w:pPr>
        <w:spacing w:after="0" w:line="240" w:lineRule="auto"/>
        <w:jc w:val="both"/>
        <w:rPr>
          <w:rFonts w:ascii="Arial" w:hAnsi="Arial" w:cs="Arial"/>
          <w:b/>
        </w:rPr>
      </w:pPr>
      <w:r>
        <w:rPr>
          <w:rFonts w:ascii="Arial" w:hAnsi="Arial"/>
          <w:b/>
        </w:rPr>
        <w:t>2. artikulua.- Araubidea, gaitasuna eta nortasun juridikoa.</w:t>
      </w:r>
    </w:p>
    <w:p w:rsidR="002A1ADF" w:rsidRPr="003C6D50" w:rsidRDefault="002A1ADF" w:rsidP="002A1ADF">
      <w:pPr>
        <w:pStyle w:val="Textoindependiente3"/>
        <w:spacing w:after="0"/>
        <w:rPr>
          <w:rFonts w:ascii="Arial" w:hAnsi="Arial" w:cs="Arial"/>
          <w:sz w:val="22"/>
          <w:szCs w:val="22"/>
        </w:rPr>
      </w:pPr>
    </w:p>
    <w:p w:rsidR="002A1ADF" w:rsidRPr="003C6D50" w:rsidRDefault="00D561B2" w:rsidP="002A1ADF">
      <w:pPr>
        <w:pStyle w:val="Textoindependiente3"/>
        <w:spacing w:after="0"/>
        <w:rPr>
          <w:rFonts w:ascii="Arial" w:hAnsi="Arial" w:cs="Arial"/>
          <w:sz w:val="22"/>
          <w:szCs w:val="22"/>
        </w:rPr>
      </w:pPr>
      <w:r>
        <w:rPr>
          <w:rFonts w:ascii="Arial" w:hAnsi="Arial"/>
          <w:sz w:val="22"/>
        </w:rPr>
        <w:t>1.- Fundazioak nortasun juridiko propioa eta independentea du, eraketa-eskritura Fundazioen Erregistroan inskribatzen denetik aurrera. Halaber,</w:t>
      </w:r>
      <w:r w:rsidR="007B114C">
        <w:rPr>
          <w:rFonts w:ascii="Arial" w:hAnsi="Arial"/>
          <w:sz w:val="22"/>
        </w:rPr>
        <w:t xml:space="preserve"> </w:t>
      </w:r>
      <w:r>
        <w:rPr>
          <w:rFonts w:ascii="Arial" w:hAnsi="Arial"/>
          <w:sz w:val="22"/>
        </w:rPr>
        <w:t>gaitasun juridiko eta jarduteko</w:t>
      </w:r>
      <w:r w:rsidR="007B114C">
        <w:rPr>
          <w:rFonts w:ascii="Arial" w:hAnsi="Arial"/>
          <w:sz w:val="22"/>
        </w:rPr>
        <w:t xml:space="preserve"> gaitasun erabatekoa</w:t>
      </w:r>
      <w:r>
        <w:rPr>
          <w:rFonts w:ascii="Arial" w:hAnsi="Arial"/>
          <w:sz w:val="22"/>
        </w:rPr>
        <w:t xml:space="preserve"> izango du, muga hauekin soilik: sortzaileek beren borondatez fundazioa osatzen duten ekitaldian adierazitakoak, estatutu hauetan ezarritakoak, eta, betiere, aplikatzekoak diren lege xedapenetan eta bereziki ekainaren 2ko 9/2016 Legean, Euskal Autonomia Erkidegoko Fundazioei buruzkoan, jasotakoak.</w:t>
      </w:r>
    </w:p>
    <w:p w:rsidR="002A1ADF" w:rsidRPr="003C6D50" w:rsidRDefault="002A1ADF" w:rsidP="002A1ADF">
      <w:pPr>
        <w:pStyle w:val="Textoindependiente3"/>
        <w:spacing w:after="0"/>
        <w:rPr>
          <w:rFonts w:ascii="Arial" w:hAnsi="Arial" w:cs="Arial"/>
          <w:sz w:val="22"/>
          <w:szCs w:val="22"/>
        </w:rPr>
      </w:pPr>
    </w:p>
    <w:p w:rsidR="00E100AC" w:rsidRPr="003C6D50" w:rsidRDefault="00D561B2" w:rsidP="002A1ADF">
      <w:pPr>
        <w:pStyle w:val="Textoindependiente3"/>
        <w:spacing w:after="0"/>
        <w:rPr>
          <w:rFonts w:ascii="Arial" w:hAnsi="Arial" w:cs="Arial"/>
          <w:sz w:val="22"/>
          <w:szCs w:val="22"/>
        </w:rPr>
      </w:pPr>
      <w:r>
        <w:rPr>
          <w:rFonts w:ascii="Arial" w:hAnsi="Arial"/>
          <w:sz w:val="22"/>
        </w:rPr>
        <w:t>2.- Horrenbestez, eta Babesletzari egin beharreko komunikazioak  eragotzi gabe, Fundazioak jarduteko erabateko gaitasuna izango du bere helburuak betetzeko, Kode Zibilaren 38. artikuluan ezarritakoaren arabera. Fundazioak ondoren azaltzen den guztia egin ahalko du:</w:t>
      </w:r>
    </w:p>
    <w:p w:rsidR="00E100AC" w:rsidRPr="003C6D50" w:rsidRDefault="00E100AC" w:rsidP="002A1ADF">
      <w:pPr>
        <w:pStyle w:val="Textoindependiente3"/>
        <w:spacing w:after="0"/>
        <w:rPr>
          <w:rFonts w:ascii="Arial" w:hAnsi="Arial" w:cs="Arial"/>
          <w:sz w:val="22"/>
          <w:szCs w:val="22"/>
        </w:rPr>
      </w:pPr>
    </w:p>
    <w:p w:rsidR="00E100AC" w:rsidRPr="003C6D50" w:rsidRDefault="00E100AC" w:rsidP="00E100AC">
      <w:pPr>
        <w:pStyle w:val="Textoindependiente3"/>
        <w:spacing w:after="0"/>
        <w:ind w:left="142"/>
        <w:rPr>
          <w:rFonts w:ascii="Arial" w:hAnsi="Arial" w:cs="Arial"/>
          <w:sz w:val="22"/>
          <w:szCs w:val="22"/>
        </w:rPr>
      </w:pPr>
      <w:r>
        <w:rPr>
          <w:rFonts w:ascii="Arial" w:hAnsi="Arial"/>
          <w:sz w:val="22"/>
        </w:rPr>
        <w:t>a) Mota guztietako jarduera ekonomikoak garatu, elkartearen helburuak lortze aldera edo helburuok lortzeko baliabideak batze aldera.</w:t>
      </w:r>
    </w:p>
    <w:p w:rsidR="00E100AC" w:rsidRPr="003C6D50" w:rsidRDefault="00E100AC" w:rsidP="00E100AC">
      <w:pPr>
        <w:pStyle w:val="Textoindependiente3"/>
        <w:spacing w:after="0"/>
        <w:ind w:left="142"/>
        <w:rPr>
          <w:rFonts w:ascii="Arial" w:hAnsi="Arial" w:cs="Arial"/>
          <w:sz w:val="22"/>
          <w:szCs w:val="22"/>
        </w:rPr>
      </w:pPr>
    </w:p>
    <w:p w:rsidR="00E100AC" w:rsidRPr="003C6D50" w:rsidRDefault="00E100AC" w:rsidP="00E100AC">
      <w:pPr>
        <w:pStyle w:val="Textoindependiente3"/>
        <w:spacing w:after="0"/>
        <w:ind w:left="142"/>
        <w:rPr>
          <w:rFonts w:ascii="Arial" w:hAnsi="Arial" w:cs="Arial"/>
          <w:sz w:val="22"/>
          <w:szCs w:val="22"/>
        </w:rPr>
      </w:pPr>
      <w:r>
        <w:rPr>
          <w:rFonts w:ascii="Arial" w:hAnsi="Arial"/>
          <w:sz w:val="22"/>
        </w:rPr>
        <w:t>b) Mota guztietako ondasunak eta eskubideak bereganatu eta besterendu, edozein tituluren bidez, eta mota guztietako egintzak, negozioak eta kontratuak egin.</w:t>
      </w:r>
    </w:p>
    <w:p w:rsidR="00E100AC" w:rsidRPr="003C6D50" w:rsidRDefault="00E100AC" w:rsidP="00E100AC">
      <w:pPr>
        <w:pStyle w:val="Textoindependiente3"/>
        <w:spacing w:after="0"/>
        <w:ind w:left="142"/>
        <w:rPr>
          <w:rFonts w:ascii="Arial" w:hAnsi="Arial" w:cs="Arial"/>
          <w:sz w:val="22"/>
          <w:szCs w:val="22"/>
        </w:rPr>
      </w:pPr>
    </w:p>
    <w:p w:rsidR="00E100AC" w:rsidRPr="003C6D50" w:rsidRDefault="00E100AC" w:rsidP="00E100AC">
      <w:pPr>
        <w:pStyle w:val="Textoindependiente3"/>
        <w:spacing w:after="0"/>
        <w:ind w:left="142"/>
        <w:rPr>
          <w:rFonts w:ascii="Arial" w:hAnsi="Arial" w:cs="Arial"/>
          <w:sz w:val="22"/>
          <w:szCs w:val="22"/>
        </w:rPr>
      </w:pPr>
      <w:r>
        <w:rPr>
          <w:rFonts w:ascii="Arial" w:hAnsi="Arial"/>
          <w:sz w:val="22"/>
        </w:rPr>
        <w:t>c) Edozein motatako akzioak baliatu, bere estatutuen eta legeen arabera.</w:t>
      </w:r>
    </w:p>
    <w:p w:rsidR="00E100AC" w:rsidRPr="003C6D50" w:rsidRDefault="00E100AC" w:rsidP="002A1ADF">
      <w:pPr>
        <w:pStyle w:val="Textoindependiente3"/>
        <w:spacing w:after="0"/>
        <w:rPr>
          <w:rFonts w:ascii="Arial" w:hAnsi="Arial" w:cs="Arial"/>
          <w:sz w:val="22"/>
          <w:szCs w:val="22"/>
        </w:rPr>
      </w:pPr>
    </w:p>
    <w:p w:rsidR="00B41951" w:rsidRPr="003C6D50" w:rsidRDefault="0048349E" w:rsidP="00340A71">
      <w:pPr>
        <w:spacing w:after="0" w:line="240" w:lineRule="auto"/>
        <w:jc w:val="both"/>
        <w:rPr>
          <w:rFonts w:ascii="Arial" w:hAnsi="Arial" w:cs="Arial"/>
          <w:b/>
        </w:rPr>
      </w:pPr>
      <w:r>
        <w:rPr>
          <w:rFonts w:ascii="Arial" w:hAnsi="Arial"/>
          <w:b/>
        </w:rPr>
        <w:t>3. artikulua.- Fundazioaren helburuak.</w:t>
      </w:r>
    </w:p>
    <w:p w:rsidR="00B41951" w:rsidRPr="003C6D50" w:rsidRDefault="00B41951" w:rsidP="00340A71">
      <w:pPr>
        <w:spacing w:after="0" w:line="240" w:lineRule="auto"/>
        <w:jc w:val="both"/>
        <w:rPr>
          <w:rFonts w:ascii="Arial" w:hAnsi="Arial" w:cs="Arial"/>
        </w:rPr>
      </w:pPr>
    </w:p>
    <w:p w:rsidR="005A1A9E" w:rsidRDefault="00D561B2" w:rsidP="00340A71">
      <w:pPr>
        <w:spacing w:after="0" w:line="240" w:lineRule="auto"/>
        <w:jc w:val="both"/>
        <w:rPr>
          <w:rFonts w:ascii="Arial" w:hAnsi="Arial" w:cs="Arial"/>
        </w:rPr>
      </w:pPr>
      <w:r>
        <w:rPr>
          <w:rFonts w:ascii="Arial" w:hAnsi="Arial"/>
        </w:rPr>
        <w:t>1- Hauek dira fundazioak lortu nahi dituen interes orokorreko helburuak:</w:t>
      </w:r>
    </w:p>
    <w:p w:rsidR="005A1A9E" w:rsidRDefault="005A1A9E" w:rsidP="00340A71">
      <w:pPr>
        <w:spacing w:after="0" w:line="240" w:lineRule="auto"/>
        <w:jc w:val="both"/>
        <w:rPr>
          <w:rFonts w:ascii="Arial" w:hAnsi="Arial" w:cs="Arial"/>
        </w:rPr>
      </w:pPr>
    </w:p>
    <w:p w:rsidR="005A1A9E" w:rsidRDefault="005A1A9E" w:rsidP="00340A71">
      <w:pPr>
        <w:spacing w:after="0" w:line="240" w:lineRule="auto"/>
        <w:jc w:val="both"/>
        <w:rPr>
          <w:rFonts w:ascii="Arial" w:hAnsi="Arial" w:cs="Arial"/>
        </w:rPr>
      </w:pPr>
      <w:r>
        <w:rPr>
          <w:rFonts w:ascii="Arial" w:hAnsi="Arial"/>
        </w:rPr>
        <w:t>………………………………………………………………………………………………………………………………………………………………………………</w:t>
      </w:r>
      <w:r w:rsidR="007B114C">
        <w:rPr>
          <w:rFonts w:ascii="Arial" w:hAnsi="Arial"/>
        </w:rPr>
        <w:t>………………………..</w:t>
      </w:r>
    </w:p>
    <w:p w:rsidR="005A1A9E" w:rsidRDefault="005A1A9E" w:rsidP="00340A71">
      <w:pPr>
        <w:spacing w:after="0" w:line="240" w:lineRule="auto"/>
        <w:jc w:val="both"/>
        <w:rPr>
          <w:rFonts w:ascii="Arial" w:hAnsi="Arial" w:cs="Arial"/>
        </w:rPr>
      </w:pPr>
    </w:p>
    <w:p w:rsidR="00340A71" w:rsidRPr="003C6D50" w:rsidRDefault="00D561B2" w:rsidP="00340A71">
      <w:pPr>
        <w:spacing w:after="0" w:line="240" w:lineRule="auto"/>
        <w:jc w:val="both"/>
        <w:rPr>
          <w:rFonts w:ascii="Arial" w:hAnsi="Arial" w:cs="Arial"/>
        </w:rPr>
      </w:pPr>
      <w:r>
        <w:rPr>
          <w:rFonts w:ascii="Arial" w:hAnsi="Arial"/>
        </w:rPr>
        <w:t>2.- Helburu horiek lortze aldea, Fundazioak jarduera hauek egin ahalko ditu:</w:t>
      </w:r>
    </w:p>
    <w:p w:rsidR="00340A71" w:rsidRPr="003C6D50" w:rsidRDefault="00340A71" w:rsidP="00340A71">
      <w:pPr>
        <w:spacing w:after="0" w:line="240" w:lineRule="auto"/>
        <w:jc w:val="both"/>
        <w:rPr>
          <w:rFonts w:ascii="Arial" w:hAnsi="Arial" w:cs="Arial"/>
        </w:rPr>
      </w:pPr>
    </w:p>
    <w:p w:rsidR="00376170" w:rsidRPr="003C6D50" w:rsidRDefault="00376170" w:rsidP="00340A71">
      <w:pPr>
        <w:spacing w:after="0" w:line="240" w:lineRule="auto"/>
        <w:jc w:val="both"/>
        <w:rPr>
          <w:rFonts w:ascii="Arial" w:hAnsi="Arial" w:cs="Arial"/>
        </w:rPr>
      </w:pPr>
      <w:r>
        <w:rPr>
          <w:rFonts w:ascii="Arial" w:hAnsi="Arial"/>
        </w:rPr>
        <w:t>……………………………………………………………………………………………………………………………………………………………………………………………………………………………………………………………………………………</w:t>
      </w:r>
      <w:r w:rsidR="007B114C">
        <w:rPr>
          <w:rFonts w:ascii="Arial" w:hAnsi="Arial"/>
        </w:rPr>
        <w:t>…………………………</w:t>
      </w:r>
    </w:p>
    <w:p w:rsidR="001B4A41" w:rsidRPr="003C6D50" w:rsidRDefault="001B4A41" w:rsidP="001B4A41">
      <w:pPr>
        <w:pStyle w:val="Default"/>
        <w:rPr>
          <w:color w:val="auto"/>
          <w:sz w:val="22"/>
          <w:szCs w:val="22"/>
        </w:rPr>
      </w:pPr>
    </w:p>
    <w:p w:rsidR="00B41951" w:rsidRPr="003C6D50" w:rsidRDefault="00340A71" w:rsidP="00602D43">
      <w:pPr>
        <w:spacing w:after="0" w:line="240" w:lineRule="auto"/>
        <w:jc w:val="both"/>
        <w:rPr>
          <w:rFonts w:ascii="Arial" w:hAnsi="Arial" w:cs="Arial"/>
        </w:rPr>
      </w:pPr>
      <w:r>
        <w:rPr>
          <w:rFonts w:ascii="Arial" w:hAnsi="Arial"/>
          <w:b/>
        </w:rPr>
        <w:lastRenderedPageBreak/>
        <w:t>4. artikulua.- Helbidea eta lurralde-eremua.</w:t>
      </w:r>
    </w:p>
    <w:p w:rsidR="00B41951" w:rsidRPr="003C6D50" w:rsidRDefault="00B41951" w:rsidP="00602D43">
      <w:pPr>
        <w:spacing w:after="0" w:line="240" w:lineRule="auto"/>
        <w:jc w:val="both"/>
        <w:rPr>
          <w:rFonts w:ascii="Arial" w:hAnsi="Arial" w:cs="Arial"/>
        </w:rPr>
      </w:pPr>
    </w:p>
    <w:p w:rsidR="00602D43" w:rsidRPr="003C6D50" w:rsidRDefault="00D561B2" w:rsidP="00602D43">
      <w:pPr>
        <w:pStyle w:val="Textoindependiente3"/>
        <w:spacing w:after="0"/>
        <w:rPr>
          <w:rFonts w:ascii="Arial" w:hAnsi="Arial" w:cs="Arial"/>
          <w:sz w:val="22"/>
          <w:szCs w:val="22"/>
        </w:rPr>
      </w:pPr>
      <w:r>
        <w:rPr>
          <w:rFonts w:ascii="Arial" w:hAnsi="Arial"/>
          <w:sz w:val="22"/>
        </w:rPr>
        <w:t>1- H</w:t>
      </w:r>
      <w:r w:rsidR="007B114C">
        <w:rPr>
          <w:rFonts w:ascii="Arial" w:hAnsi="Arial"/>
          <w:sz w:val="22"/>
        </w:rPr>
        <w:t>ona</w:t>
      </w:r>
      <w:r>
        <w:rPr>
          <w:rFonts w:ascii="Arial" w:hAnsi="Arial"/>
          <w:sz w:val="22"/>
        </w:rPr>
        <w:t xml:space="preserve"> Fundazioaren helbidea: ..........................................................................</w:t>
      </w:r>
      <w:r w:rsidR="007B114C">
        <w:rPr>
          <w:rFonts w:ascii="Arial" w:hAnsi="Arial"/>
          <w:sz w:val="22"/>
        </w:rPr>
        <w:t>.............</w:t>
      </w:r>
    </w:p>
    <w:p w:rsidR="00602D43" w:rsidRPr="003C6D50" w:rsidRDefault="00D561B2" w:rsidP="00602D43">
      <w:pPr>
        <w:pStyle w:val="Textoindependiente3"/>
        <w:spacing w:after="0"/>
        <w:rPr>
          <w:rFonts w:ascii="Arial" w:hAnsi="Arial" w:cs="Arial"/>
          <w:sz w:val="22"/>
          <w:szCs w:val="22"/>
        </w:rPr>
      </w:pPr>
      <w:r>
        <w:rPr>
          <w:rFonts w:ascii="Arial" w:hAnsi="Arial"/>
          <w:sz w:val="22"/>
        </w:rPr>
        <w:t>2.- Fundazioaren Patronatuak estatutuak aldatzeko hartutako erabaki baten bidez</w:t>
      </w:r>
      <w:r w:rsidR="007B114C">
        <w:rPr>
          <w:rFonts w:ascii="Arial" w:hAnsi="Arial"/>
          <w:sz w:val="22"/>
        </w:rPr>
        <w:t xml:space="preserve"> aldatu ahalko da helbide hori, eta erabaki hori </w:t>
      </w:r>
      <w:r>
        <w:rPr>
          <w:rFonts w:ascii="Arial" w:hAnsi="Arial"/>
          <w:sz w:val="22"/>
        </w:rPr>
        <w:t>Fundazioen Erregistroan inskribatu beharko da. Halaber, Patronatuari ahalmena ematen zaio establezimenduen, ordezkaritzen edo bulegoen egoitzak hautatzeko, kasuan kasuko fundazioaren helburuak betetzeko eginkizunean sortzen diren beharrizanen arabera.</w:t>
      </w:r>
    </w:p>
    <w:p w:rsidR="00602D43" w:rsidRPr="003C6D50" w:rsidRDefault="00602D43" w:rsidP="00602D43">
      <w:pPr>
        <w:spacing w:after="0" w:line="240" w:lineRule="auto"/>
        <w:jc w:val="both"/>
        <w:rPr>
          <w:rFonts w:ascii="Arial" w:hAnsi="Arial" w:cs="Arial"/>
        </w:rPr>
      </w:pPr>
    </w:p>
    <w:p w:rsidR="00602D43" w:rsidRPr="003C6D50" w:rsidRDefault="00D561B2" w:rsidP="00602D43">
      <w:pPr>
        <w:pStyle w:val="Textoindependiente2"/>
        <w:spacing w:after="0" w:line="240" w:lineRule="auto"/>
        <w:jc w:val="both"/>
        <w:rPr>
          <w:rFonts w:ascii="Arial" w:hAnsi="Arial" w:cs="Arial"/>
        </w:rPr>
      </w:pPr>
      <w:r>
        <w:rPr>
          <w:rFonts w:ascii="Arial" w:hAnsi="Arial"/>
        </w:rPr>
        <w:t>3- Lurralde-eremu honetan garatuko ditu batez ere Fundazioak bere jarduerak:...................................................................................................</w:t>
      </w:r>
      <w:r w:rsidR="007B114C">
        <w:rPr>
          <w:rFonts w:ascii="Arial" w:hAnsi="Arial"/>
        </w:rPr>
        <w:t>........................</w:t>
      </w:r>
    </w:p>
    <w:p w:rsidR="00602D43" w:rsidRPr="003C6D50" w:rsidRDefault="00602D43" w:rsidP="00912C1B">
      <w:pPr>
        <w:pStyle w:val="Textoindependiente2"/>
        <w:spacing w:after="0" w:line="240" w:lineRule="auto"/>
        <w:jc w:val="both"/>
        <w:rPr>
          <w:rFonts w:ascii="Arial" w:hAnsi="Arial" w:cs="Arial"/>
        </w:rPr>
      </w:pPr>
    </w:p>
    <w:p w:rsidR="00912C1B" w:rsidRPr="003C6D50" w:rsidRDefault="00912C1B" w:rsidP="00912C1B">
      <w:pPr>
        <w:spacing w:after="0" w:line="240" w:lineRule="auto"/>
        <w:jc w:val="both"/>
        <w:rPr>
          <w:rFonts w:ascii="Arial" w:hAnsi="Arial" w:cs="Arial"/>
        </w:rPr>
      </w:pPr>
      <w:r>
        <w:rPr>
          <w:rFonts w:ascii="Arial" w:hAnsi="Arial"/>
          <w:b/>
        </w:rPr>
        <w:t>5. artikulua.- Onuradunak.</w:t>
      </w:r>
    </w:p>
    <w:p w:rsidR="00912C1B" w:rsidRPr="003C6D50" w:rsidRDefault="00912C1B" w:rsidP="00912C1B">
      <w:pPr>
        <w:spacing w:after="0" w:line="240" w:lineRule="auto"/>
        <w:jc w:val="both"/>
        <w:rPr>
          <w:rFonts w:ascii="Arial" w:hAnsi="Arial" w:cs="Arial"/>
        </w:rPr>
      </w:pPr>
    </w:p>
    <w:p w:rsidR="00201848" w:rsidRPr="003C6D50" w:rsidRDefault="00991FE4" w:rsidP="00912C1B">
      <w:pPr>
        <w:spacing w:after="0" w:line="240" w:lineRule="auto"/>
        <w:jc w:val="both"/>
        <w:rPr>
          <w:rFonts w:ascii="Arial" w:hAnsi="Arial" w:cs="Arial"/>
        </w:rPr>
      </w:pPr>
      <w:r>
        <w:rPr>
          <w:rFonts w:ascii="Arial" w:hAnsi="Arial"/>
        </w:rPr>
        <w:t>1.- Hauek izango dira Fundazioaren prestazioen eta zerbitzuen onuradunak:</w:t>
      </w:r>
    </w:p>
    <w:p w:rsidR="00201848" w:rsidRPr="003C6D50" w:rsidRDefault="00201848" w:rsidP="00912C1B">
      <w:pPr>
        <w:spacing w:after="0" w:line="240" w:lineRule="auto"/>
        <w:jc w:val="both"/>
        <w:rPr>
          <w:rFonts w:ascii="Arial" w:hAnsi="Arial" w:cs="Arial"/>
        </w:rPr>
      </w:pPr>
    </w:p>
    <w:p w:rsidR="007B114C" w:rsidRDefault="00201848" w:rsidP="00912C1B">
      <w:pPr>
        <w:spacing w:after="0" w:line="240" w:lineRule="auto"/>
        <w:jc w:val="both"/>
        <w:rPr>
          <w:rFonts w:ascii="Arial" w:hAnsi="Arial"/>
        </w:rPr>
      </w:pPr>
      <w:proofErr w:type="spellStart"/>
      <w:r>
        <w:rPr>
          <w:rFonts w:ascii="Arial" w:hAnsi="Arial"/>
        </w:rPr>
        <w:t>……………………………………………………………………………</w:t>
      </w:r>
      <w:r w:rsidR="007B114C">
        <w:rPr>
          <w:rFonts w:ascii="Arial" w:hAnsi="Arial"/>
        </w:rPr>
        <w:t>………………………</w:t>
      </w:r>
      <w:proofErr w:type="spellEnd"/>
    </w:p>
    <w:p w:rsidR="007B114C" w:rsidRDefault="007B114C" w:rsidP="00912C1B">
      <w:pPr>
        <w:spacing w:after="0" w:line="240" w:lineRule="auto"/>
        <w:jc w:val="both"/>
        <w:rPr>
          <w:rFonts w:ascii="Arial" w:hAnsi="Arial"/>
        </w:rPr>
      </w:pPr>
    </w:p>
    <w:p w:rsidR="00912C1B" w:rsidRPr="003C6D50" w:rsidRDefault="007B114C" w:rsidP="00912C1B">
      <w:pPr>
        <w:spacing w:after="0" w:line="240" w:lineRule="auto"/>
        <w:jc w:val="both"/>
        <w:rPr>
          <w:rFonts w:ascii="Arial" w:hAnsi="Arial" w:cs="Arial"/>
        </w:rPr>
      </w:pPr>
      <w:r>
        <w:rPr>
          <w:rFonts w:ascii="Arial" w:hAnsi="Arial"/>
        </w:rPr>
        <w:t>2.- Onu</w:t>
      </w:r>
      <w:r w:rsidR="00991FE4">
        <w:rPr>
          <w:rFonts w:ascii="Arial" w:hAnsi="Arial"/>
        </w:rPr>
        <w:t>radun zehatzak izendatzeko, kontu hauek izango ditu aintzat Patronatuak:</w:t>
      </w:r>
    </w:p>
    <w:p w:rsidR="00912C1B" w:rsidRPr="003C6D50" w:rsidRDefault="00912C1B" w:rsidP="00912C1B">
      <w:pPr>
        <w:spacing w:after="0" w:line="240" w:lineRule="auto"/>
        <w:jc w:val="both"/>
        <w:rPr>
          <w:rFonts w:ascii="Arial" w:hAnsi="Arial" w:cs="Arial"/>
        </w:rPr>
      </w:pPr>
    </w:p>
    <w:p w:rsidR="00912C1B" w:rsidRPr="003C6D50" w:rsidRDefault="00912C1B" w:rsidP="00A01FA6">
      <w:pPr>
        <w:spacing w:after="0" w:line="240" w:lineRule="auto"/>
        <w:ind w:left="142"/>
        <w:jc w:val="both"/>
        <w:rPr>
          <w:rFonts w:ascii="Arial" w:hAnsi="Arial" w:cs="Arial"/>
        </w:rPr>
      </w:pPr>
      <w:r>
        <w:rPr>
          <w:rFonts w:ascii="Arial" w:hAnsi="Arial"/>
        </w:rPr>
        <w:t>a) Fundazioaren jarduerak pertsona fisikoek nahiz juridikoek osatutako kolektibo orokorrei ekarri behar die onura. Onuraduntzat hartuko dira enpresa bateko edo batzuetako langileek eta horien senitartekoek osatutako kolektiboak. Nolanahi ere, onuradunak aukeratzeko irizpideek objektiboak eta inpartzialak behar dute izan.</w:t>
      </w:r>
    </w:p>
    <w:p w:rsidR="00912C1B" w:rsidRPr="003C6D50" w:rsidRDefault="00912C1B" w:rsidP="00A01FA6">
      <w:pPr>
        <w:spacing w:after="0" w:line="240" w:lineRule="auto"/>
        <w:ind w:left="142"/>
        <w:jc w:val="both"/>
        <w:rPr>
          <w:rFonts w:ascii="Arial" w:hAnsi="Arial" w:cs="Arial"/>
        </w:rPr>
      </w:pPr>
    </w:p>
    <w:p w:rsidR="00912C1B" w:rsidRPr="003C6D50" w:rsidRDefault="00912C1B" w:rsidP="00A01FA6">
      <w:pPr>
        <w:spacing w:after="0" w:line="240" w:lineRule="auto"/>
        <w:ind w:left="142"/>
        <w:jc w:val="both"/>
        <w:rPr>
          <w:rFonts w:ascii="Arial" w:hAnsi="Arial" w:cs="Arial"/>
        </w:rPr>
      </w:pPr>
      <w:r>
        <w:rPr>
          <w:rFonts w:ascii="Arial" w:hAnsi="Arial"/>
        </w:rPr>
        <w:t>b) Ezin izango da Fundazioaren helburu nagusia izan haren prestazioak eskaintzea hauei guztiei: fundatzaileei edo Patronatuko kideei, haien ezkontideei edo haiekin antzeko harreman afektiboa dutenei edo haien laugarren gradura bitarteko senideei (laugarrena barne)</w:t>
      </w:r>
      <w:r w:rsidR="007B114C">
        <w:rPr>
          <w:rFonts w:ascii="Arial" w:hAnsi="Arial"/>
        </w:rPr>
        <w:t>,</w:t>
      </w:r>
      <w:r>
        <w:rPr>
          <w:rFonts w:ascii="Arial" w:hAnsi="Arial"/>
        </w:rPr>
        <w:t xml:space="preserve"> ez eta interes orokorra ez duten pertsona juridiko bereiziei ere.</w:t>
      </w:r>
    </w:p>
    <w:p w:rsidR="00912C1B" w:rsidRPr="003C6D50" w:rsidRDefault="00912C1B" w:rsidP="00A01FA6">
      <w:pPr>
        <w:spacing w:after="0" w:line="240" w:lineRule="auto"/>
        <w:ind w:left="142"/>
        <w:jc w:val="both"/>
        <w:rPr>
          <w:rFonts w:ascii="Arial" w:hAnsi="Arial" w:cs="Arial"/>
        </w:rPr>
      </w:pPr>
    </w:p>
    <w:p w:rsidR="00912C1B" w:rsidRPr="003C6D50" w:rsidRDefault="00912C1B" w:rsidP="00A01FA6">
      <w:pPr>
        <w:spacing w:after="0" w:line="240" w:lineRule="auto"/>
        <w:ind w:left="142"/>
        <w:jc w:val="both"/>
        <w:rPr>
          <w:rFonts w:ascii="Arial" w:hAnsi="Arial" w:cs="Arial"/>
        </w:rPr>
      </w:pPr>
      <w:r>
        <w:rPr>
          <w:rFonts w:ascii="Arial" w:hAnsi="Arial"/>
        </w:rPr>
        <w:t>c) Nolanahi ere, inork ere ezin izango du alegatu, ez bakarka ez taldeka, Fundazioaren edo Patronatuaren aurrean, onura horiek eman baino lehen baliatzeko aukera, ezta pertsona jakin batzuei emanarazi ere.</w:t>
      </w:r>
    </w:p>
    <w:p w:rsidR="00912C1B" w:rsidRPr="003C6D50" w:rsidRDefault="00912C1B" w:rsidP="00912C1B">
      <w:pPr>
        <w:spacing w:after="0" w:line="240" w:lineRule="auto"/>
        <w:jc w:val="both"/>
        <w:rPr>
          <w:rFonts w:ascii="Arial" w:hAnsi="Arial" w:cs="Arial"/>
        </w:rPr>
      </w:pPr>
    </w:p>
    <w:p w:rsidR="00A01FA6" w:rsidRPr="003C6D50" w:rsidRDefault="00991FE4" w:rsidP="00A01FA6">
      <w:pPr>
        <w:spacing w:after="0" w:line="240" w:lineRule="auto"/>
        <w:jc w:val="both"/>
        <w:rPr>
          <w:rFonts w:ascii="Arial" w:hAnsi="Arial" w:cs="Arial"/>
        </w:rPr>
      </w:pPr>
      <w:r>
        <w:rPr>
          <w:rFonts w:ascii="Arial" w:hAnsi="Arial"/>
        </w:rPr>
        <w:t>3.- Ezin zaizkienean eskatzaile guztiei prestazioak edo zerbitzuak eman, irizpide, ordena eta lehentasun hauen arabera hautatuko dira onuradunak:</w:t>
      </w:r>
    </w:p>
    <w:p w:rsidR="00A01FA6" w:rsidRPr="003C6D50" w:rsidRDefault="00A01FA6" w:rsidP="00A01FA6">
      <w:pPr>
        <w:spacing w:after="0" w:line="240" w:lineRule="auto"/>
        <w:jc w:val="both"/>
        <w:rPr>
          <w:rFonts w:ascii="Arial" w:hAnsi="Arial" w:cs="Arial"/>
        </w:rPr>
      </w:pPr>
    </w:p>
    <w:p w:rsidR="00A01FA6" w:rsidRPr="003C6D50" w:rsidRDefault="00A01FA6" w:rsidP="00A01FA6">
      <w:pPr>
        <w:spacing w:after="0" w:line="240" w:lineRule="auto"/>
        <w:jc w:val="both"/>
        <w:rPr>
          <w:rFonts w:ascii="Arial" w:hAnsi="Arial" w:cs="Arial"/>
        </w:rPr>
      </w:pPr>
      <w:r>
        <w:rPr>
          <w:rFonts w:ascii="Arial" w:hAnsi="Arial"/>
        </w:rPr>
        <w:t>…………………………………………………………………………………………………………………………………………………………………………………………</w:t>
      </w:r>
      <w:r w:rsidR="007B114C">
        <w:rPr>
          <w:rFonts w:ascii="Arial" w:hAnsi="Arial"/>
        </w:rPr>
        <w:t>………………</w:t>
      </w:r>
    </w:p>
    <w:p w:rsidR="00A01FA6" w:rsidRPr="003C6D50" w:rsidRDefault="00A01FA6" w:rsidP="00A01FA6">
      <w:pPr>
        <w:spacing w:after="0" w:line="240" w:lineRule="auto"/>
        <w:jc w:val="both"/>
        <w:rPr>
          <w:rFonts w:ascii="Arial" w:hAnsi="Arial" w:cs="Arial"/>
        </w:rPr>
      </w:pPr>
    </w:p>
    <w:p w:rsidR="00201848" w:rsidRPr="003C6D50" w:rsidRDefault="00376170" w:rsidP="00912C1B">
      <w:pPr>
        <w:spacing w:after="0" w:line="240" w:lineRule="auto"/>
        <w:jc w:val="both"/>
        <w:rPr>
          <w:rFonts w:ascii="Arial" w:hAnsi="Arial" w:cs="Arial"/>
          <w:b/>
        </w:rPr>
      </w:pPr>
      <w:r>
        <w:rPr>
          <w:rFonts w:ascii="Arial" w:hAnsi="Arial"/>
          <w:b/>
        </w:rPr>
        <w:t>6. artikulua.- Jarduera- eta funtzionamendu-printzipioak.</w:t>
      </w:r>
    </w:p>
    <w:p w:rsidR="00201848" w:rsidRPr="003C6D50" w:rsidRDefault="00201848" w:rsidP="00912C1B">
      <w:pPr>
        <w:spacing w:after="0" w:line="240" w:lineRule="auto"/>
        <w:jc w:val="both"/>
        <w:rPr>
          <w:rFonts w:ascii="Arial" w:hAnsi="Arial" w:cs="Arial"/>
        </w:rPr>
      </w:pPr>
    </w:p>
    <w:p w:rsidR="00376170" w:rsidRDefault="00451532" w:rsidP="00912C1B">
      <w:pPr>
        <w:spacing w:after="0" w:line="240" w:lineRule="auto"/>
        <w:jc w:val="both"/>
        <w:rPr>
          <w:rFonts w:ascii="Arial" w:hAnsi="Arial"/>
        </w:rPr>
      </w:pPr>
      <w:r w:rsidRPr="00451532">
        <w:rPr>
          <w:rFonts w:ascii="Arial" w:hAnsi="Arial"/>
        </w:rPr>
        <w:t>Fundazioak printzipio hauek beteko ditu bere jardueran:</w:t>
      </w:r>
    </w:p>
    <w:p w:rsidR="00451532" w:rsidRPr="003C6D50" w:rsidRDefault="00451532" w:rsidP="00912C1B">
      <w:pPr>
        <w:spacing w:after="0" w:line="240" w:lineRule="auto"/>
        <w:jc w:val="both"/>
        <w:rPr>
          <w:rFonts w:ascii="Arial" w:hAnsi="Arial" w:cs="Arial"/>
        </w:rPr>
      </w:pPr>
    </w:p>
    <w:p w:rsidR="00340A71" w:rsidRPr="003C6D50" w:rsidRDefault="00340A71" w:rsidP="00912C1B">
      <w:pPr>
        <w:spacing w:after="0" w:line="240" w:lineRule="auto"/>
        <w:jc w:val="both"/>
        <w:rPr>
          <w:rFonts w:ascii="Arial" w:hAnsi="Arial" w:cs="Arial"/>
        </w:rPr>
      </w:pPr>
      <w:r>
        <w:rPr>
          <w:rFonts w:ascii="Arial" w:hAnsi="Arial"/>
        </w:rPr>
        <w:t>a) Publikotasuna eta gardentasuna. Fundazioaren xede eta jarduerei buruzko informazio nahikoa emango du, herritarrek oro har eta behin-behineko onuradunek haien berri izan dezaten.</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Pr>
          <w:rFonts w:ascii="Arial" w:hAnsi="Arial"/>
        </w:rPr>
        <w:t>b) Inpartzialtasun</w:t>
      </w:r>
      <w:r w:rsidR="00451532">
        <w:rPr>
          <w:rFonts w:ascii="Arial" w:hAnsi="Arial"/>
        </w:rPr>
        <w:t>a</w:t>
      </w:r>
      <w:r>
        <w:rPr>
          <w:rFonts w:ascii="Arial" w:hAnsi="Arial"/>
        </w:rPr>
        <w:t xml:space="preserve"> eta bereizkeriarik eza pertsona onuradunak zehazterakoan, baita jarduerak eta prestazioak zehazterakoan ere.</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Pr>
          <w:rFonts w:ascii="Arial" w:hAnsi="Arial"/>
        </w:rPr>
        <w:t>c) Jarduteko jarraibide</w:t>
      </w:r>
      <w:r w:rsidR="00451532">
        <w:rPr>
          <w:rFonts w:ascii="Arial" w:hAnsi="Arial"/>
        </w:rPr>
        <w:t xml:space="preserve">en sustapena. Horretarako, </w:t>
      </w:r>
      <w:r>
        <w:rPr>
          <w:rFonts w:ascii="Arial" w:hAnsi="Arial"/>
        </w:rPr>
        <w:t>jokabide-kodeak eta jardunbide egokien kodeak sort</w:t>
      </w:r>
      <w:r w:rsidR="00451532">
        <w:rPr>
          <w:rFonts w:ascii="Arial" w:hAnsi="Arial"/>
        </w:rPr>
        <w:t>uko ditu</w:t>
      </w:r>
      <w:r>
        <w:rPr>
          <w:rFonts w:ascii="Arial" w:hAnsi="Arial"/>
        </w:rPr>
        <w:t xml:space="preserve">. </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Pr>
          <w:rFonts w:ascii="Arial" w:hAnsi="Arial"/>
        </w:rPr>
        <w:lastRenderedPageBreak/>
        <w:t>d) Patronatuko kideen zerbitzu-espiritu</w:t>
      </w:r>
      <w:r w:rsidR="00451532">
        <w:rPr>
          <w:rFonts w:ascii="Arial" w:hAnsi="Arial"/>
        </w:rPr>
        <w:t>aren sustapena</w:t>
      </w:r>
      <w:r>
        <w:rPr>
          <w:rFonts w:ascii="Arial" w:hAnsi="Arial"/>
        </w:rPr>
        <w:t>, bai eta fundazioaren interesak norberaren interesen aldean lehen</w:t>
      </w:r>
      <w:r w:rsidR="00451532">
        <w:rPr>
          <w:rFonts w:ascii="Arial" w:hAnsi="Arial"/>
        </w:rPr>
        <w:t>esteko espirituarena ere</w:t>
      </w:r>
      <w:r>
        <w:rPr>
          <w:rFonts w:ascii="Arial" w:hAnsi="Arial"/>
        </w:rPr>
        <w:t>.</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Pr>
          <w:rFonts w:ascii="Arial" w:hAnsi="Arial"/>
        </w:rPr>
        <w:t>e)</w:t>
      </w:r>
      <w:r w:rsidR="00451532">
        <w:rPr>
          <w:rFonts w:ascii="Arial" w:hAnsi="Arial"/>
        </w:rPr>
        <w:t xml:space="preserve"> Etengabeko lankidetza leiala</w:t>
      </w:r>
      <w:r>
        <w:rPr>
          <w:rFonts w:ascii="Arial" w:hAnsi="Arial"/>
        </w:rPr>
        <w:t xml:space="preserve"> Euskal Autonomia Erkidegoko Fundazioen Babesletzarekin.</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Pr>
          <w:rFonts w:ascii="Arial" w:hAnsi="Arial"/>
        </w:rPr>
        <w:t xml:space="preserve">f) </w:t>
      </w:r>
      <w:r w:rsidR="00511156" w:rsidRPr="00511156">
        <w:rPr>
          <w:rFonts w:ascii="Arial" w:hAnsi="Arial"/>
        </w:rPr>
        <w:t>Ondarea eta errentak fundazioaren xedeetarako benetan erabiltzen delako defentsa eta zaintza,</w:t>
      </w:r>
      <w:r w:rsidR="00961380">
        <w:rPr>
          <w:rFonts w:ascii="Arial" w:hAnsi="Arial"/>
        </w:rPr>
        <w:t>F</w:t>
      </w:r>
      <w:r>
        <w:rPr>
          <w:rFonts w:ascii="Arial" w:hAnsi="Arial"/>
        </w:rPr>
        <w:t>undazioaren estatutuetan eta indarrean dagoen legedian aurreikusitakoarekin bat etorrita.</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Pr>
          <w:rFonts w:ascii="Arial" w:hAnsi="Arial"/>
        </w:rPr>
        <w:t>g) Genero-berdintasuna.</w:t>
      </w:r>
    </w:p>
    <w:p w:rsidR="00340A71" w:rsidRPr="003C6D50" w:rsidRDefault="00340A71" w:rsidP="00340A71">
      <w:pPr>
        <w:spacing w:after="0" w:line="240" w:lineRule="auto"/>
        <w:jc w:val="both"/>
        <w:rPr>
          <w:rFonts w:ascii="Arial" w:hAnsi="Arial" w:cs="Arial"/>
        </w:rPr>
      </w:pPr>
    </w:p>
    <w:p w:rsidR="00201848" w:rsidRPr="003C6D50" w:rsidRDefault="00201848" w:rsidP="00340A71">
      <w:pPr>
        <w:spacing w:after="0" w:line="240" w:lineRule="auto"/>
        <w:jc w:val="both"/>
        <w:rPr>
          <w:rFonts w:ascii="Arial" w:hAnsi="Arial" w:cs="Arial"/>
        </w:rPr>
      </w:pPr>
    </w:p>
    <w:p w:rsidR="00201848" w:rsidRPr="003C6D50" w:rsidRDefault="00201848" w:rsidP="00201848">
      <w:pPr>
        <w:spacing w:after="0" w:line="240" w:lineRule="auto"/>
        <w:jc w:val="center"/>
        <w:rPr>
          <w:rFonts w:ascii="Arial" w:hAnsi="Arial" w:cs="Arial"/>
        </w:rPr>
      </w:pPr>
      <w:r>
        <w:rPr>
          <w:rFonts w:ascii="Arial" w:hAnsi="Arial"/>
          <w:b/>
        </w:rPr>
        <w:t>II. TITULUA.- PATRONATUA</w:t>
      </w:r>
    </w:p>
    <w:p w:rsidR="00201848" w:rsidRPr="003C6D50" w:rsidRDefault="00201848" w:rsidP="00340A71">
      <w:pPr>
        <w:spacing w:after="0" w:line="240" w:lineRule="auto"/>
        <w:jc w:val="both"/>
        <w:rPr>
          <w:rFonts w:ascii="Arial" w:hAnsi="Arial" w:cs="Arial"/>
        </w:rPr>
      </w:pPr>
    </w:p>
    <w:p w:rsidR="00201848" w:rsidRPr="003C6D50" w:rsidRDefault="00201848" w:rsidP="00201848">
      <w:pPr>
        <w:autoSpaceDE w:val="0"/>
        <w:autoSpaceDN w:val="0"/>
        <w:adjustRightInd w:val="0"/>
        <w:spacing w:after="0" w:line="240" w:lineRule="auto"/>
        <w:rPr>
          <w:rFonts w:ascii="Arial" w:hAnsi="Arial" w:cs="Arial"/>
        </w:rPr>
      </w:pPr>
    </w:p>
    <w:p w:rsidR="004B463C" w:rsidRPr="003C6D50" w:rsidRDefault="004B463C" w:rsidP="004B463C">
      <w:pPr>
        <w:spacing w:after="0" w:line="240" w:lineRule="auto"/>
        <w:jc w:val="both"/>
        <w:rPr>
          <w:rFonts w:ascii="Arial" w:hAnsi="Arial" w:cs="Arial"/>
        </w:rPr>
      </w:pPr>
      <w:r>
        <w:rPr>
          <w:rFonts w:ascii="Arial" w:hAnsi="Arial"/>
          <w:b/>
        </w:rPr>
        <w:t>7. artikulua.- Fundazioaren Patronatua.</w:t>
      </w:r>
    </w:p>
    <w:p w:rsidR="004B463C" w:rsidRPr="003C6D50" w:rsidRDefault="004B463C" w:rsidP="004B463C">
      <w:pPr>
        <w:autoSpaceDE w:val="0"/>
        <w:autoSpaceDN w:val="0"/>
        <w:adjustRightInd w:val="0"/>
        <w:spacing w:after="0" w:line="240" w:lineRule="auto"/>
        <w:jc w:val="both"/>
        <w:rPr>
          <w:rFonts w:ascii="Arial" w:hAnsi="Arial" w:cs="Arial"/>
        </w:rPr>
      </w:pPr>
    </w:p>
    <w:p w:rsidR="004B463C" w:rsidRPr="003C6D50" w:rsidRDefault="004B463C" w:rsidP="004B463C">
      <w:pPr>
        <w:autoSpaceDE w:val="0"/>
        <w:autoSpaceDN w:val="0"/>
        <w:adjustRightInd w:val="0"/>
        <w:spacing w:after="0" w:line="240" w:lineRule="auto"/>
        <w:jc w:val="both"/>
        <w:rPr>
          <w:rFonts w:ascii="Arial" w:hAnsi="Arial" w:cs="Arial"/>
        </w:rPr>
      </w:pPr>
      <w:r>
        <w:rPr>
          <w:rFonts w:ascii="Arial" w:hAnsi="Arial"/>
        </w:rPr>
        <w:t>Patronatua fundazioaren gobernu- eta ordezkaritza-organoa da. Patronatuari egokituko zaio fundazioaren helburuak betetzea, fundazioaren ondarea osatzen duten ondasun eta eskubideak arduraz administratzea, bai eta haien errendimendua eta erabilgarritasuna segurtatzea ere.</w:t>
      </w:r>
    </w:p>
    <w:p w:rsidR="004B463C" w:rsidRPr="003C6D50" w:rsidRDefault="004B463C" w:rsidP="004B463C">
      <w:pPr>
        <w:autoSpaceDE w:val="0"/>
        <w:autoSpaceDN w:val="0"/>
        <w:adjustRightInd w:val="0"/>
        <w:spacing w:after="0" w:line="240" w:lineRule="auto"/>
        <w:jc w:val="both"/>
        <w:rPr>
          <w:rFonts w:ascii="Arial" w:hAnsi="Arial" w:cs="Arial"/>
        </w:rPr>
      </w:pPr>
    </w:p>
    <w:p w:rsidR="004B463C" w:rsidRPr="003C6D50" w:rsidRDefault="0048349E" w:rsidP="004B463C">
      <w:pPr>
        <w:spacing w:after="0" w:line="240" w:lineRule="auto"/>
        <w:jc w:val="both"/>
        <w:rPr>
          <w:rFonts w:ascii="Arial" w:hAnsi="Arial" w:cs="Arial"/>
        </w:rPr>
      </w:pPr>
      <w:r>
        <w:rPr>
          <w:rFonts w:ascii="Arial" w:hAnsi="Arial"/>
          <w:b/>
        </w:rPr>
        <w:t>8. artikulua.- Patronatuaren osaera.</w:t>
      </w:r>
    </w:p>
    <w:p w:rsidR="004B463C" w:rsidRPr="003C6D50" w:rsidRDefault="004B463C" w:rsidP="004B463C">
      <w:pPr>
        <w:autoSpaceDE w:val="0"/>
        <w:autoSpaceDN w:val="0"/>
        <w:adjustRightInd w:val="0"/>
        <w:spacing w:after="0" w:line="240" w:lineRule="auto"/>
        <w:jc w:val="both"/>
        <w:rPr>
          <w:rFonts w:ascii="Arial" w:hAnsi="Arial" w:cs="Arial"/>
        </w:rPr>
      </w:pPr>
    </w:p>
    <w:p w:rsidR="00A01FA6" w:rsidRPr="003C6D50" w:rsidRDefault="00991FE4" w:rsidP="00A01FA6">
      <w:pPr>
        <w:spacing w:after="0" w:line="240" w:lineRule="auto"/>
        <w:jc w:val="both"/>
        <w:rPr>
          <w:rFonts w:ascii="Arial" w:hAnsi="Arial" w:cs="Arial"/>
        </w:rPr>
      </w:pPr>
      <w:r>
        <w:rPr>
          <w:rFonts w:ascii="Arial" w:hAnsi="Arial"/>
        </w:rPr>
        <w:t>1. Patronatuak................kide izango ditu. Patronatuak gutxienez................... kide izango ditu, eta gehienez ...................... (Hautatu aukera bat)</w:t>
      </w:r>
      <w:r w:rsidR="00BE4147">
        <w:rPr>
          <w:rFonts w:ascii="Arial" w:hAnsi="Arial"/>
        </w:rPr>
        <w:t>.</w:t>
      </w:r>
      <w:r>
        <w:rPr>
          <w:rFonts w:ascii="Arial" w:hAnsi="Arial"/>
        </w:rPr>
        <w:t xml:space="preserve"> </w:t>
      </w:r>
    </w:p>
    <w:p w:rsidR="00A01FA6" w:rsidRPr="003C6D50" w:rsidRDefault="00A01FA6" w:rsidP="00A01FA6">
      <w:pPr>
        <w:spacing w:after="0" w:line="240" w:lineRule="auto"/>
        <w:jc w:val="both"/>
        <w:rPr>
          <w:rFonts w:ascii="Arial" w:hAnsi="Arial" w:cs="Arial"/>
        </w:rPr>
      </w:pPr>
    </w:p>
    <w:p w:rsidR="00A01FA6" w:rsidRPr="003C6D50" w:rsidRDefault="00A01FA6" w:rsidP="00A01FA6">
      <w:pPr>
        <w:spacing w:after="0" w:line="240" w:lineRule="auto"/>
        <w:jc w:val="both"/>
        <w:rPr>
          <w:rFonts w:ascii="Arial" w:hAnsi="Arial" w:cs="Arial"/>
        </w:rPr>
      </w:pPr>
      <w:proofErr w:type="spellStart"/>
      <w:r>
        <w:rPr>
          <w:rFonts w:ascii="Arial" w:hAnsi="Arial"/>
        </w:rPr>
        <w:t>Patronatukideek</w:t>
      </w:r>
      <w:proofErr w:type="spellEnd"/>
      <w:r>
        <w:rPr>
          <w:rFonts w:ascii="Arial" w:hAnsi="Arial"/>
        </w:rPr>
        <w:t xml:space="preserve"> gutxieneko kide-kopuruari eutsi behar diote (hiru behintzat).</w:t>
      </w:r>
    </w:p>
    <w:p w:rsidR="00A01FA6" w:rsidRPr="003C6D50" w:rsidRDefault="00A01FA6" w:rsidP="00A01FA6">
      <w:pPr>
        <w:spacing w:after="0" w:line="240" w:lineRule="auto"/>
        <w:jc w:val="both"/>
        <w:rPr>
          <w:rFonts w:ascii="Arial" w:hAnsi="Arial" w:cs="Arial"/>
        </w:rPr>
      </w:pPr>
    </w:p>
    <w:p w:rsidR="005D23D6" w:rsidRPr="003C6D50" w:rsidRDefault="00991FE4" w:rsidP="005D23D6">
      <w:pPr>
        <w:autoSpaceDE w:val="0"/>
        <w:autoSpaceDN w:val="0"/>
        <w:adjustRightInd w:val="0"/>
        <w:spacing w:after="0" w:line="240" w:lineRule="auto"/>
        <w:jc w:val="both"/>
        <w:rPr>
          <w:rFonts w:ascii="Arial" w:hAnsi="Arial" w:cs="Arial"/>
        </w:rPr>
      </w:pPr>
      <w:r>
        <w:rPr>
          <w:rFonts w:ascii="Arial" w:hAnsi="Arial"/>
        </w:rPr>
        <w:t xml:space="preserve">2.- Pertsona fisikoak zein juridikoak izan ahalko dira </w:t>
      </w:r>
      <w:proofErr w:type="spellStart"/>
      <w:r>
        <w:rPr>
          <w:rFonts w:ascii="Arial" w:hAnsi="Arial"/>
        </w:rPr>
        <w:t>patronatukideak</w:t>
      </w:r>
      <w:proofErr w:type="spellEnd"/>
      <w:r>
        <w:rPr>
          <w:rFonts w:ascii="Arial" w:hAnsi="Arial"/>
        </w:rPr>
        <w:t xml:space="preserve">. Patronatua osatzen duten pertsona fisikoek jarduteko gaitasun osoa izan beharko dute, eta ezin izango dute desgaituta egon kargu publikoak betetzeko. </w:t>
      </w:r>
      <w:proofErr w:type="spellStart"/>
      <w:r>
        <w:rPr>
          <w:rFonts w:ascii="Arial" w:hAnsi="Arial"/>
        </w:rPr>
        <w:t>Patronatukideak</w:t>
      </w:r>
      <w:proofErr w:type="spellEnd"/>
      <w:r>
        <w:rPr>
          <w:rFonts w:ascii="Arial" w:hAnsi="Arial"/>
        </w:rPr>
        <w:t xml:space="preserve"> diren pertsona juridikoek izendatu beharko dituzte organo horretan haien ordezkari izango diren pertsona fisikoak (bakarra ere izan daiteke).</w:t>
      </w:r>
    </w:p>
    <w:p w:rsidR="005D23D6" w:rsidRPr="003C6D50" w:rsidRDefault="005D23D6" w:rsidP="005D23D6">
      <w:pPr>
        <w:spacing w:after="0" w:line="240" w:lineRule="auto"/>
        <w:jc w:val="both"/>
        <w:rPr>
          <w:rFonts w:ascii="Arial" w:hAnsi="Arial" w:cs="Arial"/>
        </w:rPr>
      </w:pPr>
    </w:p>
    <w:p w:rsidR="00F27A7E" w:rsidRPr="003C6D50" w:rsidRDefault="00991FE4" w:rsidP="004B463C">
      <w:pPr>
        <w:spacing w:after="0" w:line="240" w:lineRule="auto"/>
        <w:jc w:val="both"/>
        <w:rPr>
          <w:rFonts w:ascii="Arial" w:hAnsi="Arial" w:cs="Arial"/>
        </w:rPr>
      </w:pPr>
      <w:r>
        <w:rPr>
          <w:rFonts w:ascii="Arial" w:hAnsi="Arial"/>
        </w:rPr>
        <w:t xml:space="preserve">3.- Hauek izango dira </w:t>
      </w:r>
      <w:proofErr w:type="spellStart"/>
      <w:r w:rsidR="00BE4147">
        <w:rPr>
          <w:rFonts w:ascii="Arial" w:hAnsi="Arial"/>
        </w:rPr>
        <w:t>p</w:t>
      </w:r>
      <w:r>
        <w:rPr>
          <w:rFonts w:ascii="Arial" w:hAnsi="Arial"/>
        </w:rPr>
        <w:t>atronatukideak</w:t>
      </w:r>
      <w:proofErr w:type="spellEnd"/>
      <w:r>
        <w:rPr>
          <w:rFonts w:ascii="Arial" w:hAnsi="Arial"/>
        </w:rPr>
        <w:t>:</w:t>
      </w:r>
    </w:p>
    <w:p w:rsidR="00F27A7E" w:rsidRPr="003C6D50" w:rsidRDefault="00F27A7E" w:rsidP="004B463C">
      <w:pPr>
        <w:spacing w:after="0" w:line="240" w:lineRule="auto"/>
        <w:jc w:val="both"/>
        <w:rPr>
          <w:rFonts w:ascii="Arial" w:hAnsi="Arial" w:cs="Arial"/>
        </w:rPr>
      </w:pPr>
    </w:p>
    <w:p w:rsidR="00F27A7E" w:rsidRPr="003C6D50" w:rsidRDefault="00F27A7E" w:rsidP="00F27A7E">
      <w:pPr>
        <w:spacing w:after="0" w:line="240" w:lineRule="auto"/>
        <w:ind w:left="142"/>
        <w:jc w:val="both"/>
        <w:rPr>
          <w:rFonts w:ascii="Arial" w:hAnsi="Arial" w:cs="Arial"/>
        </w:rPr>
      </w:pPr>
      <w:r>
        <w:rPr>
          <w:rFonts w:ascii="Arial" w:hAnsi="Arial"/>
        </w:rPr>
        <w:t>- Presidentea.</w:t>
      </w:r>
    </w:p>
    <w:p w:rsidR="00F27A7E" w:rsidRPr="003C6D50" w:rsidRDefault="00F27A7E" w:rsidP="00F27A7E">
      <w:pPr>
        <w:spacing w:after="0" w:line="240" w:lineRule="auto"/>
        <w:ind w:left="142"/>
        <w:jc w:val="both"/>
        <w:rPr>
          <w:rFonts w:ascii="Arial" w:hAnsi="Arial" w:cs="Arial"/>
        </w:rPr>
      </w:pPr>
    </w:p>
    <w:p w:rsidR="00F27A7E" w:rsidRPr="003C6D50" w:rsidRDefault="00F27A7E" w:rsidP="00F27A7E">
      <w:pPr>
        <w:spacing w:after="0" w:line="240" w:lineRule="auto"/>
        <w:ind w:left="142"/>
        <w:jc w:val="both"/>
        <w:rPr>
          <w:rFonts w:ascii="Arial" w:hAnsi="Arial" w:cs="Arial"/>
        </w:rPr>
      </w:pPr>
      <w:r>
        <w:rPr>
          <w:rFonts w:ascii="Arial" w:hAnsi="Arial"/>
        </w:rPr>
        <w:t xml:space="preserve">- Idazkaria (Fundazioko </w:t>
      </w:r>
      <w:proofErr w:type="spellStart"/>
      <w:r>
        <w:rPr>
          <w:rFonts w:ascii="Arial" w:hAnsi="Arial"/>
        </w:rPr>
        <w:t>patronatukidea</w:t>
      </w:r>
      <w:proofErr w:type="spellEnd"/>
      <w:r>
        <w:rPr>
          <w:rFonts w:ascii="Arial" w:hAnsi="Arial"/>
        </w:rPr>
        <w:t xml:space="preserve"> ez bada, eta, horrenbestez, ahotsa bai baina botorik ez badauka, </w:t>
      </w:r>
      <w:r w:rsidR="00BE4147">
        <w:rPr>
          <w:rFonts w:ascii="Arial" w:hAnsi="Arial"/>
        </w:rPr>
        <w:t xml:space="preserve">espresuki </w:t>
      </w:r>
      <w:r>
        <w:rPr>
          <w:rFonts w:ascii="Arial" w:hAnsi="Arial"/>
        </w:rPr>
        <w:t>adierazi behar da hori gertatzen dela).</w:t>
      </w:r>
    </w:p>
    <w:p w:rsidR="00F27A7E" w:rsidRPr="003C6D50" w:rsidRDefault="00F27A7E" w:rsidP="00F27A7E">
      <w:pPr>
        <w:spacing w:after="0" w:line="240" w:lineRule="auto"/>
        <w:ind w:left="142"/>
        <w:jc w:val="both"/>
        <w:rPr>
          <w:rFonts w:ascii="Arial" w:hAnsi="Arial" w:cs="Arial"/>
        </w:rPr>
      </w:pPr>
    </w:p>
    <w:p w:rsidR="00F27A7E" w:rsidRPr="003C6D50" w:rsidRDefault="00F27A7E" w:rsidP="00F27A7E">
      <w:pPr>
        <w:spacing w:after="0" w:line="240" w:lineRule="auto"/>
        <w:ind w:left="142"/>
        <w:jc w:val="both"/>
        <w:rPr>
          <w:rFonts w:ascii="Arial" w:hAnsi="Arial" w:cs="Arial"/>
        </w:rPr>
      </w:pPr>
      <w:r>
        <w:rPr>
          <w:rFonts w:ascii="Arial" w:hAnsi="Arial"/>
        </w:rPr>
        <w:t>- Diruzaina (aukerakoa).</w:t>
      </w:r>
    </w:p>
    <w:p w:rsidR="00F27A7E" w:rsidRPr="003C6D50" w:rsidRDefault="00F27A7E" w:rsidP="00F27A7E">
      <w:pPr>
        <w:spacing w:after="0" w:line="240" w:lineRule="auto"/>
        <w:ind w:left="142"/>
        <w:jc w:val="both"/>
        <w:rPr>
          <w:rFonts w:ascii="Arial" w:hAnsi="Arial" w:cs="Arial"/>
        </w:rPr>
      </w:pPr>
    </w:p>
    <w:p w:rsidR="00F27A7E" w:rsidRPr="003C6D50" w:rsidRDefault="00F27A7E" w:rsidP="00F27A7E">
      <w:pPr>
        <w:spacing w:after="0" w:line="240" w:lineRule="auto"/>
        <w:ind w:left="142"/>
        <w:jc w:val="both"/>
        <w:rPr>
          <w:rFonts w:ascii="Arial" w:hAnsi="Arial" w:cs="Arial"/>
        </w:rPr>
      </w:pPr>
      <w:r>
        <w:rPr>
          <w:rFonts w:ascii="Arial" w:hAnsi="Arial"/>
        </w:rPr>
        <w:t>- Presidenteordea (</w:t>
      </w:r>
      <w:r w:rsidR="00BE4147">
        <w:rPr>
          <w:rFonts w:ascii="Arial" w:hAnsi="Arial"/>
        </w:rPr>
        <w:t>a</w:t>
      </w:r>
      <w:r>
        <w:rPr>
          <w:rFonts w:ascii="Arial" w:hAnsi="Arial"/>
        </w:rPr>
        <w:t>ukerakoa).</w:t>
      </w:r>
    </w:p>
    <w:p w:rsidR="00F27A7E" w:rsidRPr="003C6D50" w:rsidRDefault="00F27A7E" w:rsidP="00F27A7E">
      <w:pPr>
        <w:spacing w:after="0" w:line="240" w:lineRule="auto"/>
        <w:ind w:left="142"/>
        <w:jc w:val="both"/>
        <w:rPr>
          <w:rFonts w:ascii="Arial" w:hAnsi="Arial" w:cs="Arial"/>
        </w:rPr>
      </w:pPr>
    </w:p>
    <w:p w:rsidR="00F27A7E" w:rsidRPr="003C6D50" w:rsidRDefault="00F27A7E" w:rsidP="00F27A7E">
      <w:pPr>
        <w:spacing w:after="0" w:line="240" w:lineRule="auto"/>
        <w:ind w:left="142"/>
        <w:jc w:val="both"/>
        <w:rPr>
          <w:rFonts w:ascii="Arial" w:hAnsi="Arial" w:cs="Arial"/>
        </w:rPr>
      </w:pPr>
      <w:r>
        <w:rPr>
          <w:rFonts w:ascii="Arial" w:hAnsi="Arial"/>
        </w:rPr>
        <w:t>- ..................kide (</w:t>
      </w:r>
      <w:r w:rsidR="00BE4147">
        <w:rPr>
          <w:rFonts w:ascii="Arial" w:hAnsi="Arial"/>
        </w:rPr>
        <w:t>a</w:t>
      </w:r>
      <w:r>
        <w:rPr>
          <w:rFonts w:ascii="Arial" w:hAnsi="Arial"/>
        </w:rPr>
        <w:t>ukerakoa).</w:t>
      </w:r>
    </w:p>
    <w:p w:rsidR="00F27A7E" w:rsidRPr="003C6D50" w:rsidRDefault="00F27A7E" w:rsidP="00F27A7E">
      <w:pPr>
        <w:spacing w:after="0" w:line="240" w:lineRule="auto"/>
        <w:ind w:left="142"/>
        <w:jc w:val="both"/>
        <w:rPr>
          <w:rFonts w:ascii="Arial" w:hAnsi="Arial" w:cs="Arial"/>
        </w:rPr>
      </w:pPr>
    </w:p>
    <w:p w:rsidR="00654289" w:rsidRPr="003C6D50" w:rsidRDefault="00654289" w:rsidP="00654289">
      <w:pPr>
        <w:spacing w:after="0" w:line="240" w:lineRule="auto"/>
        <w:jc w:val="both"/>
        <w:rPr>
          <w:rFonts w:ascii="Arial" w:hAnsi="Arial" w:cs="Arial"/>
        </w:rPr>
      </w:pPr>
      <w:r>
        <w:rPr>
          <w:rFonts w:ascii="Arial" w:hAnsi="Arial"/>
        </w:rPr>
        <w:t>Hauek izango dira Fundazioaren Patronatuko berezko kargudunak: ………………………………………</w:t>
      </w:r>
      <w:r w:rsidR="00BE4147">
        <w:rPr>
          <w:rFonts w:ascii="Arial" w:hAnsi="Arial"/>
        </w:rPr>
        <w:t>……………………………………………………………………………………………………………………………………………………………………………………………………………………………………………………………………………………………………………………………………………………………………………</w:t>
      </w:r>
    </w:p>
    <w:p w:rsidR="00654289" w:rsidRPr="003C6D50" w:rsidRDefault="00654289" w:rsidP="00F27A7E">
      <w:pPr>
        <w:spacing w:after="0" w:line="240" w:lineRule="auto"/>
        <w:ind w:left="142"/>
        <w:jc w:val="both"/>
        <w:rPr>
          <w:rFonts w:ascii="Arial" w:hAnsi="Arial" w:cs="Arial"/>
        </w:rPr>
      </w:pPr>
    </w:p>
    <w:p w:rsidR="007063C1" w:rsidRPr="003C6D50" w:rsidRDefault="0048349E" w:rsidP="007063C1">
      <w:pPr>
        <w:spacing w:after="0" w:line="240" w:lineRule="auto"/>
        <w:jc w:val="both"/>
        <w:rPr>
          <w:rFonts w:ascii="Arial" w:hAnsi="Arial" w:cs="Arial"/>
        </w:rPr>
      </w:pPr>
      <w:r>
        <w:rPr>
          <w:rFonts w:ascii="Arial" w:hAnsi="Arial"/>
          <w:b/>
        </w:rPr>
        <w:lastRenderedPageBreak/>
        <w:t>9. artikulua.- Patronatuko kideen izendapena eta kargu-uztea.</w:t>
      </w:r>
    </w:p>
    <w:p w:rsidR="007063C1" w:rsidRPr="003C6D50" w:rsidRDefault="007063C1" w:rsidP="007063C1">
      <w:pPr>
        <w:autoSpaceDE w:val="0"/>
        <w:autoSpaceDN w:val="0"/>
        <w:adjustRightInd w:val="0"/>
        <w:spacing w:after="0" w:line="240" w:lineRule="auto"/>
        <w:jc w:val="both"/>
        <w:rPr>
          <w:rFonts w:ascii="Arial" w:hAnsi="Arial" w:cs="Arial"/>
        </w:rPr>
      </w:pPr>
    </w:p>
    <w:p w:rsidR="007063C1" w:rsidRPr="003C6D50" w:rsidRDefault="005A66CD" w:rsidP="007063C1">
      <w:pPr>
        <w:spacing w:after="0" w:line="240" w:lineRule="auto"/>
        <w:jc w:val="both"/>
        <w:rPr>
          <w:rFonts w:ascii="Arial" w:hAnsi="Arial" w:cs="Arial"/>
        </w:rPr>
      </w:pPr>
      <w:r>
        <w:rPr>
          <w:rFonts w:ascii="Arial" w:hAnsi="Arial"/>
        </w:rPr>
        <w:t>1.- Fundazioaren sortzaileek izendatuko dute, eraketa-eskrituran, lehenengo Patronatua.</w:t>
      </w:r>
    </w:p>
    <w:p w:rsidR="007063C1" w:rsidRPr="003C6D50" w:rsidRDefault="007063C1" w:rsidP="007063C1">
      <w:pPr>
        <w:pStyle w:val="Textoindependiente3"/>
        <w:spacing w:after="0"/>
        <w:rPr>
          <w:rFonts w:ascii="Arial" w:hAnsi="Arial" w:cs="Arial"/>
          <w:sz w:val="22"/>
          <w:szCs w:val="22"/>
        </w:rPr>
      </w:pPr>
    </w:p>
    <w:p w:rsidR="007063C1" w:rsidRPr="003C6D50" w:rsidRDefault="005A66CD" w:rsidP="007063C1">
      <w:pPr>
        <w:pStyle w:val="Textoindependiente3"/>
        <w:spacing w:after="0"/>
        <w:rPr>
          <w:rFonts w:ascii="Arial" w:hAnsi="Arial" w:cs="Arial"/>
          <w:sz w:val="22"/>
          <w:szCs w:val="22"/>
        </w:rPr>
      </w:pPr>
      <w:r>
        <w:rPr>
          <w:rFonts w:ascii="Arial" w:hAnsi="Arial"/>
          <w:sz w:val="22"/>
        </w:rPr>
        <w:t xml:space="preserve">2.- </w:t>
      </w:r>
      <w:proofErr w:type="spellStart"/>
      <w:r>
        <w:rPr>
          <w:rFonts w:ascii="Arial" w:hAnsi="Arial"/>
          <w:sz w:val="22"/>
        </w:rPr>
        <w:t>Patronatukide</w:t>
      </w:r>
      <w:proofErr w:type="spellEnd"/>
      <w:r>
        <w:rPr>
          <w:rFonts w:ascii="Arial" w:hAnsi="Arial"/>
          <w:sz w:val="22"/>
        </w:rPr>
        <w:t xml:space="preserve"> berriak izendatu behar direnean, kide gehiago izango direlako edo kideren bat ordezkatu behar delako, Patronatuak izendatuko ditu. Horretarako, .....................(zenbat) kideen aldeko botoa beharko da gutxienez.</w:t>
      </w:r>
    </w:p>
    <w:p w:rsidR="007063C1" w:rsidRPr="003C6D50" w:rsidRDefault="007063C1" w:rsidP="007063C1">
      <w:pPr>
        <w:pStyle w:val="Textoindependiente3"/>
        <w:spacing w:after="0"/>
        <w:rPr>
          <w:rFonts w:ascii="Arial" w:hAnsi="Arial" w:cs="Arial"/>
          <w:sz w:val="22"/>
          <w:szCs w:val="22"/>
        </w:rPr>
      </w:pPr>
    </w:p>
    <w:p w:rsidR="00704206" w:rsidRDefault="005A66CD" w:rsidP="00E71C16">
      <w:pPr>
        <w:autoSpaceDE w:val="0"/>
        <w:autoSpaceDN w:val="0"/>
        <w:adjustRightInd w:val="0"/>
        <w:spacing w:after="0" w:line="240" w:lineRule="auto"/>
        <w:jc w:val="both"/>
        <w:rPr>
          <w:rFonts w:ascii="Arial" w:hAnsi="Arial" w:cs="Arial"/>
        </w:rPr>
      </w:pPr>
      <w:r>
        <w:rPr>
          <w:rFonts w:ascii="Arial" w:hAnsi="Arial"/>
        </w:rPr>
        <w:t>3.- Patronatuak hiru hilabeteko epean eman beharko dio bere kideen izendapenaren eta kargua utzi izanaren berri Euskal Autonomia Erkidegoko Fundazioen Erregistroari, izendatze- edo kargu uzte- akordioak hartzen diren egunetik zenbatzen hasita.</w:t>
      </w:r>
    </w:p>
    <w:p w:rsidR="00E71C16" w:rsidRPr="003C6D50" w:rsidRDefault="00E71C16" w:rsidP="00E71C16">
      <w:pPr>
        <w:pStyle w:val="Textoindependiente3"/>
        <w:spacing w:after="0"/>
        <w:rPr>
          <w:rFonts w:ascii="Arial" w:hAnsi="Arial" w:cs="Arial"/>
          <w:sz w:val="22"/>
          <w:szCs w:val="22"/>
        </w:rPr>
      </w:pPr>
    </w:p>
    <w:p w:rsidR="00E71C16" w:rsidRPr="003C6D50" w:rsidRDefault="005A66CD" w:rsidP="00E71C16">
      <w:pPr>
        <w:pStyle w:val="Textoindependiente3"/>
        <w:spacing w:after="0"/>
        <w:rPr>
          <w:rFonts w:ascii="Arial" w:hAnsi="Arial" w:cs="Arial"/>
          <w:sz w:val="22"/>
          <w:szCs w:val="22"/>
        </w:rPr>
      </w:pPr>
      <w:r>
        <w:rPr>
          <w:rFonts w:ascii="Arial" w:hAnsi="Arial"/>
          <w:sz w:val="22"/>
        </w:rPr>
        <w:t xml:space="preserve">4.- </w:t>
      </w:r>
      <w:proofErr w:type="spellStart"/>
      <w:r>
        <w:rPr>
          <w:rFonts w:ascii="Arial" w:hAnsi="Arial"/>
          <w:sz w:val="22"/>
        </w:rPr>
        <w:t>Patronatukideek</w:t>
      </w:r>
      <w:proofErr w:type="spellEnd"/>
      <w:r>
        <w:rPr>
          <w:rFonts w:ascii="Arial" w:hAnsi="Arial"/>
          <w:sz w:val="22"/>
        </w:rPr>
        <w:t xml:space="preserve"> espresuki onartu beharko dute beren izendapena </w:t>
      </w:r>
      <w:r w:rsidR="00FE06DB">
        <w:rPr>
          <w:rFonts w:ascii="Arial" w:hAnsi="Arial"/>
          <w:sz w:val="22"/>
        </w:rPr>
        <w:t xml:space="preserve">Euskal </w:t>
      </w:r>
      <w:r>
        <w:rPr>
          <w:rFonts w:ascii="Arial" w:hAnsi="Arial"/>
          <w:sz w:val="22"/>
        </w:rPr>
        <w:t xml:space="preserve">Autonomia Erkidegoko </w:t>
      </w:r>
      <w:r w:rsidR="00FE06DB">
        <w:rPr>
          <w:rFonts w:ascii="Arial" w:hAnsi="Arial"/>
          <w:sz w:val="22"/>
        </w:rPr>
        <w:t>F</w:t>
      </w:r>
      <w:r>
        <w:rPr>
          <w:rFonts w:ascii="Arial" w:hAnsi="Arial"/>
          <w:sz w:val="22"/>
        </w:rPr>
        <w:t xml:space="preserve">undazioei buruzko Legearen 16. artikuluan aurreikusitako moduren baten arabera. Karguari uko egiten badiote, aipatu artikuluaren 2. atalean aurreikusitako moduren batean egin beharko dute. </w:t>
      </w:r>
    </w:p>
    <w:p w:rsidR="007063C1" w:rsidRPr="003C6D50" w:rsidRDefault="007063C1" w:rsidP="00E71C16">
      <w:pPr>
        <w:spacing w:after="0" w:line="240" w:lineRule="auto"/>
        <w:jc w:val="both"/>
        <w:rPr>
          <w:rFonts w:ascii="Arial" w:hAnsi="Arial" w:cs="Arial"/>
        </w:rPr>
      </w:pPr>
    </w:p>
    <w:p w:rsidR="007063C1" w:rsidRPr="003C6D50" w:rsidRDefault="005A66CD" w:rsidP="00E71C16">
      <w:pPr>
        <w:spacing w:after="0" w:line="240" w:lineRule="auto"/>
        <w:jc w:val="both"/>
        <w:rPr>
          <w:rFonts w:ascii="Arial" w:hAnsi="Arial" w:cs="Arial"/>
        </w:rPr>
      </w:pPr>
      <w:r>
        <w:rPr>
          <w:rFonts w:ascii="Arial" w:hAnsi="Arial"/>
        </w:rPr>
        <w:t xml:space="preserve">5.- </w:t>
      </w:r>
      <w:proofErr w:type="spellStart"/>
      <w:r>
        <w:rPr>
          <w:rFonts w:ascii="Arial" w:hAnsi="Arial"/>
        </w:rPr>
        <w:t>Patronatukideen</w:t>
      </w:r>
      <w:proofErr w:type="spellEnd"/>
      <w:r>
        <w:rPr>
          <w:rFonts w:ascii="Arial" w:hAnsi="Arial"/>
        </w:rPr>
        <w:t xml:space="preserve"> karguak baliogabetzea erabaki ahal izango du organo judizial eskudunak, erantzukizunezko jardunbidea abian jarri bada haien aurka legeak aurreikusitako prestasunez ez betetzeagatik.</w:t>
      </w:r>
    </w:p>
    <w:p w:rsidR="007063C1" w:rsidRPr="003C6D50" w:rsidRDefault="007063C1" w:rsidP="00E71C16">
      <w:pPr>
        <w:spacing w:after="0" w:line="240" w:lineRule="auto"/>
        <w:jc w:val="both"/>
        <w:rPr>
          <w:rFonts w:ascii="Arial" w:hAnsi="Arial" w:cs="Arial"/>
        </w:rPr>
      </w:pPr>
    </w:p>
    <w:p w:rsidR="007063C1" w:rsidRPr="003C6D50" w:rsidRDefault="005A66CD" w:rsidP="00E71C16">
      <w:pPr>
        <w:spacing w:after="0" w:line="240" w:lineRule="auto"/>
        <w:jc w:val="both"/>
        <w:rPr>
          <w:rFonts w:ascii="Arial" w:hAnsi="Arial" w:cs="Arial"/>
        </w:rPr>
      </w:pPr>
      <w:r>
        <w:rPr>
          <w:rFonts w:ascii="Arial" w:hAnsi="Arial"/>
        </w:rPr>
        <w:t>6.- Fundazioen Erregistroan inskribatuko dira gobernuko organoko kideen izendapena eta kargua utzi izana.</w:t>
      </w:r>
    </w:p>
    <w:p w:rsidR="00F27A7E" w:rsidRPr="003C6D50" w:rsidRDefault="00F27A7E" w:rsidP="00E71C16">
      <w:pPr>
        <w:spacing w:after="0" w:line="240" w:lineRule="auto"/>
        <w:jc w:val="both"/>
        <w:rPr>
          <w:rFonts w:ascii="Arial" w:hAnsi="Arial" w:cs="Arial"/>
        </w:rPr>
      </w:pPr>
    </w:p>
    <w:p w:rsidR="00CF5268" w:rsidRPr="003C6D50" w:rsidRDefault="00CF5268" w:rsidP="00CF5268">
      <w:pPr>
        <w:spacing w:after="0" w:line="240" w:lineRule="auto"/>
        <w:jc w:val="both"/>
        <w:rPr>
          <w:rFonts w:ascii="Arial" w:hAnsi="Arial" w:cs="Arial"/>
          <w:b/>
        </w:rPr>
      </w:pPr>
      <w:r>
        <w:rPr>
          <w:rFonts w:ascii="Arial" w:hAnsi="Arial"/>
          <w:b/>
        </w:rPr>
        <w:t xml:space="preserve">10. artikulua.- </w:t>
      </w:r>
      <w:proofErr w:type="spellStart"/>
      <w:r>
        <w:rPr>
          <w:rFonts w:ascii="Arial" w:hAnsi="Arial"/>
          <w:b/>
        </w:rPr>
        <w:t>Patronatukideen</w:t>
      </w:r>
      <w:proofErr w:type="spellEnd"/>
      <w:r>
        <w:rPr>
          <w:rFonts w:ascii="Arial" w:hAnsi="Arial"/>
          <w:b/>
        </w:rPr>
        <w:t xml:space="preserve"> kargu uztearen arrazoiak.</w:t>
      </w:r>
    </w:p>
    <w:p w:rsidR="00CF5268" w:rsidRPr="003C6D50" w:rsidRDefault="00CF5268" w:rsidP="00D46390">
      <w:pPr>
        <w:spacing w:after="0" w:line="240" w:lineRule="auto"/>
        <w:jc w:val="both"/>
        <w:rPr>
          <w:rFonts w:ascii="Arial" w:hAnsi="Arial" w:cs="Arial"/>
        </w:rPr>
      </w:pPr>
    </w:p>
    <w:p w:rsidR="00CF5268" w:rsidRPr="003C6D50" w:rsidRDefault="00CF5268" w:rsidP="00D46390">
      <w:pPr>
        <w:autoSpaceDE w:val="0"/>
        <w:autoSpaceDN w:val="0"/>
        <w:adjustRightInd w:val="0"/>
        <w:spacing w:after="0" w:line="240" w:lineRule="auto"/>
        <w:jc w:val="both"/>
        <w:rPr>
          <w:rFonts w:ascii="Arial" w:hAnsi="Arial" w:cs="Arial"/>
        </w:rPr>
      </w:pPr>
      <w:r>
        <w:rPr>
          <w:rFonts w:ascii="Arial" w:hAnsi="Arial"/>
        </w:rPr>
        <w:t xml:space="preserve">1.- </w:t>
      </w:r>
      <w:proofErr w:type="spellStart"/>
      <w:r>
        <w:rPr>
          <w:rFonts w:ascii="Arial" w:hAnsi="Arial"/>
        </w:rPr>
        <w:t>Patronatukideek</w:t>
      </w:r>
      <w:proofErr w:type="spellEnd"/>
      <w:r>
        <w:rPr>
          <w:rFonts w:ascii="Arial" w:hAnsi="Arial"/>
        </w:rPr>
        <w:t xml:space="preserve"> kasu hauetan utziko diote </w:t>
      </w:r>
      <w:proofErr w:type="spellStart"/>
      <w:r>
        <w:rPr>
          <w:rFonts w:ascii="Arial" w:hAnsi="Arial"/>
        </w:rPr>
        <w:t>patronatukide</w:t>
      </w:r>
      <w:proofErr w:type="spellEnd"/>
      <w:r>
        <w:rPr>
          <w:rFonts w:ascii="Arial" w:hAnsi="Arial"/>
        </w:rPr>
        <w:t xml:space="preserve"> izateari: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CF5268" w:rsidP="00D46390">
      <w:pPr>
        <w:autoSpaceDE w:val="0"/>
        <w:autoSpaceDN w:val="0"/>
        <w:adjustRightInd w:val="0"/>
        <w:spacing w:after="0" w:line="240" w:lineRule="auto"/>
        <w:ind w:left="142"/>
        <w:jc w:val="both"/>
        <w:rPr>
          <w:rFonts w:ascii="Arial" w:hAnsi="Arial" w:cs="Arial"/>
        </w:rPr>
      </w:pPr>
      <w:r>
        <w:rPr>
          <w:rFonts w:ascii="Arial" w:hAnsi="Arial"/>
        </w:rPr>
        <w:t xml:space="preserve">a) Hiltzen direnean edo hil egin direla deklaratzen denean, eta pertsona juridikoa azkentzen denean.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CF5268" w:rsidP="00D46390">
      <w:pPr>
        <w:autoSpaceDE w:val="0"/>
        <w:autoSpaceDN w:val="0"/>
        <w:adjustRightInd w:val="0"/>
        <w:spacing w:after="0" w:line="240" w:lineRule="auto"/>
        <w:ind w:left="142"/>
        <w:jc w:val="both"/>
        <w:rPr>
          <w:rFonts w:ascii="Arial" w:hAnsi="Arial" w:cs="Arial"/>
        </w:rPr>
      </w:pPr>
      <w:r>
        <w:rPr>
          <w:rFonts w:ascii="Arial" w:hAnsi="Arial"/>
        </w:rPr>
        <w:t xml:space="preserve">b) Legeak ezarritakoaren arabera, ezgaitasun-, </w:t>
      </w:r>
      <w:proofErr w:type="spellStart"/>
      <w:r>
        <w:rPr>
          <w:rFonts w:ascii="Arial" w:hAnsi="Arial"/>
        </w:rPr>
        <w:t>desgaikuntza</w:t>
      </w:r>
      <w:proofErr w:type="spellEnd"/>
      <w:r>
        <w:rPr>
          <w:rFonts w:ascii="Arial" w:hAnsi="Arial"/>
        </w:rPr>
        <w:t xml:space="preserve">- edo </w:t>
      </w:r>
      <w:proofErr w:type="spellStart"/>
      <w:r>
        <w:rPr>
          <w:rFonts w:ascii="Arial" w:hAnsi="Arial"/>
        </w:rPr>
        <w:t>bateraezintasun</w:t>
      </w:r>
      <w:r w:rsidR="00FE06DB">
        <w:rPr>
          <w:rFonts w:ascii="Arial" w:hAnsi="Arial"/>
        </w:rPr>
        <w:noBreakHyphen/>
      </w:r>
      <w:r>
        <w:rPr>
          <w:rFonts w:ascii="Arial" w:hAnsi="Arial"/>
        </w:rPr>
        <w:t>egoeraren</w:t>
      </w:r>
      <w:proofErr w:type="spellEnd"/>
      <w:r>
        <w:rPr>
          <w:rFonts w:ascii="Arial" w:hAnsi="Arial"/>
        </w:rPr>
        <w:t xml:space="preserve"> batean gertatzen denean.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CF5268" w:rsidP="00D46390">
      <w:pPr>
        <w:autoSpaceDE w:val="0"/>
        <w:autoSpaceDN w:val="0"/>
        <w:adjustRightInd w:val="0"/>
        <w:spacing w:after="0" w:line="240" w:lineRule="auto"/>
        <w:ind w:left="142"/>
        <w:jc w:val="both"/>
        <w:rPr>
          <w:rFonts w:ascii="Arial" w:hAnsi="Arial" w:cs="Arial"/>
        </w:rPr>
      </w:pPr>
      <w:r>
        <w:rPr>
          <w:rFonts w:ascii="Arial" w:hAnsi="Arial"/>
        </w:rPr>
        <w:t xml:space="preserve">c) </w:t>
      </w:r>
      <w:proofErr w:type="spellStart"/>
      <w:r>
        <w:rPr>
          <w:rFonts w:ascii="Arial" w:hAnsi="Arial"/>
        </w:rPr>
        <w:t>Patronatukide</w:t>
      </w:r>
      <w:proofErr w:type="spellEnd"/>
      <w:r>
        <w:rPr>
          <w:rFonts w:ascii="Arial" w:hAnsi="Arial"/>
        </w:rPr>
        <w:t xml:space="preserve"> izatera eraman zuten kargua betetzeari uzten diotenean.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CF5268" w:rsidP="00D46390">
      <w:pPr>
        <w:autoSpaceDE w:val="0"/>
        <w:autoSpaceDN w:val="0"/>
        <w:adjustRightInd w:val="0"/>
        <w:spacing w:after="0" w:line="240" w:lineRule="auto"/>
        <w:ind w:left="142"/>
        <w:jc w:val="both"/>
        <w:rPr>
          <w:rFonts w:ascii="Arial" w:hAnsi="Arial" w:cs="Arial"/>
        </w:rPr>
      </w:pPr>
      <w:r>
        <w:rPr>
          <w:rFonts w:ascii="Arial" w:hAnsi="Arial"/>
        </w:rPr>
        <w:t xml:space="preserve">d) Kargua ordezkari leial batek berez behar duen arduraz betetzen ez dutenean, baldin eta ebazpen judizialez adierazten bada ez dutela hala bete.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D46390" w:rsidRPr="003C6D50" w:rsidRDefault="00CF5268" w:rsidP="00D46390">
      <w:pPr>
        <w:autoSpaceDE w:val="0"/>
        <w:autoSpaceDN w:val="0"/>
        <w:adjustRightInd w:val="0"/>
        <w:spacing w:after="0" w:line="240" w:lineRule="auto"/>
        <w:ind w:left="142"/>
        <w:jc w:val="both"/>
        <w:rPr>
          <w:rFonts w:ascii="Arial" w:hAnsi="Arial" w:cs="Arial"/>
        </w:rPr>
      </w:pPr>
      <w:r>
        <w:rPr>
          <w:rFonts w:ascii="Arial" w:hAnsi="Arial"/>
        </w:rPr>
        <w:t>e) Ebazpen judizialez erantzukizun-akzioa onartzen denean.</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117532" w:rsidP="00D46390">
      <w:pPr>
        <w:autoSpaceDE w:val="0"/>
        <w:autoSpaceDN w:val="0"/>
        <w:adjustRightInd w:val="0"/>
        <w:spacing w:after="0" w:line="240" w:lineRule="auto"/>
        <w:ind w:left="142"/>
        <w:jc w:val="both"/>
        <w:rPr>
          <w:rFonts w:ascii="Arial" w:hAnsi="Arial" w:cs="Arial"/>
        </w:rPr>
      </w:pPr>
      <w:r>
        <w:rPr>
          <w:rFonts w:ascii="Arial" w:hAnsi="Arial"/>
        </w:rPr>
        <w:t xml:space="preserve">f) Agintaldia amaitzen zaienean, baldin eta aldi jakin baterako izendatu bazituzten.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117532" w:rsidP="00D46390">
      <w:pPr>
        <w:autoSpaceDE w:val="0"/>
        <w:autoSpaceDN w:val="0"/>
        <w:adjustRightInd w:val="0"/>
        <w:spacing w:after="0" w:line="240" w:lineRule="auto"/>
        <w:ind w:left="142"/>
        <w:jc w:val="both"/>
        <w:rPr>
          <w:rFonts w:ascii="Arial" w:hAnsi="Arial" w:cs="Arial"/>
        </w:rPr>
      </w:pPr>
      <w:r>
        <w:rPr>
          <w:rFonts w:ascii="Arial" w:hAnsi="Arial"/>
        </w:rPr>
        <w:t xml:space="preserve">g) Karguari uko egiten diotenean. </w:t>
      </w:r>
    </w:p>
    <w:p w:rsidR="00D46390" w:rsidRPr="003C6D50" w:rsidRDefault="00D46390" w:rsidP="00D46390">
      <w:pPr>
        <w:spacing w:after="0" w:line="240" w:lineRule="auto"/>
        <w:ind w:left="142"/>
        <w:jc w:val="both"/>
        <w:rPr>
          <w:rFonts w:ascii="Arial" w:hAnsi="Arial" w:cs="Arial"/>
        </w:rPr>
      </w:pPr>
    </w:p>
    <w:p w:rsidR="00D46390" w:rsidRPr="003C6D50" w:rsidRDefault="00117532" w:rsidP="00D46390">
      <w:pPr>
        <w:spacing w:after="0" w:line="240" w:lineRule="auto"/>
        <w:ind w:left="142"/>
        <w:jc w:val="both"/>
        <w:rPr>
          <w:rFonts w:ascii="Arial" w:hAnsi="Arial" w:cs="Arial"/>
        </w:rPr>
      </w:pPr>
      <w:r>
        <w:rPr>
          <w:rFonts w:ascii="Arial" w:hAnsi="Arial"/>
        </w:rPr>
        <w:t>h) Patronatuak edo funda</w:t>
      </w:r>
      <w:r w:rsidR="00FE06DB">
        <w:rPr>
          <w:rFonts w:ascii="Arial" w:hAnsi="Arial"/>
        </w:rPr>
        <w:t xml:space="preserve">tzaileek </w:t>
      </w:r>
      <w:r>
        <w:rPr>
          <w:rFonts w:ascii="Arial" w:hAnsi="Arial"/>
        </w:rPr>
        <w:t>adostutako arrazoi hauengatik: …………………………………………………………………………………………………………………………………………………………………</w:t>
      </w:r>
      <w:r w:rsidR="00FE06DB">
        <w:rPr>
          <w:rFonts w:ascii="Arial" w:hAnsi="Arial"/>
        </w:rPr>
        <w:t>……………………………………………………………………………………………………………………………………………………………………………………………………………………………………………….</w:t>
      </w:r>
    </w:p>
    <w:p w:rsidR="00D46390" w:rsidRPr="003C6D50" w:rsidRDefault="00D46390" w:rsidP="00D46390">
      <w:pPr>
        <w:spacing w:after="0" w:line="240" w:lineRule="auto"/>
        <w:ind w:left="142"/>
        <w:jc w:val="both"/>
        <w:rPr>
          <w:rFonts w:ascii="Arial" w:hAnsi="Arial" w:cs="Arial"/>
        </w:rPr>
      </w:pPr>
    </w:p>
    <w:p w:rsidR="00CF5268" w:rsidRPr="003C6D50" w:rsidRDefault="00CF5268" w:rsidP="00CF5268">
      <w:pPr>
        <w:spacing w:after="0" w:line="240" w:lineRule="auto"/>
        <w:jc w:val="both"/>
        <w:rPr>
          <w:rFonts w:ascii="Arial" w:hAnsi="Arial" w:cs="Arial"/>
          <w:b/>
        </w:rPr>
      </w:pPr>
      <w:r>
        <w:rPr>
          <w:rFonts w:ascii="Arial" w:hAnsi="Arial"/>
          <w:b/>
        </w:rPr>
        <w:t>11. artikulua.- Patronatukideak ordeztea.</w:t>
      </w:r>
    </w:p>
    <w:p w:rsidR="00CF5268" w:rsidRPr="003C6D50" w:rsidRDefault="00CF5268" w:rsidP="00E71C16">
      <w:pPr>
        <w:spacing w:after="0" w:line="240" w:lineRule="auto"/>
        <w:jc w:val="both"/>
        <w:rPr>
          <w:rFonts w:ascii="Arial" w:hAnsi="Arial" w:cs="Arial"/>
        </w:rPr>
      </w:pPr>
    </w:p>
    <w:p w:rsidR="00CF5268" w:rsidRPr="003C6D50" w:rsidRDefault="004E20D3" w:rsidP="00CF5268">
      <w:pPr>
        <w:spacing w:after="0" w:line="240" w:lineRule="auto"/>
        <w:jc w:val="both"/>
        <w:rPr>
          <w:rFonts w:ascii="Arial" w:hAnsi="Arial" w:cs="Arial"/>
        </w:rPr>
      </w:pPr>
      <w:r>
        <w:rPr>
          <w:rFonts w:ascii="Arial" w:hAnsi="Arial"/>
        </w:rPr>
        <w:t xml:space="preserve">1.- Patronatukideak prozedura honi jarraikiz ordeztuko dira: </w:t>
      </w:r>
    </w:p>
    <w:p w:rsidR="00CF5268" w:rsidRPr="003C6D50" w:rsidRDefault="00CF5268" w:rsidP="00CF5268">
      <w:pPr>
        <w:spacing w:after="0" w:line="240" w:lineRule="auto"/>
        <w:jc w:val="both"/>
        <w:rPr>
          <w:rFonts w:ascii="Arial" w:hAnsi="Arial" w:cs="Arial"/>
        </w:rPr>
      </w:pPr>
    </w:p>
    <w:p w:rsidR="00CF5268" w:rsidRPr="003C6D50" w:rsidRDefault="00CF5268" w:rsidP="00CF5268">
      <w:pPr>
        <w:spacing w:after="0" w:line="240" w:lineRule="auto"/>
        <w:jc w:val="both"/>
        <w:rPr>
          <w:rFonts w:ascii="Arial" w:hAnsi="Arial" w:cs="Arial"/>
        </w:rPr>
      </w:pPr>
      <w:r>
        <w:rPr>
          <w:rFonts w:ascii="Arial" w:hAnsi="Arial"/>
        </w:rPr>
        <w:t>- ………………………………………………………</w:t>
      </w:r>
      <w:r w:rsidR="00FE06DB">
        <w:rPr>
          <w:rFonts w:ascii="Arial" w:hAnsi="Arial"/>
        </w:rPr>
        <w:t>………………………………………………………………………………………………………………………………………………………………………………………………………………………………………………………………………………………………………………………………………………………………………………………………………………………………………………………………..</w:t>
      </w:r>
    </w:p>
    <w:p w:rsidR="00CF5268" w:rsidRPr="003C6D50" w:rsidRDefault="00CF5268" w:rsidP="00CF5268">
      <w:pPr>
        <w:spacing w:after="0" w:line="240" w:lineRule="auto"/>
        <w:jc w:val="both"/>
        <w:rPr>
          <w:rFonts w:ascii="Arial" w:hAnsi="Arial" w:cs="Arial"/>
        </w:rPr>
      </w:pPr>
    </w:p>
    <w:p w:rsidR="00CF5268" w:rsidRPr="003C6D50" w:rsidRDefault="000E6D6F" w:rsidP="00CF5268">
      <w:pPr>
        <w:spacing w:after="0" w:line="240" w:lineRule="auto"/>
        <w:jc w:val="both"/>
        <w:rPr>
          <w:rFonts w:ascii="Arial" w:hAnsi="Arial" w:cs="Arial"/>
        </w:rPr>
      </w:pPr>
      <w:r>
        <w:rPr>
          <w:rFonts w:ascii="Arial" w:hAnsi="Arial"/>
        </w:rPr>
        <w:t xml:space="preserve">2.- Ezin direnean patronatukideak aipatuko eran ordeztu, Fundazioaren Legean aurreikusitako estatutu-aldaketara joko da, eta Euskal Autonomia Erkidegoko Fundazioen Babesletzak ahalmena izango du </w:t>
      </w:r>
      <w:r w:rsidR="00FE06DB">
        <w:rPr>
          <w:rFonts w:ascii="Arial" w:hAnsi="Arial"/>
        </w:rPr>
        <w:t>F</w:t>
      </w:r>
      <w:r>
        <w:rPr>
          <w:rFonts w:ascii="Arial" w:hAnsi="Arial"/>
        </w:rPr>
        <w:t>undazioa gobernatu eta ordezkatuko duen organoa behin-behinean –hau da, estatutuak aldatu arte– osatuko duten kideak izendatzeko (kasu batzuetan, kide bakarra izan ahalko da).</w:t>
      </w:r>
    </w:p>
    <w:p w:rsidR="00CF5268" w:rsidRPr="003C6D50" w:rsidRDefault="00CF5268" w:rsidP="00CF5268">
      <w:pPr>
        <w:spacing w:after="0" w:line="240" w:lineRule="auto"/>
        <w:jc w:val="both"/>
        <w:rPr>
          <w:rFonts w:ascii="Arial" w:hAnsi="Arial" w:cs="Arial"/>
        </w:rPr>
      </w:pPr>
    </w:p>
    <w:p w:rsidR="00CF5268" w:rsidRPr="003C6D50" w:rsidRDefault="000E6D6F" w:rsidP="00CF5268">
      <w:pPr>
        <w:autoSpaceDE w:val="0"/>
        <w:autoSpaceDN w:val="0"/>
        <w:adjustRightInd w:val="0"/>
        <w:spacing w:after="0" w:line="240" w:lineRule="auto"/>
        <w:jc w:val="both"/>
        <w:rPr>
          <w:rFonts w:ascii="Arial" w:hAnsi="Arial" w:cs="Arial"/>
        </w:rPr>
      </w:pPr>
      <w:r>
        <w:rPr>
          <w:rFonts w:ascii="Arial" w:hAnsi="Arial"/>
        </w:rPr>
        <w:t xml:space="preserve">3.- Uneren batean patronatukideak hiru baino gutxiago badira, patronatukide bakarreko kasuetan izan ezik, gainerako patronatukideek (beti ere haien kargua indarrean dagoela), edo fundatzaileek, hala badagokio, behar adina kide izendatu ahal izango dituzte legeak eskatzen duen gutxieneko kopurura iristeko, eta 30 eguneko epea izango dute izendapen horiek Babesletzari horren berri emateko. </w:t>
      </w:r>
    </w:p>
    <w:p w:rsidR="00CF5268" w:rsidRPr="003C6D50" w:rsidRDefault="00CF5268" w:rsidP="00CF5268">
      <w:pPr>
        <w:spacing w:after="0" w:line="240" w:lineRule="auto"/>
        <w:jc w:val="both"/>
        <w:rPr>
          <w:rFonts w:ascii="Arial" w:hAnsi="Arial" w:cs="Arial"/>
        </w:rPr>
      </w:pPr>
    </w:p>
    <w:p w:rsidR="00CF5268" w:rsidRPr="003C6D50" w:rsidRDefault="000E6D6F" w:rsidP="00CF5268">
      <w:pPr>
        <w:spacing w:after="0" w:line="240" w:lineRule="auto"/>
        <w:jc w:val="both"/>
        <w:rPr>
          <w:rFonts w:ascii="Arial" w:hAnsi="Arial" w:cs="Arial"/>
        </w:rPr>
      </w:pPr>
      <w:r>
        <w:rPr>
          <w:rFonts w:ascii="Arial" w:hAnsi="Arial"/>
        </w:rPr>
        <w:t>4.- Fundazioko patronatukideen ordezkapenak Euskal Autonomia Erkidegoko Fundazioen Erregistroan inskribatuko dira.</w:t>
      </w:r>
    </w:p>
    <w:p w:rsidR="00CF5268" w:rsidRPr="003C6D50" w:rsidRDefault="00CF5268" w:rsidP="00CF5268">
      <w:pPr>
        <w:spacing w:after="0" w:line="240" w:lineRule="auto"/>
        <w:jc w:val="both"/>
        <w:rPr>
          <w:rFonts w:ascii="Arial" w:hAnsi="Arial" w:cs="Arial"/>
        </w:rPr>
      </w:pPr>
    </w:p>
    <w:p w:rsidR="00F27A7E" w:rsidRPr="003C6D50" w:rsidRDefault="00F27A7E" w:rsidP="00F27A7E">
      <w:pPr>
        <w:spacing w:after="0" w:line="240" w:lineRule="auto"/>
        <w:jc w:val="both"/>
        <w:rPr>
          <w:rFonts w:ascii="Arial" w:hAnsi="Arial" w:cs="Arial"/>
        </w:rPr>
      </w:pPr>
      <w:r>
        <w:rPr>
          <w:rFonts w:ascii="Arial" w:hAnsi="Arial"/>
          <w:b/>
        </w:rPr>
        <w:t>12. artikulua.- Patronatuaren iraupena.</w:t>
      </w:r>
    </w:p>
    <w:p w:rsidR="00F27A7E" w:rsidRPr="003C6D50" w:rsidRDefault="00F27A7E" w:rsidP="004B463C">
      <w:pPr>
        <w:spacing w:after="0" w:line="240" w:lineRule="auto"/>
        <w:jc w:val="both"/>
        <w:rPr>
          <w:rFonts w:ascii="Arial" w:hAnsi="Arial" w:cs="Arial"/>
        </w:rPr>
      </w:pPr>
    </w:p>
    <w:p w:rsidR="004C79A3" w:rsidRPr="003C6D50" w:rsidRDefault="000E6D6F" w:rsidP="006A4B29">
      <w:pPr>
        <w:spacing w:after="0" w:line="240" w:lineRule="auto"/>
        <w:jc w:val="both"/>
        <w:rPr>
          <w:rFonts w:ascii="Arial" w:hAnsi="Arial" w:cs="Arial"/>
        </w:rPr>
      </w:pPr>
      <w:r>
        <w:rPr>
          <w:rFonts w:ascii="Arial" w:hAnsi="Arial"/>
        </w:rPr>
        <w:t xml:space="preserve">1.- Patronatukideen karguak aldi baterako edo mugagabekoa izango da. Aldi baterako bada, .........................urteko iraupena izango du. </w:t>
      </w:r>
    </w:p>
    <w:p w:rsidR="004C79A3" w:rsidRPr="003C6D50" w:rsidRDefault="004C79A3" w:rsidP="006A4B29">
      <w:pPr>
        <w:spacing w:after="0" w:line="240" w:lineRule="auto"/>
        <w:jc w:val="both"/>
        <w:rPr>
          <w:rFonts w:ascii="Arial" w:hAnsi="Arial" w:cs="Arial"/>
        </w:rPr>
      </w:pPr>
    </w:p>
    <w:p w:rsidR="006A4B29" w:rsidRPr="003C6D50" w:rsidRDefault="006A4B29" w:rsidP="006A4B29">
      <w:pPr>
        <w:spacing w:after="0" w:line="240" w:lineRule="auto"/>
        <w:jc w:val="both"/>
        <w:rPr>
          <w:rFonts w:ascii="Arial" w:hAnsi="Arial" w:cs="Arial"/>
        </w:rPr>
      </w:pPr>
      <w:r>
        <w:rPr>
          <w:rFonts w:ascii="Arial" w:hAnsi="Arial"/>
        </w:rPr>
        <w:t>Aldi baterako izanez gero, gobernu-organoko kidea berriz hautatu ahal izango da, iraupen bereko denboraldietarako, inolako mugarik gabe (aukerakoa)</w:t>
      </w:r>
      <w:r w:rsidR="00FE06DB">
        <w:rPr>
          <w:rFonts w:ascii="Arial" w:hAnsi="Arial"/>
        </w:rPr>
        <w:t>.</w:t>
      </w:r>
    </w:p>
    <w:p w:rsidR="006A4B29" w:rsidRPr="003C6D50" w:rsidRDefault="006A4B29" w:rsidP="00E71C16">
      <w:pPr>
        <w:spacing w:after="0" w:line="240" w:lineRule="auto"/>
        <w:jc w:val="both"/>
        <w:rPr>
          <w:rFonts w:ascii="Arial" w:hAnsi="Arial" w:cs="Arial"/>
        </w:rPr>
      </w:pPr>
    </w:p>
    <w:p w:rsidR="00E71C16" w:rsidRPr="003C6D50" w:rsidRDefault="000E6D6F" w:rsidP="00E71C16">
      <w:pPr>
        <w:spacing w:after="0" w:line="240" w:lineRule="auto"/>
        <w:jc w:val="both"/>
        <w:rPr>
          <w:rFonts w:ascii="Arial" w:hAnsi="Arial" w:cs="Arial"/>
        </w:rPr>
      </w:pPr>
      <w:r>
        <w:rPr>
          <w:rFonts w:ascii="Arial" w:hAnsi="Arial"/>
        </w:rPr>
        <w:t>2.- Heriotza, ezintasuna, desgaitasuna, heriotza-adierazpena, baztertzea edo bateraezintasuna, aginte-epearen bukaera, ukoa, lekualdatzea edo gobernu-organoko kide baten ordezkatzea nahiz kargu-uztea edo beste edozein gorabehera dela-eta, bete gabe geratzen diren diren postuak Patronatuak beteko ditu. Kargu bat ezin izango da egon 6 hilabetetik gora bete gabe.</w:t>
      </w:r>
    </w:p>
    <w:p w:rsidR="00F27A7E" w:rsidRPr="003C6D50" w:rsidRDefault="00F27A7E" w:rsidP="00305529">
      <w:pPr>
        <w:spacing w:after="0" w:line="240" w:lineRule="auto"/>
        <w:jc w:val="both"/>
        <w:rPr>
          <w:rFonts w:ascii="Arial" w:hAnsi="Arial" w:cs="Arial"/>
        </w:rPr>
      </w:pPr>
    </w:p>
    <w:p w:rsidR="00305529" w:rsidRPr="003C6D50" w:rsidRDefault="00305529" w:rsidP="00305529">
      <w:pPr>
        <w:spacing w:after="0" w:line="240" w:lineRule="auto"/>
        <w:jc w:val="both"/>
        <w:rPr>
          <w:rFonts w:ascii="Arial" w:hAnsi="Arial" w:cs="Arial"/>
          <w:b/>
        </w:rPr>
      </w:pPr>
      <w:r>
        <w:rPr>
          <w:rFonts w:ascii="Arial" w:hAnsi="Arial"/>
          <w:b/>
        </w:rPr>
        <w:t>13. artikulua-- Patronatukide-karguaren doakotasuna.</w:t>
      </w:r>
    </w:p>
    <w:p w:rsidR="00305529" w:rsidRPr="003C6D50" w:rsidRDefault="00305529" w:rsidP="00305529">
      <w:pPr>
        <w:pStyle w:val="Textoindependiente3"/>
        <w:spacing w:after="0"/>
        <w:rPr>
          <w:rFonts w:ascii="Arial" w:hAnsi="Arial" w:cs="Arial"/>
          <w:sz w:val="22"/>
          <w:szCs w:val="22"/>
        </w:rPr>
      </w:pPr>
    </w:p>
    <w:p w:rsidR="00305529" w:rsidRPr="003C6D50" w:rsidRDefault="000E6D6F" w:rsidP="00305529">
      <w:pPr>
        <w:pStyle w:val="Textoindependiente3"/>
        <w:spacing w:after="0"/>
        <w:rPr>
          <w:rFonts w:ascii="Arial" w:hAnsi="Arial" w:cs="Arial"/>
          <w:sz w:val="22"/>
          <w:szCs w:val="22"/>
        </w:rPr>
      </w:pPr>
      <w:r>
        <w:rPr>
          <w:rFonts w:ascii="Arial" w:hAnsi="Arial"/>
          <w:sz w:val="22"/>
        </w:rPr>
        <w:t>1.- Fundazioetako patronatukideek doan jardungo dute beren karguan. Dena den, eginkizun horiei lotuta dituzten gastuen zenbatekoa itzuli egingo zaie, behar bezala justifikatuz gero.</w:t>
      </w:r>
    </w:p>
    <w:p w:rsidR="00C12673" w:rsidRPr="00C12673" w:rsidRDefault="00C12673" w:rsidP="00C12673">
      <w:pPr>
        <w:autoSpaceDE w:val="0"/>
        <w:autoSpaceDN w:val="0"/>
        <w:adjustRightInd w:val="0"/>
        <w:spacing w:after="0" w:line="240" w:lineRule="auto"/>
        <w:jc w:val="both"/>
        <w:rPr>
          <w:rFonts w:ascii="Arial" w:hAnsi="Arial" w:cs="Arial"/>
        </w:rPr>
      </w:pPr>
    </w:p>
    <w:p w:rsidR="00457CD6" w:rsidRPr="00C12673" w:rsidRDefault="000E6D6F" w:rsidP="00C12673">
      <w:pPr>
        <w:pStyle w:val="Textoindependiente3"/>
        <w:spacing w:after="0"/>
        <w:rPr>
          <w:rFonts w:ascii="Arial" w:eastAsiaTheme="minorHAnsi" w:hAnsi="Arial" w:cs="Arial"/>
          <w:sz w:val="22"/>
          <w:szCs w:val="22"/>
        </w:rPr>
      </w:pPr>
      <w:r>
        <w:rPr>
          <w:rFonts w:ascii="Arial" w:eastAsiaTheme="minorHAnsi" w:hAnsi="Arial"/>
          <w:sz w:val="22"/>
        </w:rPr>
        <w:t xml:space="preserve">2.- </w:t>
      </w:r>
      <w:r w:rsidR="00296110">
        <w:rPr>
          <w:rFonts w:ascii="Arial" w:eastAsiaTheme="minorHAnsi" w:hAnsi="Arial"/>
          <w:sz w:val="22"/>
        </w:rPr>
        <w:t>B</w:t>
      </w:r>
      <w:r>
        <w:rPr>
          <w:rFonts w:ascii="Arial" w:eastAsiaTheme="minorHAnsi" w:hAnsi="Arial"/>
          <w:sz w:val="22"/>
        </w:rPr>
        <w:t xml:space="preserve">eren eginkizunei dagozkien zerbitzuez gainera </w:t>
      </w:r>
      <w:r w:rsidR="00296110">
        <w:rPr>
          <w:rFonts w:ascii="Arial" w:eastAsiaTheme="minorHAnsi" w:hAnsi="Arial"/>
          <w:sz w:val="22"/>
        </w:rPr>
        <w:t>F</w:t>
      </w:r>
      <w:r>
        <w:rPr>
          <w:rFonts w:ascii="Arial" w:eastAsiaTheme="minorHAnsi" w:hAnsi="Arial"/>
          <w:sz w:val="22"/>
        </w:rPr>
        <w:t xml:space="preserve">undazioan beste zerbitzu batzuk ematen dituzten </w:t>
      </w:r>
      <w:proofErr w:type="spellStart"/>
      <w:r>
        <w:rPr>
          <w:rFonts w:ascii="Arial" w:eastAsiaTheme="minorHAnsi" w:hAnsi="Arial"/>
          <w:sz w:val="22"/>
        </w:rPr>
        <w:t>patronatukideei</w:t>
      </w:r>
      <w:proofErr w:type="spellEnd"/>
      <w:r w:rsidR="00296110">
        <w:rPr>
          <w:rFonts w:ascii="Arial" w:eastAsiaTheme="minorHAnsi" w:hAnsi="Arial"/>
          <w:sz w:val="22"/>
        </w:rPr>
        <w:t xml:space="preserve"> ordainsari bat ematea erabaki dezake Patronatuak</w:t>
      </w:r>
      <w:r>
        <w:rPr>
          <w:rFonts w:ascii="Arial" w:eastAsiaTheme="minorHAnsi" w:hAnsi="Arial"/>
          <w:sz w:val="22"/>
        </w:rPr>
        <w:t xml:space="preserve">, salbu eta fundazioaren sortzaileek </w:t>
      </w:r>
      <w:r w:rsidR="00FE06DB">
        <w:rPr>
          <w:rFonts w:ascii="Arial" w:eastAsiaTheme="minorHAnsi" w:hAnsi="Arial"/>
          <w:sz w:val="22"/>
        </w:rPr>
        <w:t xml:space="preserve">hori egitea espresuki </w:t>
      </w:r>
      <w:r>
        <w:rPr>
          <w:rFonts w:ascii="Arial" w:eastAsiaTheme="minorHAnsi" w:hAnsi="Arial"/>
          <w:sz w:val="22"/>
        </w:rPr>
        <w:t xml:space="preserve">debekatzen badute. Erabaki hori Babesletzak baimendu egin beharko du, hiru hilabeteko epean. </w:t>
      </w:r>
    </w:p>
    <w:p w:rsidR="00C12673" w:rsidRPr="00C12673" w:rsidRDefault="00C12673" w:rsidP="00C12673">
      <w:pPr>
        <w:pStyle w:val="Textoindependiente3"/>
        <w:spacing w:after="0"/>
        <w:rPr>
          <w:rFonts w:ascii="Arial" w:hAnsi="Arial" w:cs="Arial"/>
          <w:sz w:val="22"/>
          <w:szCs w:val="22"/>
        </w:rPr>
      </w:pPr>
    </w:p>
    <w:p w:rsidR="00457CD6" w:rsidRPr="003C6D50" w:rsidRDefault="00457CD6" w:rsidP="00457CD6">
      <w:pPr>
        <w:spacing w:after="0" w:line="240" w:lineRule="auto"/>
        <w:jc w:val="both"/>
        <w:rPr>
          <w:rFonts w:ascii="Arial" w:hAnsi="Arial" w:cs="Arial"/>
          <w:b/>
        </w:rPr>
      </w:pPr>
      <w:r>
        <w:rPr>
          <w:rFonts w:ascii="Arial" w:hAnsi="Arial"/>
          <w:b/>
        </w:rPr>
        <w:t>14. artikulua.- Fundazioko presidentea.</w:t>
      </w:r>
    </w:p>
    <w:p w:rsidR="00457CD6" w:rsidRPr="003C6D50" w:rsidRDefault="00457CD6" w:rsidP="00305529">
      <w:pPr>
        <w:spacing w:after="0" w:line="240" w:lineRule="auto"/>
        <w:jc w:val="both"/>
        <w:rPr>
          <w:rFonts w:ascii="Arial" w:hAnsi="Arial" w:cs="Arial"/>
        </w:rPr>
      </w:pPr>
    </w:p>
    <w:p w:rsidR="00305529" w:rsidRPr="003C6D50" w:rsidRDefault="000E6D6F" w:rsidP="00305529">
      <w:pPr>
        <w:spacing w:after="0" w:line="240" w:lineRule="auto"/>
        <w:jc w:val="both"/>
        <w:rPr>
          <w:rFonts w:ascii="Arial" w:hAnsi="Arial" w:cs="Arial"/>
        </w:rPr>
      </w:pPr>
      <w:r>
        <w:rPr>
          <w:rFonts w:ascii="Arial" w:hAnsi="Arial"/>
        </w:rPr>
        <w:t xml:space="preserve">1.- Patronatuak presidente bat hautatuko du bere kideen artetik, eta haren ardura izango da, bere ekimenez edo gutxienez kideen herenak hala eskatuta, Patronatua biltzeko deialdia egitea, eztabaidak bideratzea eta hartzen diren erabakiak </w:t>
      </w:r>
      <w:r w:rsidR="00296110">
        <w:rPr>
          <w:rFonts w:ascii="Arial" w:hAnsi="Arial"/>
        </w:rPr>
        <w:t>betearaztea</w:t>
      </w:r>
      <w:r>
        <w:rPr>
          <w:rFonts w:ascii="Arial" w:hAnsi="Arial"/>
        </w:rPr>
        <w:t>.</w:t>
      </w:r>
    </w:p>
    <w:p w:rsidR="00457CD6" w:rsidRPr="003C6D50" w:rsidRDefault="00457CD6" w:rsidP="00305529">
      <w:pPr>
        <w:spacing w:after="0" w:line="240" w:lineRule="auto"/>
        <w:jc w:val="both"/>
        <w:rPr>
          <w:rFonts w:ascii="Arial" w:hAnsi="Arial" w:cs="Arial"/>
        </w:rPr>
      </w:pPr>
    </w:p>
    <w:p w:rsidR="00305529" w:rsidRPr="003C6D50" w:rsidRDefault="000E6D6F" w:rsidP="00305529">
      <w:pPr>
        <w:spacing w:after="0" w:line="240" w:lineRule="auto"/>
        <w:jc w:val="both"/>
        <w:rPr>
          <w:rFonts w:ascii="Arial" w:hAnsi="Arial" w:cs="Arial"/>
        </w:rPr>
      </w:pPr>
      <w:r>
        <w:rPr>
          <w:rFonts w:ascii="Arial" w:hAnsi="Arial"/>
        </w:rPr>
        <w:lastRenderedPageBreak/>
        <w:t>2.- Patronatuko presidentea gobernu organo horren kargu gorena izango da, eta, organo horretako kide izateak berezko dituen ahalmenak izateaz gain, Fundazioa ordezkatu beharko du Patronatuaren erabakietatik eratorritako ekitaldi eta kontratu guztietan eta Fundazioaren beste organoetan, eta baita aurkezten diren bestelako auzi, espediente, eta administrazio, epai, eta judizioz kanpoko gaietan ere. Horrez gain, prokuradore eta/edo abokatuei botere orokorrak emateko ahalmena du, azaldutako xedeari buruzko auzietarako.</w:t>
      </w:r>
    </w:p>
    <w:p w:rsidR="00FF26FA" w:rsidRPr="003C6D50" w:rsidRDefault="00FF26FA" w:rsidP="00305529">
      <w:pPr>
        <w:spacing w:after="0" w:line="240" w:lineRule="auto"/>
        <w:jc w:val="both"/>
        <w:rPr>
          <w:rFonts w:ascii="Arial" w:hAnsi="Arial" w:cs="Arial"/>
        </w:rPr>
      </w:pPr>
    </w:p>
    <w:p w:rsidR="00FF26FA" w:rsidRPr="003C6D50" w:rsidRDefault="00FF26FA" w:rsidP="00FF26FA">
      <w:pPr>
        <w:spacing w:after="0" w:line="240" w:lineRule="auto"/>
        <w:jc w:val="both"/>
        <w:rPr>
          <w:rFonts w:ascii="Arial" w:hAnsi="Arial" w:cs="Arial"/>
          <w:b/>
        </w:rPr>
      </w:pPr>
      <w:r>
        <w:rPr>
          <w:rFonts w:ascii="Arial" w:hAnsi="Arial"/>
          <w:b/>
        </w:rPr>
        <w:t xml:space="preserve">15. </w:t>
      </w:r>
      <w:r w:rsidR="004F1B1D">
        <w:rPr>
          <w:rFonts w:ascii="Arial" w:hAnsi="Arial"/>
          <w:b/>
        </w:rPr>
        <w:t>a</w:t>
      </w:r>
      <w:r>
        <w:rPr>
          <w:rFonts w:ascii="Arial" w:hAnsi="Arial"/>
          <w:b/>
        </w:rPr>
        <w:t>rtikulua.- Presidenteordea.</w:t>
      </w:r>
    </w:p>
    <w:p w:rsidR="00FF26FA" w:rsidRPr="003C6D50" w:rsidRDefault="00FF26FA" w:rsidP="00305529">
      <w:pPr>
        <w:spacing w:after="0" w:line="240" w:lineRule="auto"/>
        <w:jc w:val="both"/>
        <w:rPr>
          <w:rFonts w:ascii="Arial" w:hAnsi="Arial" w:cs="Arial"/>
        </w:rPr>
      </w:pPr>
    </w:p>
    <w:p w:rsidR="00FF26FA" w:rsidRPr="003C6D50" w:rsidRDefault="000E6D6F" w:rsidP="00FF26FA">
      <w:pPr>
        <w:spacing w:after="0" w:line="240" w:lineRule="auto"/>
        <w:jc w:val="both"/>
        <w:rPr>
          <w:rFonts w:ascii="Arial" w:hAnsi="Arial" w:cs="Arial"/>
        </w:rPr>
      </w:pPr>
      <w:r>
        <w:rPr>
          <w:rFonts w:ascii="Arial" w:hAnsi="Arial"/>
        </w:rPr>
        <w:t>1.- Patronatuak presidenteordea izendatu ahal izango du bere kideen artetik, bere kideen gehiengoaren botoaz.</w:t>
      </w:r>
    </w:p>
    <w:p w:rsidR="00FF26FA" w:rsidRPr="003C6D50" w:rsidRDefault="00FF26FA" w:rsidP="00FF26FA">
      <w:pPr>
        <w:spacing w:after="0" w:line="240" w:lineRule="auto"/>
        <w:jc w:val="both"/>
        <w:rPr>
          <w:rFonts w:ascii="Arial" w:hAnsi="Arial" w:cs="Arial"/>
        </w:rPr>
      </w:pPr>
    </w:p>
    <w:p w:rsidR="00FF26FA" w:rsidRPr="003C6D50" w:rsidRDefault="000E6D6F" w:rsidP="00FF26FA">
      <w:pPr>
        <w:spacing w:after="0" w:line="240" w:lineRule="auto"/>
        <w:jc w:val="both"/>
        <w:rPr>
          <w:rFonts w:ascii="Arial" w:hAnsi="Arial" w:cs="Arial"/>
        </w:rPr>
      </w:pPr>
      <w:r>
        <w:rPr>
          <w:rFonts w:ascii="Arial" w:hAnsi="Arial"/>
        </w:rPr>
        <w:t>2.- Presidentea ageri ez bada edo gaixo badago, presidenteordeak hura ordezkatuko du, eta hori egiaztatzeko nahikoa izango da egoeraren berri ematea. Bai presidentea bai presidenteordea ageri ez badira, kide edadetuenak ordezkatuko ditu.</w:t>
      </w:r>
    </w:p>
    <w:p w:rsidR="00FF26FA" w:rsidRPr="003C6D50" w:rsidRDefault="00FF26FA" w:rsidP="00305529">
      <w:pPr>
        <w:spacing w:after="0" w:line="240" w:lineRule="auto"/>
        <w:jc w:val="both"/>
        <w:rPr>
          <w:rFonts w:ascii="Arial" w:hAnsi="Arial" w:cs="Arial"/>
        </w:rPr>
      </w:pPr>
    </w:p>
    <w:p w:rsidR="00FF26FA" w:rsidRPr="003C6D50" w:rsidRDefault="00FF26FA" w:rsidP="00FF26FA">
      <w:pPr>
        <w:spacing w:after="0" w:line="240" w:lineRule="auto"/>
        <w:jc w:val="both"/>
        <w:rPr>
          <w:rFonts w:ascii="Arial" w:hAnsi="Arial" w:cs="Arial"/>
          <w:b/>
        </w:rPr>
      </w:pPr>
      <w:r>
        <w:rPr>
          <w:rFonts w:ascii="Arial" w:hAnsi="Arial"/>
          <w:b/>
        </w:rPr>
        <w:t>16. artikulua.- Idazkaria.</w:t>
      </w:r>
    </w:p>
    <w:p w:rsidR="00FF26FA" w:rsidRPr="003C6D50" w:rsidRDefault="00FF26FA" w:rsidP="00FF26FA">
      <w:pPr>
        <w:spacing w:after="0" w:line="240" w:lineRule="auto"/>
        <w:jc w:val="both"/>
        <w:rPr>
          <w:rFonts w:ascii="Arial" w:hAnsi="Arial" w:cs="Arial"/>
        </w:rPr>
      </w:pPr>
    </w:p>
    <w:p w:rsidR="00316C72" w:rsidRPr="003C6D50" w:rsidRDefault="00FF26FA" w:rsidP="00FF26FA">
      <w:pPr>
        <w:spacing w:after="0" w:line="240" w:lineRule="auto"/>
        <w:jc w:val="both"/>
        <w:rPr>
          <w:rFonts w:ascii="Arial" w:hAnsi="Arial" w:cs="Arial"/>
        </w:rPr>
      </w:pPr>
      <w:r>
        <w:rPr>
          <w:rFonts w:ascii="Arial" w:hAnsi="Arial"/>
        </w:rPr>
        <w:t>Patronatuak idazkari bat izendatuko du, bere kideen artetik edo kanpoko pertsonen artetik. Idazkariaren ardura izango da Fundazioaren administrazio-lanak zuzentzea, dokumentazioa zaintzea eta Patronatuaren Akta Liburura transkribatzen diren bileren akta egitea, haiek onartuak izan eta presientearen oniritzia jaso ondoren.</w:t>
      </w:r>
    </w:p>
    <w:p w:rsidR="00FF26FA" w:rsidRPr="003C6D50" w:rsidRDefault="00FF26FA" w:rsidP="00305529">
      <w:pPr>
        <w:spacing w:after="0" w:line="240" w:lineRule="auto"/>
        <w:jc w:val="both"/>
        <w:rPr>
          <w:rFonts w:ascii="Arial" w:hAnsi="Arial" w:cs="Arial"/>
        </w:rPr>
      </w:pPr>
    </w:p>
    <w:p w:rsidR="00FF26FA" w:rsidRPr="003C6D50" w:rsidRDefault="00FF26FA" w:rsidP="00FF26FA">
      <w:pPr>
        <w:spacing w:after="0" w:line="240" w:lineRule="auto"/>
        <w:jc w:val="both"/>
        <w:rPr>
          <w:rFonts w:ascii="Arial" w:hAnsi="Arial" w:cs="Arial"/>
          <w:b/>
        </w:rPr>
      </w:pPr>
      <w:r>
        <w:rPr>
          <w:rFonts w:ascii="Arial" w:hAnsi="Arial"/>
          <w:b/>
        </w:rPr>
        <w:t>17. artikulua.- Diruzaina.</w:t>
      </w:r>
    </w:p>
    <w:p w:rsidR="00FF26FA" w:rsidRPr="003C6D50" w:rsidRDefault="00FF26FA" w:rsidP="00FF26FA">
      <w:pPr>
        <w:spacing w:after="0" w:line="240" w:lineRule="auto"/>
        <w:jc w:val="both"/>
        <w:rPr>
          <w:rFonts w:ascii="Arial" w:hAnsi="Arial" w:cs="Arial"/>
        </w:rPr>
      </w:pPr>
    </w:p>
    <w:p w:rsidR="00711082" w:rsidRDefault="00FF26FA" w:rsidP="00FF26FA">
      <w:pPr>
        <w:spacing w:after="0" w:line="240" w:lineRule="auto"/>
        <w:jc w:val="both"/>
        <w:rPr>
          <w:rFonts w:ascii="Arial" w:hAnsi="Arial" w:cs="Arial"/>
        </w:rPr>
      </w:pPr>
      <w:r>
        <w:rPr>
          <w:rFonts w:ascii="Arial" w:hAnsi="Arial"/>
        </w:rPr>
        <w:t>Patronatuak idazkari bat izendatuko du, bere kideen artetik edo kanpoko pertsonen artetik. Funtzio hauek izango ditu:</w:t>
      </w:r>
    </w:p>
    <w:p w:rsidR="00FF26FA" w:rsidRPr="003C6D50" w:rsidRDefault="00FF26FA" w:rsidP="00305529">
      <w:pPr>
        <w:spacing w:after="0" w:line="240" w:lineRule="auto"/>
        <w:jc w:val="both"/>
        <w:rPr>
          <w:rFonts w:ascii="Arial" w:hAnsi="Arial" w:cs="Arial"/>
        </w:rPr>
      </w:pPr>
    </w:p>
    <w:p w:rsidR="00305529" w:rsidRPr="003C6D50" w:rsidRDefault="00FF26FA" w:rsidP="00FF26FA">
      <w:pPr>
        <w:pStyle w:val="Textoindependiente3"/>
        <w:spacing w:after="0"/>
        <w:ind w:left="142"/>
        <w:rPr>
          <w:rFonts w:ascii="Arial" w:hAnsi="Arial" w:cs="Arial"/>
          <w:sz w:val="22"/>
          <w:szCs w:val="22"/>
        </w:rPr>
      </w:pPr>
      <w:r>
        <w:rPr>
          <w:rFonts w:ascii="Arial" w:hAnsi="Arial"/>
          <w:sz w:val="22"/>
        </w:rPr>
        <w:t>a) Fundazioaren funtsak biltzea eta gordetzea.</w:t>
      </w:r>
    </w:p>
    <w:p w:rsidR="00FF26FA" w:rsidRPr="003C6D50" w:rsidRDefault="00FF26FA" w:rsidP="00FF26FA">
      <w:pPr>
        <w:pStyle w:val="Textoindependiente3"/>
        <w:spacing w:after="0"/>
        <w:ind w:left="142"/>
        <w:rPr>
          <w:rFonts w:ascii="Arial" w:hAnsi="Arial" w:cs="Arial"/>
          <w:sz w:val="22"/>
          <w:szCs w:val="22"/>
        </w:rPr>
      </w:pPr>
    </w:p>
    <w:p w:rsidR="00305529" w:rsidRPr="003C6D50" w:rsidRDefault="00FF26FA" w:rsidP="00FF26FA">
      <w:pPr>
        <w:pStyle w:val="Textoindependiente3"/>
        <w:spacing w:after="0"/>
        <w:ind w:left="142"/>
        <w:rPr>
          <w:rFonts w:ascii="Arial" w:hAnsi="Arial" w:cs="Arial"/>
          <w:sz w:val="22"/>
          <w:szCs w:val="22"/>
        </w:rPr>
      </w:pPr>
      <w:r>
        <w:rPr>
          <w:rFonts w:ascii="Arial" w:hAnsi="Arial"/>
          <w:sz w:val="22"/>
        </w:rPr>
        <w:t>b) Sarreren eta gastuen balantzea aurkeztea eta sinatzea.</w:t>
      </w:r>
    </w:p>
    <w:p w:rsidR="00FF26FA" w:rsidRPr="003C6D50" w:rsidRDefault="00FF26FA" w:rsidP="00FF26FA">
      <w:pPr>
        <w:spacing w:after="0" w:line="240" w:lineRule="auto"/>
        <w:ind w:left="142"/>
        <w:jc w:val="both"/>
        <w:rPr>
          <w:rFonts w:ascii="Arial" w:hAnsi="Arial" w:cs="Arial"/>
        </w:rPr>
      </w:pPr>
    </w:p>
    <w:p w:rsidR="00305529" w:rsidRPr="003C6D50" w:rsidRDefault="00FF26FA" w:rsidP="00FF26FA">
      <w:pPr>
        <w:spacing w:after="0" w:line="240" w:lineRule="auto"/>
        <w:ind w:left="142"/>
        <w:jc w:val="both"/>
        <w:rPr>
          <w:rFonts w:ascii="Arial" w:hAnsi="Arial" w:cs="Arial"/>
        </w:rPr>
      </w:pPr>
      <w:r>
        <w:rPr>
          <w:rFonts w:ascii="Arial" w:hAnsi="Arial"/>
        </w:rPr>
        <w:t>c) Inbentarioen, Kontuen, Jarduera Planaren eta Eguneko Liburuak eramatea.</w:t>
      </w:r>
    </w:p>
    <w:p w:rsidR="00FF26FA" w:rsidRPr="003C6D50" w:rsidRDefault="00FF26FA" w:rsidP="00FF26FA">
      <w:pPr>
        <w:spacing w:after="0" w:line="240" w:lineRule="auto"/>
        <w:ind w:left="142"/>
        <w:jc w:val="both"/>
        <w:rPr>
          <w:rFonts w:ascii="Arial" w:hAnsi="Arial" w:cs="Arial"/>
        </w:rPr>
      </w:pPr>
    </w:p>
    <w:p w:rsidR="00FF26FA" w:rsidRPr="003C6D50" w:rsidRDefault="00FF26FA" w:rsidP="00FF26FA">
      <w:pPr>
        <w:spacing w:after="0" w:line="240" w:lineRule="auto"/>
        <w:jc w:val="both"/>
        <w:rPr>
          <w:rFonts w:ascii="Arial" w:hAnsi="Arial" w:cs="Arial"/>
          <w:b/>
        </w:rPr>
      </w:pPr>
      <w:r>
        <w:rPr>
          <w:rFonts w:ascii="Arial" w:hAnsi="Arial"/>
          <w:b/>
        </w:rPr>
        <w:t>18. artikulua.- Fundazioaren zerbitzuko langileak.</w:t>
      </w:r>
    </w:p>
    <w:p w:rsidR="00FF26FA" w:rsidRPr="003C6D50" w:rsidRDefault="00FF26FA" w:rsidP="00FF26FA">
      <w:pPr>
        <w:spacing w:after="0" w:line="240" w:lineRule="auto"/>
        <w:ind w:left="142"/>
        <w:jc w:val="both"/>
        <w:rPr>
          <w:rFonts w:ascii="Arial" w:hAnsi="Arial" w:cs="Arial"/>
        </w:rPr>
      </w:pPr>
    </w:p>
    <w:p w:rsidR="00587B43" w:rsidRDefault="001106BC" w:rsidP="00587B43">
      <w:pPr>
        <w:autoSpaceDE w:val="0"/>
        <w:autoSpaceDN w:val="0"/>
        <w:adjustRightInd w:val="0"/>
        <w:spacing w:after="0" w:line="240" w:lineRule="auto"/>
        <w:jc w:val="both"/>
        <w:rPr>
          <w:rFonts w:ascii="Arial" w:hAnsi="Arial" w:cs="Arial"/>
          <w:sz w:val="21"/>
          <w:szCs w:val="21"/>
        </w:rPr>
      </w:pPr>
      <w:r>
        <w:rPr>
          <w:rFonts w:ascii="Arial" w:hAnsi="Arial"/>
          <w:sz w:val="21"/>
        </w:rPr>
        <w:t>1.- Kudeaketa orokorra gerentzia bati eskatu ahalko zaio, eta haren izendapena eta kargu uztea Babesletzari jakinarazi beharko zaio. Gerenteari emandako ahalorde orokorrak Euskal Autonomia Erkidegoko Fundazioen Erregistroan inskribatu beharko dira.</w:t>
      </w:r>
    </w:p>
    <w:p w:rsidR="00587B43" w:rsidRDefault="00587B43" w:rsidP="00587B43">
      <w:pPr>
        <w:autoSpaceDE w:val="0"/>
        <w:autoSpaceDN w:val="0"/>
        <w:adjustRightInd w:val="0"/>
        <w:spacing w:after="0" w:line="240" w:lineRule="auto"/>
        <w:jc w:val="both"/>
        <w:rPr>
          <w:rFonts w:ascii="Arial" w:hAnsi="Arial" w:cs="Arial"/>
          <w:sz w:val="21"/>
          <w:szCs w:val="21"/>
        </w:rPr>
      </w:pPr>
    </w:p>
    <w:p w:rsidR="00587B43" w:rsidRDefault="001106BC" w:rsidP="00587B43">
      <w:pPr>
        <w:autoSpaceDE w:val="0"/>
        <w:autoSpaceDN w:val="0"/>
        <w:adjustRightInd w:val="0"/>
        <w:spacing w:after="0" w:line="240" w:lineRule="auto"/>
        <w:jc w:val="both"/>
        <w:rPr>
          <w:rFonts w:ascii="Arial" w:hAnsi="Arial" w:cs="Arial"/>
          <w:sz w:val="21"/>
          <w:szCs w:val="21"/>
        </w:rPr>
      </w:pPr>
      <w:r>
        <w:rPr>
          <w:rFonts w:ascii="Arial" w:hAnsi="Arial"/>
          <w:sz w:val="21"/>
        </w:rPr>
        <w:t xml:space="preserve">2.- (Aukerakoa) Orobat, </w:t>
      </w:r>
      <w:r w:rsidR="004F1B1D">
        <w:rPr>
          <w:rFonts w:ascii="Arial" w:hAnsi="Arial"/>
          <w:sz w:val="21"/>
        </w:rPr>
        <w:t>F</w:t>
      </w:r>
      <w:r>
        <w:rPr>
          <w:rFonts w:ascii="Arial" w:hAnsi="Arial"/>
          <w:sz w:val="21"/>
        </w:rPr>
        <w:t>undazioaren organo hauek egongo dira, ondoren azaltzen diren funtzioak betetzeko, eta ezin izango dira haien esku utzi Euskal Autonomia Erkidegoko Legearen 18. artikuluan aipatutako ahalmenak.</w:t>
      </w:r>
    </w:p>
    <w:p w:rsidR="00587B43" w:rsidRDefault="00587B43" w:rsidP="00587B43">
      <w:pPr>
        <w:autoSpaceDE w:val="0"/>
        <w:autoSpaceDN w:val="0"/>
        <w:adjustRightInd w:val="0"/>
        <w:spacing w:after="0" w:line="240" w:lineRule="auto"/>
        <w:jc w:val="both"/>
        <w:rPr>
          <w:rFonts w:ascii="Arial" w:hAnsi="Arial" w:cs="Arial"/>
          <w:sz w:val="21"/>
          <w:szCs w:val="21"/>
        </w:rPr>
      </w:pPr>
    </w:p>
    <w:p w:rsidR="00587B43" w:rsidRDefault="00587B43" w:rsidP="00587B43">
      <w:pPr>
        <w:autoSpaceDE w:val="0"/>
        <w:autoSpaceDN w:val="0"/>
        <w:adjustRightInd w:val="0"/>
        <w:spacing w:after="0" w:line="240" w:lineRule="auto"/>
        <w:ind w:left="142"/>
        <w:jc w:val="both"/>
        <w:rPr>
          <w:rFonts w:ascii="Arial" w:hAnsi="Arial" w:cs="Arial"/>
          <w:sz w:val="21"/>
          <w:szCs w:val="21"/>
        </w:rPr>
      </w:pPr>
      <w:r>
        <w:rPr>
          <w:rFonts w:ascii="Arial" w:hAnsi="Arial"/>
          <w:sz w:val="21"/>
        </w:rPr>
        <w:t>- …………………………………………………………………………………………</w:t>
      </w:r>
      <w:r w:rsidR="004F1B1D">
        <w:rPr>
          <w:rFonts w:ascii="Arial" w:hAnsi="Arial"/>
          <w:sz w:val="21"/>
        </w:rPr>
        <w:t>……………………………………………………………………………………………………………………………………………………………………………………………………………………………</w:t>
      </w:r>
    </w:p>
    <w:p w:rsidR="00587B43" w:rsidRDefault="00587B43" w:rsidP="00587B43">
      <w:pPr>
        <w:autoSpaceDE w:val="0"/>
        <w:autoSpaceDN w:val="0"/>
        <w:adjustRightInd w:val="0"/>
        <w:spacing w:after="0" w:line="240" w:lineRule="auto"/>
        <w:ind w:left="142"/>
        <w:jc w:val="both"/>
        <w:rPr>
          <w:rFonts w:ascii="Arial" w:hAnsi="Arial" w:cs="Arial"/>
          <w:sz w:val="21"/>
          <w:szCs w:val="21"/>
        </w:rPr>
      </w:pPr>
    </w:p>
    <w:p w:rsidR="00587B43" w:rsidRDefault="00587B43" w:rsidP="00587B43">
      <w:pPr>
        <w:autoSpaceDE w:val="0"/>
        <w:autoSpaceDN w:val="0"/>
        <w:adjustRightInd w:val="0"/>
        <w:spacing w:after="0" w:line="240" w:lineRule="auto"/>
        <w:ind w:left="142"/>
        <w:jc w:val="both"/>
        <w:rPr>
          <w:rFonts w:ascii="Arial" w:hAnsi="Arial" w:cs="Arial"/>
          <w:sz w:val="21"/>
          <w:szCs w:val="21"/>
        </w:rPr>
      </w:pPr>
      <w:r>
        <w:rPr>
          <w:rFonts w:ascii="Arial" w:hAnsi="Arial"/>
          <w:sz w:val="21"/>
        </w:rPr>
        <w:t>- …………………………………………………………………………………………</w:t>
      </w:r>
      <w:r w:rsidR="004F1B1D">
        <w:rPr>
          <w:rFonts w:ascii="Arial" w:hAnsi="Arial"/>
          <w:sz w:val="21"/>
        </w:rPr>
        <w:t>……………………………………………………………………………………………………………………………………………………………………………………………………………………………………………………………………………………………………………………………………</w:t>
      </w:r>
    </w:p>
    <w:p w:rsidR="00587B43" w:rsidRDefault="00587B43" w:rsidP="00587B43">
      <w:pPr>
        <w:autoSpaceDE w:val="0"/>
        <w:autoSpaceDN w:val="0"/>
        <w:adjustRightInd w:val="0"/>
        <w:spacing w:after="0" w:line="240" w:lineRule="auto"/>
        <w:jc w:val="both"/>
        <w:rPr>
          <w:rFonts w:ascii="Arial" w:hAnsi="Arial" w:cs="Arial"/>
          <w:sz w:val="21"/>
          <w:szCs w:val="21"/>
        </w:rPr>
      </w:pPr>
    </w:p>
    <w:p w:rsidR="00FF26FA" w:rsidRPr="003C6D50" w:rsidRDefault="00FF26FA" w:rsidP="00FF26FA">
      <w:pPr>
        <w:spacing w:after="0" w:line="240" w:lineRule="auto"/>
        <w:jc w:val="both"/>
        <w:rPr>
          <w:rFonts w:ascii="Arial" w:hAnsi="Arial" w:cs="Arial"/>
          <w:b/>
        </w:rPr>
      </w:pPr>
      <w:r>
        <w:rPr>
          <w:rFonts w:ascii="Arial" w:hAnsi="Arial"/>
          <w:b/>
        </w:rPr>
        <w:lastRenderedPageBreak/>
        <w:t>19. artikulua.- Patronatuaren eginkizunak.</w:t>
      </w:r>
    </w:p>
    <w:p w:rsidR="00FF26FA" w:rsidRPr="003C6D50" w:rsidRDefault="00FF26FA" w:rsidP="00FF26FA">
      <w:pPr>
        <w:spacing w:after="0" w:line="240" w:lineRule="auto"/>
        <w:ind w:left="142"/>
        <w:jc w:val="both"/>
        <w:rPr>
          <w:rFonts w:ascii="Arial" w:hAnsi="Arial" w:cs="Arial"/>
        </w:rPr>
      </w:pPr>
    </w:p>
    <w:p w:rsidR="00FF26FA" w:rsidRPr="003C6D50" w:rsidRDefault="004F1B1D" w:rsidP="00FF26FA">
      <w:pPr>
        <w:spacing w:after="0" w:line="240" w:lineRule="auto"/>
        <w:jc w:val="both"/>
        <w:rPr>
          <w:rFonts w:ascii="Arial" w:hAnsi="Arial" w:cs="Arial"/>
        </w:rPr>
      </w:pPr>
      <w:r>
        <w:rPr>
          <w:rFonts w:ascii="Arial" w:hAnsi="Arial"/>
        </w:rPr>
        <w:t>F</w:t>
      </w:r>
      <w:r w:rsidR="00FF26FA">
        <w:rPr>
          <w:rFonts w:ascii="Arial" w:hAnsi="Arial"/>
        </w:rPr>
        <w:t>undazioaren gobernuari eta administrazioari dagokion guzti</w:t>
      </w:r>
      <w:r>
        <w:rPr>
          <w:rFonts w:ascii="Arial" w:hAnsi="Arial"/>
        </w:rPr>
        <w:t>a</w:t>
      </w:r>
      <w:r w:rsidR="00CD52C9">
        <w:rPr>
          <w:rFonts w:ascii="Arial" w:hAnsi="Arial"/>
        </w:rPr>
        <w:t xml:space="preserve"> Patronatuaren eginkizuna izango da, </w:t>
      </w:r>
      <w:r w:rsidR="00FF26FA">
        <w:rPr>
          <w:rFonts w:ascii="Arial" w:hAnsi="Arial"/>
        </w:rPr>
        <w:t>eta bereziki</w:t>
      </w:r>
      <w:r>
        <w:rPr>
          <w:rFonts w:ascii="Arial" w:hAnsi="Arial"/>
        </w:rPr>
        <w:t xml:space="preserve"> hau guztia:</w:t>
      </w:r>
    </w:p>
    <w:p w:rsidR="00FF26FA" w:rsidRPr="003C6D50" w:rsidRDefault="00FF26FA" w:rsidP="00FF26FA">
      <w:pPr>
        <w:spacing w:after="0" w:line="240" w:lineRule="auto"/>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rPr>
        <w:t>a) Fundazioaren orientazioa ezar</w:t>
      </w:r>
      <w:r w:rsidR="004F1B1D">
        <w:rPr>
          <w:rFonts w:ascii="Arial" w:hAnsi="Arial"/>
        </w:rPr>
        <w:t>ri</w:t>
      </w:r>
      <w:r>
        <w:rPr>
          <w:rFonts w:ascii="Arial" w:hAnsi="Arial"/>
        </w:rPr>
        <w:t>, haren helburuak ahalik eta hobekien bete daitezen.</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rPr>
        <w:t>b) Ekonomia- eta finantza-baliabide guztiak administrat</w:t>
      </w:r>
      <w:r w:rsidR="004F1B1D">
        <w:rPr>
          <w:rFonts w:ascii="Arial" w:hAnsi="Arial"/>
        </w:rPr>
        <w:t>u</w:t>
      </w:r>
      <w:r>
        <w:rPr>
          <w:rFonts w:ascii="Arial" w:hAnsi="Arial"/>
        </w:rPr>
        <w:t>, haien jatorria edozein dela ere.</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rPr>
        <w:t>c) Ontzat ema</w:t>
      </w:r>
      <w:r w:rsidR="004F1B1D">
        <w:rPr>
          <w:rFonts w:ascii="Arial" w:hAnsi="Arial"/>
        </w:rPr>
        <w:t>n</w:t>
      </w:r>
      <w:r>
        <w:rPr>
          <w:rFonts w:ascii="Arial" w:hAnsi="Arial"/>
        </w:rPr>
        <w:t xml:space="preserve"> Inbentarioa, </w:t>
      </w:r>
      <w:proofErr w:type="spellStart"/>
      <w:r>
        <w:rPr>
          <w:rFonts w:ascii="Arial" w:hAnsi="Arial"/>
        </w:rPr>
        <w:t>Egoera-Balantzea</w:t>
      </w:r>
      <w:proofErr w:type="spellEnd"/>
      <w:r>
        <w:rPr>
          <w:rFonts w:ascii="Arial" w:hAnsi="Arial"/>
        </w:rPr>
        <w:t>, Emaitzen Kontua eta aurreko ekitaldiko Memoria, bai eta aldi horretako planaren likidazioa ere.</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rPr>
        <w:t>d) Hurrengo ekitaldiko jarduera-plana onart</w:t>
      </w:r>
      <w:r w:rsidR="004F1B1D">
        <w:rPr>
          <w:rFonts w:ascii="Arial" w:hAnsi="Arial"/>
        </w:rPr>
        <w:t>u</w:t>
      </w:r>
      <w:r>
        <w:rPr>
          <w:rFonts w:ascii="Arial" w:hAnsi="Arial"/>
        </w:rPr>
        <w:t>, bai eta hura azaltzen duen memoria ere.</w:t>
      </w:r>
    </w:p>
    <w:p w:rsidR="00FF26FA" w:rsidRPr="003C6D50" w:rsidRDefault="00FF26FA" w:rsidP="00B40FD4">
      <w:pPr>
        <w:pStyle w:val="Textoindependiente3"/>
        <w:spacing w:after="0"/>
        <w:ind w:left="142"/>
        <w:rPr>
          <w:rFonts w:ascii="Arial" w:hAnsi="Arial" w:cs="Arial"/>
          <w:sz w:val="22"/>
          <w:szCs w:val="22"/>
        </w:rPr>
      </w:pPr>
    </w:p>
    <w:p w:rsidR="00FF26FA" w:rsidRPr="003C6D50" w:rsidRDefault="00775406" w:rsidP="00B40FD4">
      <w:pPr>
        <w:pStyle w:val="Textoindependiente3"/>
        <w:spacing w:after="0"/>
        <w:ind w:left="142"/>
        <w:rPr>
          <w:rFonts w:ascii="Arial" w:hAnsi="Arial" w:cs="Arial"/>
          <w:sz w:val="22"/>
          <w:szCs w:val="22"/>
        </w:rPr>
      </w:pPr>
      <w:r>
        <w:rPr>
          <w:rFonts w:ascii="Arial" w:hAnsi="Arial"/>
          <w:sz w:val="22"/>
        </w:rPr>
        <w:t>e) Egoki diren barne-erregimeneko arauak onart</w:t>
      </w:r>
      <w:r w:rsidR="004F1B1D">
        <w:rPr>
          <w:rFonts w:ascii="Arial" w:hAnsi="Arial"/>
          <w:sz w:val="22"/>
        </w:rPr>
        <w:t>u</w:t>
      </w:r>
      <w:r>
        <w:rPr>
          <w:rFonts w:ascii="Arial" w:hAnsi="Arial"/>
          <w:sz w:val="22"/>
        </w:rPr>
        <w:t>.</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rPr>
        <w:t>f) Batzorde delegatuak sort</w:t>
      </w:r>
      <w:r w:rsidR="004F1B1D">
        <w:rPr>
          <w:rFonts w:ascii="Arial" w:hAnsi="Arial"/>
        </w:rPr>
        <w:t>u</w:t>
      </w:r>
      <w:r>
        <w:rPr>
          <w:rFonts w:ascii="Arial" w:hAnsi="Arial"/>
        </w:rPr>
        <w:t>, haien batzordekideak izendat</w:t>
      </w:r>
      <w:r w:rsidR="004F1B1D">
        <w:rPr>
          <w:rFonts w:ascii="Arial" w:hAnsi="Arial"/>
        </w:rPr>
        <w:t>u</w:t>
      </w:r>
      <w:r>
        <w:rPr>
          <w:rFonts w:ascii="Arial" w:hAnsi="Arial"/>
        </w:rPr>
        <w:t xml:space="preserve"> eta batzorde horiek izango dituzten ahalmenak zehazt</w:t>
      </w:r>
      <w:r w:rsidR="004F1B1D">
        <w:rPr>
          <w:rFonts w:ascii="Arial" w:hAnsi="Arial"/>
        </w:rPr>
        <w:t>u</w:t>
      </w:r>
      <w:r>
        <w:rPr>
          <w:rFonts w:ascii="Arial" w:hAnsi="Arial"/>
        </w:rPr>
        <w:t xml:space="preserve"> eta ahalorde orokorrak edo bereziak ema</w:t>
      </w:r>
      <w:r w:rsidR="004F1B1D">
        <w:rPr>
          <w:rFonts w:ascii="Arial" w:hAnsi="Arial"/>
        </w:rPr>
        <w:t>n</w:t>
      </w:r>
      <w:r>
        <w:rPr>
          <w:rFonts w:ascii="Arial" w:hAnsi="Arial"/>
        </w:rPr>
        <w:t>, hurrengo artikuluan xedatutakoaren arabera.</w:t>
      </w:r>
    </w:p>
    <w:p w:rsidR="00FF26FA" w:rsidRPr="003C6D50" w:rsidRDefault="00FF26FA" w:rsidP="00B40FD4">
      <w:pPr>
        <w:spacing w:after="0" w:line="240" w:lineRule="auto"/>
        <w:ind w:left="142"/>
        <w:jc w:val="both"/>
        <w:rPr>
          <w:rFonts w:ascii="Arial" w:hAnsi="Arial" w:cs="Arial"/>
        </w:rPr>
      </w:pPr>
    </w:p>
    <w:p w:rsidR="004C79A3" w:rsidRPr="003C6D50" w:rsidRDefault="00775406" w:rsidP="00B40FD4">
      <w:pPr>
        <w:spacing w:after="0" w:line="240" w:lineRule="auto"/>
        <w:ind w:left="142"/>
        <w:jc w:val="both"/>
        <w:rPr>
          <w:rFonts w:ascii="Arial" w:hAnsi="Arial" w:cs="Arial"/>
        </w:rPr>
      </w:pPr>
      <w:r>
        <w:rPr>
          <w:rFonts w:ascii="Arial" w:hAnsi="Arial"/>
        </w:rPr>
        <w:t>g) Zuzendaritza-, betearazpen- eta aholkularitza-karguak izendat</w:t>
      </w:r>
      <w:r w:rsidR="004F1B1D">
        <w:rPr>
          <w:rFonts w:ascii="Arial" w:hAnsi="Arial"/>
        </w:rPr>
        <w:t>u</w:t>
      </w:r>
      <w:r>
        <w:rPr>
          <w:rFonts w:ascii="Arial" w:hAnsi="Arial"/>
        </w:rPr>
        <w:t>, eta arlo teknikoan, administrazioan eta lan orokorretan behar diren gainerako langileak eta mendekoak kontratat</w:t>
      </w:r>
      <w:r w:rsidR="004F1B1D">
        <w:rPr>
          <w:rFonts w:ascii="Arial" w:hAnsi="Arial"/>
        </w:rPr>
        <w:t>u</w:t>
      </w:r>
      <w:r>
        <w:rPr>
          <w:rFonts w:ascii="Arial" w:hAnsi="Arial"/>
        </w:rPr>
        <w:t>.</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rPr>
        <w:t>h) Fundazioaren helburuei begira hobekien egokituko diren egintza eta kontratu-mota oro formalizat</w:t>
      </w:r>
      <w:r w:rsidR="004F1B1D">
        <w:rPr>
          <w:rFonts w:ascii="Arial" w:hAnsi="Arial"/>
        </w:rPr>
        <w:t>u</w:t>
      </w:r>
      <w:r>
        <w:rPr>
          <w:rFonts w:ascii="Arial" w:hAnsi="Arial"/>
        </w:rPr>
        <w:t xml:space="preserve"> eta onart</w:t>
      </w:r>
      <w:r w:rsidR="004F1B1D">
        <w:rPr>
          <w:rFonts w:ascii="Arial" w:hAnsi="Arial"/>
        </w:rPr>
        <w:t>u</w:t>
      </w:r>
      <w:r>
        <w:rPr>
          <w:rFonts w:ascii="Arial" w:hAnsi="Arial"/>
        </w:rPr>
        <w:t xml:space="preserve">, zeinahi ere den haien izaera: zibila, merkataritzakoa, </w:t>
      </w:r>
      <w:proofErr w:type="spellStart"/>
      <w:r>
        <w:rPr>
          <w:rFonts w:ascii="Arial" w:hAnsi="Arial"/>
        </w:rPr>
        <w:t>lan</w:t>
      </w:r>
      <w:r w:rsidR="004F1B1D">
        <w:rPr>
          <w:rFonts w:ascii="Arial" w:hAnsi="Arial"/>
        </w:rPr>
        <w:noBreakHyphen/>
      </w:r>
      <w:r>
        <w:rPr>
          <w:rFonts w:ascii="Arial" w:hAnsi="Arial"/>
        </w:rPr>
        <w:t>arlokoa</w:t>
      </w:r>
      <w:proofErr w:type="spellEnd"/>
      <w:r>
        <w:rPr>
          <w:rFonts w:ascii="Arial" w:hAnsi="Arial"/>
        </w:rPr>
        <w:t>, administraziokoa eta abar.</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rPr>
        <w:t>i) Erakunde eskudunen aurrean beharrezko proposamenak egi</w:t>
      </w:r>
      <w:r w:rsidR="004F1B1D">
        <w:rPr>
          <w:rFonts w:ascii="Arial" w:hAnsi="Arial"/>
        </w:rPr>
        <w:t>n</w:t>
      </w:r>
      <w:r>
        <w:rPr>
          <w:rFonts w:ascii="Arial" w:hAnsi="Arial"/>
        </w:rPr>
        <w:t>, maila goragoko erabakia beharko duten gaien kasuan.</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rPr>
        <w:t>j) Enpresa, elkarte, erakunde edo partikularren partaidetza sustat</w:t>
      </w:r>
      <w:r w:rsidR="004F1B1D">
        <w:rPr>
          <w:rFonts w:ascii="Arial" w:hAnsi="Arial"/>
        </w:rPr>
        <w:t>u</w:t>
      </w:r>
      <w:r>
        <w:rPr>
          <w:rFonts w:ascii="Arial" w:hAnsi="Arial"/>
        </w:rPr>
        <w:t xml:space="preserve"> elkarlan teknikorako eta langile kualifikatuak trebatzeko programetan, funtsak emanez eta lankidetza hitzarmenak sinatuz.</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rPr>
        <w:t>k) Herentziak, legatuak edo dohaintzak onart</w:t>
      </w:r>
      <w:r w:rsidR="004F1B1D">
        <w:rPr>
          <w:rFonts w:ascii="Arial" w:hAnsi="Arial"/>
        </w:rPr>
        <w:t>u</w:t>
      </w:r>
      <w:r>
        <w:rPr>
          <w:rFonts w:ascii="Arial" w:hAnsi="Arial"/>
        </w:rPr>
        <w:t xml:space="preserve"> edo haiei uko egi</w:t>
      </w:r>
      <w:r w:rsidR="004F1B1D">
        <w:rPr>
          <w:rFonts w:ascii="Arial" w:hAnsi="Arial"/>
        </w:rPr>
        <w:t>n</w:t>
      </w:r>
      <w:r>
        <w:rPr>
          <w:rFonts w:ascii="Arial" w:hAnsi="Arial"/>
        </w:rPr>
        <w:t>, Fundazioarentzat komenigarria den guztietan; hori horrela, Babesletza jakinaren gainean jarriko da.</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rPr>
        <w:t>l) Fundazioaren estatutuak aldat</w:t>
      </w:r>
      <w:r w:rsidR="004F1B1D">
        <w:rPr>
          <w:rFonts w:ascii="Arial" w:hAnsi="Arial"/>
        </w:rPr>
        <w:t>u</w:t>
      </w:r>
      <w:r>
        <w:rPr>
          <w:rFonts w:ascii="Arial" w:hAnsi="Arial"/>
        </w:rPr>
        <w:t>, fundazioaren sortzaileen borondatea hobeto betetzeko beharrezkoa bada.</w:t>
      </w:r>
    </w:p>
    <w:p w:rsidR="00FF26FA" w:rsidRPr="003C6D50" w:rsidRDefault="00FF26FA" w:rsidP="00FF26FA">
      <w:pPr>
        <w:spacing w:after="0" w:line="240" w:lineRule="auto"/>
        <w:jc w:val="both"/>
        <w:rPr>
          <w:rFonts w:ascii="Arial" w:hAnsi="Arial" w:cs="Arial"/>
        </w:rPr>
      </w:pPr>
    </w:p>
    <w:p w:rsidR="00FF26FA" w:rsidRPr="003C6D50" w:rsidRDefault="0048349E" w:rsidP="00FF26FA">
      <w:pPr>
        <w:spacing w:after="0" w:line="240" w:lineRule="auto"/>
        <w:jc w:val="both"/>
        <w:rPr>
          <w:rFonts w:ascii="Arial" w:hAnsi="Arial" w:cs="Arial"/>
          <w:b/>
        </w:rPr>
      </w:pPr>
      <w:r>
        <w:rPr>
          <w:rFonts w:ascii="Arial" w:hAnsi="Arial"/>
          <w:b/>
        </w:rPr>
        <w:t>20. artikulua.- Ahalmenak eskuordetzea eta ahalordeak ematea.</w:t>
      </w:r>
    </w:p>
    <w:p w:rsidR="00FF26FA" w:rsidRPr="003C6D50" w:rsidRDefault="00FF26FA" w:rsidP="00FF26FA">
      <w:pPr>
        <w:spacing w:after="0" w:line="240" w:lineRule="auto"/>
        <w:jc w:val="both"/>
        <w:rPr>
          <w:rFonts w:ascii="Arial" w:hAnsi="Arial" w:cs="Arial"/>
        </w:rPr>
      </w:pPr>
    </w:p>
    <w:p w:rsidR="00FF26FA" w:rsidRPr="003C6D50" w:rsidRDefault="001106BC" w:rsidP="00FF26FA">
      <w:pPr>
        <w:autoSpaceDE w:val="0"/>
        <w:autoSpaceDN w:val="0"/>
        <w:adjustRightInd w:val="0"/>
        <w:spacing w:after="0" w:line="240" w:lineRule="auto"/>
        <w:jc w:val="both"/>
        <w:rPr>
          <w:rFonts w:ascii="Arial" w:hAnsi="Arial" w:cs="Arial"/>
        </w:rPr>
      </w:pPr>
      <w:r>
        <w:rPr>
          <w:rFonts w:ascii="Arial" w:hAnsi="Arial"/>
        </w:rPr>
        <w:t xml:space="preserve">1.- Patronatuak bere ahalmenak eskuordetu ahalko ditu bere kideren batengan. Ezin izango da, inola ere, eskuordetu gai hauek erabakitzen dituzten akordioak: </w:t>
      </w:r>
    </w:p>
    <w:p w:rsidR="00E04A54" w:rsidRPr="003C6D50" w:rsidRDefault="00E04A54" w:rsidP="00FF26FA">
      <w:pPr>
        <w:autoSpaceDE w:val="0"/>
        <w:autoSpaceDN w:val="0"/>
        <w:adjustRightInd w:val="0"/>
        <w:spacing w:after="0" w:line="240" w:lineRule="auto"/>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Pr>
          <w:rFonts w:ascii="Arial" w:hAnsi="Arial"/>
        </w:rPr>
        <w:t xml:space="preserve">a) Urteko kontuen onespena.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Pr>
          <w:rFonts w:ascii="Arial" w:hAnsi="Arial"/>
        </w:rPr>
        <w:t xml:space="preserve">B) Jarduera-planaren onespena.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Pr>
          <w:rFonts w:ascii="Arial" w:hAnsi="Arial"/>
        </w:rPr>
        <w:t xml:space="preserve">c) Estatutuen aldaketa.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Pr>
          <w:rFonts w:ascii="Arial" w:hAnsi="Arial"/>
        </w:rPr>
        <w:lastRenderedPageBreak/>
        <w:t xml:space="preserve">d) Fundazioaren bat-egitea, bereiztea, eraldatzea, azkentzea eta likidatzea.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Pr>
          <w:rFonts w:ascii="Arial" w:hAnsi="Arial"/>
        </w:rPr>
        <w:t xml:space="preserve">e) Beste pertsona juridiko baten eratze-egintzak, ez badaude erabat lotuta helburuei.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Pr>
          <w:rFonts w:ascii="Arial" w:hAnsi="Arial"/>
        </w:rPr>
        <w:t xml:space="preserve">f) Beste pertsona juridiko batzuetako partaidetzak eskuratzeko edo saltzeko egintzak, baldin eta partaidetza horien zenbatekoa fundazioaren aktiboaren % 20 baino gehiago bada. </w:t>
      </w:r>
    </w:p>
    <w:p w:rsidR="00E04A54" w:rsidRPr="003C6D50" w:rsidRDefault="00E04A54" w:rsidP="00E04A54">
      <w:pPr>
        <w:spacing w:after="0" w:line="240" w:lineRule="auto"/>
        <w:ind w:left="142"/>
        <w:jc w:val="both"/>
        <w:rPr>
          <w:rFonts w:ascii="Arial" w:hAnsi="Arial" w:cs="Arial"/>
        </w:rPr>
      </w:pPr>
    </w:p>
    <w:p w:rsidR="00FF26FA" w:rsidRPr="003C6D50" w:rsidRDefault="00FF26FA" w:rsidP="00E04A54">
      <w:pPr>
        <w:spacing w:after="0" w:line="240" w:lineRule="auto"/>
        <w:ind w:left="142"/>
        <w:jc w:val="both"/>
        <w:rPr>
          <w:rFonts w:ascii="Arial" w:hAnsi="Arial" w:cs="Arial"/>
        </w:rPr>
      </w:pPr>
      <w:r>
        <w:rPr>
          <w:rFonts w:ascii="Arial" w:hAnsi="Arial"/>
        </w:rPr>
        <w:t>g) Fundazioaren aktiboaren % 20 gainditzen duten ondasunak edo eskubideak xedatzeko edozein egintza.</w:t>
      </w:r>
    </w:p>
    <w:p w:rsidR="00FF26FA" w:rsidRPr="003C6D50" w:rsidRDefault="00FF26FA"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Pr>
          <w:rFonts w:ascii="Arial" w:hAnsi="Arial"/>
        </w:rPr>
        <w:t xml:space="preserve">h) Zuzkidura handitzea edo gutxitzea.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Pr>
          <w:rFonts w:ascii="Arial" w:hAnsi="Arial"/>
        </w:rPr>
        <w:t xml:space="preserve">i) Aktibo eta pasibo guztien edo haien parte baten bat-egitea, bereizketa edo lagapen orokorra.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Pr>
          <w:rFonts w:ascii="Arial" w:hAnsi="Arial"/>
        </w:rPr>
        <w:t xml:space="preserve">j) Sozietateak edo beste pertsona juridiko batzuk desegiteko egintzak.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5D6C46" w:rsidP="00E04A54">
      <w:pPr>
        <w:autoSpaceDE w:val="0"/>
        <w:autoSpaceDN w:val="0"/>
        <w:adjustRightInd w:val="0"/>
        <w:spacing w:after="0" w:line="240" w:lineRule="auto"/>
        <w:ind w:left="142"/>
        <w:jc w:val="both"/>
        <w:rPr>
          <w:rFonts w:ascii="Arial" w:hAnsi="Arial" w:cs="Arial"/>
        </w:rPr>
      </w:pPr>
      <w:r>
        <w:rPr>
          <w:rFonts w:ascii="Arial" w:hAnsi="Arial"/>
        </w:rPr>
        <w:t>k</w:t>
      </w:r>
      <w:r w:rsidR="00FF26FA">
        <w:rPr>
          <w:rFonts w:ascii="Arial" w:hAnsi="Arial"/>
        </w:rPr>
        <w:t xml:space="preserve">) Patronatuko kideen </w:t>
      </w:r>
      <w:proofErr w:type="spellStart"/>
      <w:r w:rsidR="00FF26FA">
        <w:rPr>
          <w:rFonts w:ascii="Arial" w:hAnsi="Arial"/>
        </w:rPr>
        <w:t>autokontratazioa</w:t>
      </w:r>
      <w:proofErr w:type="spellEnd"/>
      <w:r w:rsidR="00FF26FA">
        <w:rPr>
          <w:rFonts w:ascii="Arial" w:hAnsi="Arial"/>
        </w:rPr>
        <w:t xml:space="preserve">, salbu eta jarduketa hori errepikatua bada eta Babesletzak aurretik baimendu badu kasu berdinetarako.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Default="00FF26FA" w:rsidP="00E04A54">
      <w:pPr>
        <w:autoSpaceDE w:val="0"/>
        <w:autoSpaceDN w:val="0"/>
        <w:adjustRightInd w:val="0"/>
        <w:spacing w:after="0" w:line="240" w:lineRule="auto"/>
        <w:ind w:left="142"/>
        <w:jc w:val="both"/>
        <w:rPr>
          <w:rFonts w:ascii="Arial" w:hAnsi="Arial" w:cs="Arial"/>
        </w:rPr>
      </w:pPr>
      <w:r>
        <w:rPr>
          <w:rFonts w:ascii="Arial" w:hAnsi="Arial"/>
        </w:rPr>
        <w:t xml:space="preserve">I) Erantzukizunpeko adierazpenak onartzea eta formalizatzea. </w:t>
      </w:r>
    </w:p>
    <w:p w:rsidR="00403E12" w:rsidRDefault="00403E12" w:rsidP="00E04A54">
      <w:pPr>
        <w:autoSpaceDE w:val="0"/>
        <w:autoSpaceDN w:val="0"/>
        <w:adjustRightInd w:val="0"/>
        <w:spacing w:after="0" w:line="240" w:lineRule="auto"/>
        <w:ind w:left="142"/>
        <w:jc w:val="both"/>
        <w:rPr>
          <w:rFonts w:ascii="Arial" w:hAnsi="Arial" w:cs="Arial"/>
        </w:rPr>
      </w:pPr>
    </w:p>
    <w:p w:rsidR="00E33391" w:rsidRDefault="00403E12" w:rsidP="00E04A54">
      <w:pPr>
        <w:autoSpaceDE w:val="0"/>
        <w:autoSpaceDN w:val="0"/>
        <w:adjustRightInd w:val="0"/>
        <w:spacing w:after="0" w:line="240" w:lineRule="auto"/>
        <w:ind w:left="142"/>
        <w:jc w:val="both"/>
        <w:rPr>
          <w:rFonts w:ascii="Arial" w:hAnsi="Arial" w:cs="Arial"/>
        </w:rPr>
      </w:pPr>
      <w:r>
        <w:rPr>
          <w:rFonts w:ascii="Arial" w:hAnsi="Arial"/>
        </w:rPr>
        <w:t xml:space="preserve">m) </w:t>
      </w:r>
      <w:proofErr w:type="spellStart"/>
      <w:r>
        <w:rPr>
          <w:rFonts w:ascii="Arial" w:hAnsi="Arial"/>
        </w:rPr>
        <w:t>……………………………………………………………………</w:t>
      </w:r>
      <w:r w:rsidR="005D6C46">
        <w:rPr>
          <w:rFonts w:ascii="Arial" w:hAnsi="Arial"/>
        </w:rPr>
        <w:t>…………………</w:t>
      </w:r>
      <w:proofErr w:type="spellEnd"/>
      <w:r w:rsidR="005D6C46">
        <w:rPr>
          <w:rFonts w:ascii="Arial" w:hAnsi="Arial"/>
        </w:rPr>
        <w:t>.</w:t>
      </w:r>
      <w:r>
        <w:rPr>
          <w:rFonts w:ascii="Arial" w:hAnsi="Arial"/>
        </w:rPr>
        <w:t xml:space="preserve"> (Eskuordetzerik ez dagoen beste ahalmen batzuk gehitu daitezke, espresuki adierazita).</w:t>
      </w:r>
    </w:p>
    <w:p w:rsidR="00E33391" w:rsidRDefault="00E33391" w:rsidP="00E04A54">
      <w:pPr>
        <w:autoSpaceDE w:val="0"/>
        <w:autoSpaceDN w:val="0"/>
        <w:adjustRightInd w:val="0"/>
        <w:spacing w:after="0" w:line="240" w:lineRule="auto"/>
        <w:ind w:left="142"/>
        <w:jc w:val="both"/>
        <w:rPr>
          <w:rFonts w:ascii="Arial" w:hAnsi="Arial" w:cs="Arial"/>
        </w:rPr>
      </w:pPr>
    </w:p>
    <w:p w:rsidR="006447A1" w:rsidRDefault="006D4BF5" w:rsidP="00FF26FA">
      <w:pPr>
        <w:spacing w:after="0" w:line="240" w:lineRule="auto"/>
        <w:jc w:val="both"/>
        <w:rPr>
          <w:rFonts w:ascii="Arial" w:hAnsi="Arial" w:cs="Arial"/>
        </w:rPr>
      </w:pPr>
      <w:r>
        <w:rPr>
          <w:rFonts w:ascii="Arial" w:hAnsi="Arial"/>
        </w:rPr>
        <w:t>2.- Orobat, Patronatuak ahalorde orokorrak eta bereziak eman eta errebokatzeko aukera izango du</w:t>
      </w:r>
      <w:r w:rsidR="005D6C46">
        <w:rPr>
          <w:rFonts w:ascii="Arial" w:hAnsi="Arial"/>
        </w:rPr>
        <w:t>.</w:t>
      </w:r>
      <w:r>
        <w:rPr>
          <w:rFonts w:ascii="Arial" w:hAnsi="Arial"/>
        </w:rPr>
        <w:t xml:space="preserve"> (</w:t>
      </w:r>
      <w:r w:rsidR="005D6C46">
        <w:rPr>
          <w:rFonts w:ascii="Arial" w:hAnsi="Arial"/>
        </w:rPr>
        <w:t>K</w:t>
      </w:r>
      <w:r>
        <w:rPr>
          <w:rFonts w:ascii="Arial" w:hAnsi="Arial"/>
        </w:rPr>
        <w:t>ontrakoa gertatuz gero, espresuki adierazi beharko da estatutu hauetan).</w:t>
      </w:r>
    </w:p>
    <w:p w:rsidR="00FF26FA" w:rsidRPr="003C6D50" w:rsidRDefault="00FF26FA" w:rsidP="00FF26FA">
      <w:pPr>
        <w:spacing w:after="0" w:line="240" w:lineRule="auto"/>
        <w:jc w:val="both"/>
        <w:rPr>
          <w:rFonts w:ascii="Arial" w:hAnsi="Arial" w:cs="Arial"/>
        </w:rPr>
      </w:pPr>
    </w:p>
    <w:p w:rsidR="00E04A54" w:rsidRPr="003C6D50" w:rsidRDefault="00E04A54" w:rsidP="00E04A54">
      <w:pPr>
        <w:spacing w:after="0" w:line="240" w:lineRule="auto"/>
        <w:jc w:val="both"/>
        <w:rPr>
          <w:rFonts w:ascii="Arial" w:hAnsi="Arial" w:cs="Arial"/>
        </w:rPr>
      </w:pPr>
      <w:r>
        <w:rPr>
          <w:rFonts w:ascii="Arial" w:hAnsi="Arial"/>
          <w:b/>
        </w:rPr>
        <w:t xml:space="preserve">21.- Batzorde betearazleak edo eskuordetuak. </w:t>
      </w:r>
      <w:r>
        <w:rPr>
          <w:rFonts w:ascii="Arial" w:hAnsi="Arial"/>
        </w:rPr>
        <w:t>(Aukerakoa, Patronatuko zenbait kideren alde eskuordetze bateratua eta betirakoa egonez gero).</w:t>
      </w:r>
    </w:p>
    <w:p w:rsidR="00E04A54" w:rsidRPr="003C6D50" w:rsidRDefault="00E04A54" w:rsidP="00E04A54">
      <w:pPr>
        <w:spacing w:after="0" w:line="240" w:lineRule="auto"/>
        <w:jc w:val="both"/>
        <w:rPr>
          <w:rFonts w:ascii="Arial" w:hAnsi="Arial" w:cs="Arial"/>
        </w:rPr>
      </w:pPr>
    </w:p>
    <w:p w:rsidR="00E04A54" w:rsidRPr="003C6D50" w:rsidRDefault="00D33D91" w:rsidP="00E04A54">
      <w:pPr>
        <w:spacing w:after="0" w:line="240" w:lineRule="auto"/>
        <w:jc w:val="both"/>
        <w:rPr>
          <w:rFonts w:ascii="Arial" w:hAnsi="Arial" w:cs="Arial"/>
        </w:rPr>
      </w:pPr>
      <w:r>
        <w:rPr>
          <w:rFonts w:ascii="Arial" w:hAnsi="Arial"/>
        </w:rPr>
        <w:t>1.- Patronatuak batera eta betirako eskuordetu ahalko ditu bere ahalmenak Patronatuko zenbait kideren alde, eta, horretarako, batzorde betearazle edo eskuordetu hauek sortu beharko ditu:</w:t>
      </w:r>
    </w:p>
    <w:p w:rsidR="00E04A54" w:rsidRPr="003C6D50" w:rsidRDefault="00E04A54" w:rsidP="00E04A54">
      <w:pPr>
        <w:spacing w:after="0" w:line="240" w:lineRule="auto"/>
        <w:jc w:val="both"/>
        <w:rPr>
          <w:rFonts w:ascii="Arial" w:hAnsi="Arial" w:cs="Arial"/>
        </w:rPr>
      </w:pPr>
    </w:p>
    <w:p w:rsidR="00E04A54" w:rsidRPr="003C6D50" w:rsidRDefault="00E04A54" w:rsidP="00E04A54">
      <w:pPr>
        <w:spacing w:after="0" w:line="240" w:lineRule="auto"/>
        <w:ind w:left="142"/>
        <w:jc w:val="both"/>
        <w:rPr>
          <w:rFonts w:ascii="Arial" w:hAnsi="Arial" w:cs="Arial"/>
        </w:rPr>
      </w:pPr>
      <w:r>
        <w:rPr>
          <w:rFonts w:ascii="Arial" w:hAnsi="Arial"/>
        </w:rPr>
        <w:t xml:space="preserve">- </w:t>
      </w:r>
      <w:proofErr w:type="spellStart"/>
      <w:r>
        <w:rPr>
          <w:rFonts w:ascii="Arial" w:hAnsi="Arial"/>
        </w:rPr>
        <w:t>…………………………………………………………………………………</w:t>
      </w:r>
      <w:r w:rsidR="005D6C46">
        <w:rPr>
          <w:rFonts w:ascii="Arial" w:hAnsi="Arial"/>
        </w:rPr>
        <w:t>……………</w:t>
      </w:r>
      <w:proofErr w:type="spellEnd"/>
      <w:r w:rsidR="005D6C46">
        <w:rPr>
          <w:rFonts w:ascii="Arial" w:hAnsi="Arial"/>
        </w:rPr>
        <w:t>.</w:t>
      </w:r>
    </w:p>
    <w:p w:rsidR="00E04A54" w:rsidRPr="003C6D50" w:rsidRDefault="00E04A54" w:rsidP="00E04A54">
      <w:pPr>
        <w:spacing w:after="0" w:line="240" w:lineRule="auto"/>
        <w:ind w:left="142"/>
        <w:jc w:val="both"/>
        <w:rPr>
          <w:rFonts w:ascii="Arial" w:hAnsi="Arial" w:cs="Arial"/>
        </w:rPr>
      </w:pPr>
    </w:p>
    <w:p w:rsidR="00E04A54" w:rsidRPr="003C6D50" w:rsidRDefault="00E04A54" w:rsidP="00E04A54">
      <w:pPr>
        <w:spacing w:after="0" w:line="240" w:lineRule="auto"/>
        <w:ind w:left="142"/>
        <w:jc w:val="both"/>
        <w:rPr>
          <w:rFonts w:ascii="Arial" w:hAnsi="Arial" w:cs="Arial"/>
        </w:rPr>
      </w:pPr>
      <w:r>
        <w:rPr>
          <w:rFonts w:ascii="Arial" w:hAnsi="Arial"/>
        </w:rPr>
        <w:t xml:space="preserve">- </w:t>
      </w:r>
      <w:proofErr w:type="spellStart"/>
      <w:r>
        <w:rPr>
          <w:rFonts w:ascii="Arial" w:hAnsi="Arial"/>
        </w:rPr>
        <w:t>…………………………………………………………………………………</w:t>
      </w:r>
      <w:r w:rsidR="005D6C46">
        <w:rPr>
          <w:rFonts w:ascii="Arial" w:hAnsi="Arial"/>
        </w:rPr>
        <w:t>……………</w:t>
      </w:r>
      <w:proofErr w:type="spellEnd"/>
      <w:r w:rsidR="005D6C46">
        <w:rPr>
          <w:rFonts w:ascii="Arial" w:hAnsi="Arial"/>
        </w:rPr>
        <w:t>.</w:t>
      </w:r>
    </w:p>
    <w:p w:rsidR="00E04A54" w:rsidRPr="003C6D50" w:rsidRDefault="00E04A54" w:rsidP="00E04A54">
      <w:pPr>
        <w:spacing w:after="0" w:line="240" w:lineRule="auto"/>
        <w:jc w:val="both"/>
        <w:rPr>
          <w:rFonts w:ascii="Arial" w:hAnsi="Arial" w:cs="Arial"/>
        </w:rPr>
      </w:pPr>
    </w:p>
    <w:p w:rsidR="00E04A54" w:rsidRPr="003C6D50" w:rsidRDefault="00D33D91" w:rsidP="00E04A54">
      <w:pPr>
        <w:spacing w:after="0" w:line="240" w:lineRule="auto"/>
        <w:jc w:val="both"/>
        <w:rPr>
          <w:rFonts w:ascii="Arial" w:hAnsi="Arial" w:cs="Arial"/>
        </w:rPr>
      </w:pPr>
      <w:r>
        <w:rPr>
          <w:rFonts w:ascii="Arial" w:hAnsi="Arial"/>
        </w:rPr>
        <w:t>2.– Batzordea osatzen duten kideak hauexek dira:</w:t>
      </w:r>
    </w:p>
    <w:p w:rsidR="00616F6E" w:rsidRPr="003C6D50" w:rsidRDefault="00616F6E" w:rsidP="00E04A54">
      <w:pPr>
        <w:spacing w:after="0" w:line="240" w:lineRule="auto"/>
        <w:jc w:val="both"/>
        <w:rPr>
          <w:rFonts w:ascii="Arial" w:hAnsi="Arial" w:cs="Arial"/>
        </w:rPr>
      </w:pPr>
    </w:p>
    <w:p w:rsidR="00616F6E" w:rsidRPr="003C6D50" w:rsidRDefault="00616F6E" w:rsidP="00616F6E">
      <w:pPr>
        <w:spacing w:after="0" w:line="240" w:lineRule="auto"/>
        <w:ind w:left="142"/>
        <w:jc w:val="both"/>
        <w:rPr>
          <w:rFonts w:ascii="Arial" w:hAnsi="Arial" w:cs="Arial"/>
        </w:rPr>
      </w:pPr>
      <w:r>
        <w:rPr>
          <w:rFonts w:ascii="Arial" w:hAnsi="Arial"/>
        </w:rPr>
        <w:t xml:space="preserve">- </w:t>
      </w:r>
      <w:proofErr w:type="spellStart"/>
      <w:r>
        <w:rPr>
          <w:rFonts w:ascii="Arial" w:hAnsi="Arial"/>
        </w:rPr>
        <w:t>…………………………………………………………</w:t>
      </w:r>
      <w:r w:rsidR="005D6C46">
        <w:rPr>
          <w:rFonts w:ascii="Arial" w:hAnsi="Arial"/>
        </w:rPr>
        <w:t>…………………………………</w:t>
      </w:r>
      <w:proofErr w:type="spellEnd"/>
      <w:r w:rsidR="005D6C46">
        <w:rPr>
          <w:rFonts w:ascii="Arial" w:hAnsi="Arial"/>
        </w:rPr>
        <w:t>..</w:t>
      </w:r>
    </w:p>
    <w:p w:rsidR="00E04A54" w:rsidRPr="003C6D50" w:rsidRDefault="00E04A54" w:rsidP="00E04A54">
      <w:pPr>
        <w:spacing w:after="0" w:line="240" w:lineRule="auto"/>
        <w:jc w:val="both"/>
        <w:rPr>
          <w:rFonts w:ascii="Arial" w:hAnsi="Arial" w:cs="Arial"/>
        </w:rPr>
      </w:pPr>
    </w:p>
    <w:p w:rsidR="00E04A54" w:rsidRPr="003C6D50" w:rsidRDefault="00D33D91" w:rsidP="00E04A54">
      <w:pPr>
        <w:spacing w:after="0" w:line="240" w:lineRule="auto"/>
        <w:jc w:val="both"/>
        <w:rPr>
          <w:rFonts w:ascii="Arial" w:hAnsi="Arial" w:cs="Arial"/>
        </w:rPr>
      </w:pPr>
      <w:r>
        <w:rPr>
          <w:rFonts w:ascii="Arial" w:hAnsi="Arial"/>
        </w:rPr>
        <w:t>3.- Hona haiei buruzko arauak:</w:t>
      </w:r>
    </w:p>
    <w:p w:rsidR="00CC3B90" w:rsidRPr="003C6D50" w:rsidRDefault="00CC3B90" w:rsidP="00E04A54">
      <w:pPr>
        <w:spacing w:after="0" w:line="240" w:lineRule="auto"/>
        <w:jc w:val="both"/>
        <w:rPr>
          <w:rFonts w:ascii="Arial" w:hAnsi="Arial" w:cs="Arial"/>
        </w:rPr>
      </w:pPr>
    </w:p>
    <w:p w:rsidR="00CC3B90" w:rsidRPr="003C6D50" w:rsidRDefault="00CC3B90" w:rsidP="00CC3B90">
      <w:pPr>
        <w:spacing w:after="0" w:line="240" w:lineRule="auto"/>
        <w:ind w:left="142"/>
        <w:jc w:val="both"/>
        <w:rPr>
          <w:rFonts w:ascii="Arial" w:hAnsi="Arial" w:cs="Arial"/>
        </w:rPr>
      </w:pPr>
      <w:r>
        <w:rPr>
          <w:rFonts w:ascii="Arial" w:hAnsi="Arial"/>
        </w:rPr>
        <w:t>- …………………………………………………</w:t>
      </w:r>
      <w:r w:rsidR="005D6C46">
        <w:rPr>
          <w:rFonts w:ascii="Arial" w:hAnsi="Arial"/>
        </w:rPr>
        <w:t>…………………………………………………………………………………………………………………………………………………….</w:t>
      </w:r>
    </w:p>
    <w:p w:rsidR="00CC3B90" w:rsidRPr="003C6D50" w:rsidRDefault="00CC3B90" w:rsidP="00CC3B90">
      <w:pPr>
        <w:spacing w:after="0" w:line="240" w:lineRule="auto"/>
        <w:ind w:left="142"/>
        <w:jc w:val="both"/>
        <w:rPr>
          <w:rFonts w:ascii="Arial" w:hAnsi="Arial" w:cs="Arial"/>
        </w:rPr>
      </w:pPr>
    </w:p>
    <w:p w:rsidR="00CC3B90" w:rsidRPr="003C6D50" w:rsidRDefault="00CC3B90" w:rsidP="00CC3B90">
      <w:pPr>
        <w:spacing w:after="0" w:line="240" w:lineRule="auto"/>
        <w:jc w:val="both"/>
        <w:rPr>
          <w:rFonts w:ascii="Arial" w:hAnsi="Arial" w:cs="Arial"/>
          <w:b/>
        </w:rPr>
      </w:pPr>
      <w:r>
        <w:rPr>
          <w:rFonts w:ascii="Arial" w:hAnsi="Arial"/>
          <w:b/>
        </w:rPr>
        <w:t>22. artikulua.- Patronatuaren betebeharrak.</w:t>
      </w:r>
    </w:p>
    <w:p w:rsidR="00CC3B90" w:rsidRPr="003C6D50" w:rsidRDefault="00CC3B90" w:rsidP="00CC3B90">
      <w:pPr>
        <w:spacing w:after="0" w:line="240" w:lineRule="auto"/>
        <w:jc w:val="both"/>
        <w:rPr>
          <w:rFonts w:ascii="Arial" w:hAnsi="Arial" w:cs="Arial"/>
        </w:rPr>
      </w:pPr>
    </w:p>
    <w:p w:rsidR="00CC3B90" w:rsidRPr="003C6D50" w:rsidRDefault="00CC3B90" w:rsidP="00CC3B90">
      <w:pPr>
        <w:pStyle w:val="Textoindependiente3"/>
        <w:spacing w:after="0"/>
        <w:rPr>
          <w:rFonts w:ascii="Arial" w:hAnsi="Arial" w:cs="Arial"/>
          <w:sz w:val="22"/>
          <w:szCs w:val="22"/>
        </w:rPr>
      </w:pPr>
      <w:r>
        <w:rPr>
          <w:rFonts w:ascii="Arial" w:hAnsi="Arial"/>
          <w:sz w:val="22"/>
        </w:rPr>
        <w:t>Fundazio</w:t>
      </w:r>
      <w:r w:rsidR="005D6C46">
        <w:rPr>
          <w:rFonts w:ascii="Arial" w:hAnsi="Arial"/>
          <w:sz w:val="22"/>
        </w:rPr>
        <w:t>ko</w:t>
      </w:r>
      <w:r>
        <w:rPr>
          <w:rFonts w:ascii="Arial" w:hAnsi="Arial"/>
          <w:sz w:val="22"/>
        </w:rPr>
        <w:t xml:space="preserve"> </w:t>
      </w:r>
      <w:proofErr w:type="spellStart"/>
      <w:r w:rsidR="005D6C46">
        <w:rPr>
          <w:rFonts w:ascii="Arial" w:hAnsi="Arial"/>
          <w:sz w:val="22"/>
        </w:rPr>
        <w:t>p</w:t>
      </w:r>
      <w:r>
        <w:rPr>
          <w:rFonts w:ascii="Arial" w:hAnsi="Arial"/>
          <w:sz w:val="22"/>
        </w:rPr>
        <w:t>atronatukideek</w:t>
      </w:r>
      <w:proofErr w:type="spellEnd"/>
      <w:r>
        <w:rPr>
          <w:rFonts w:ascii="Arial" w:hAnsi="Arial"/>
          <w:sz w:val="22"/>
        </w:rPr>
        <w:t xml:space="preserve"> honako betebehar hauek izango dituzte:</w:t>
      </w:r>
    </w:p>
    <w:p w:rsidR="00CC3B90" w:rsidRPr="003C6D50" w:rsidRDefault="00CC3B90" w:rsidP="00CC3B90">
      <w:pPr>
        <w:spacing w:after="0" w:line="240" w:lineRule="auto"/>
        <w:jc w:val="both"/>
        <w:rPr>
          <w:rFonts w:ascii="Arial" w:hAnsi="Arial" w:cs="Arial"/>
        </w:rPr>
      </w:pPr>
    </w:p>
    <w:p w:rsidR="00CC3B90" w:rsidRPr="003C6D50" w:rsidRDefault="00CC3B90" w:rsidP="00CC3B90">
      <w:pPr>
        <w:spacing w:after="0" w:line="240" w:lineRule="auto"/>
        <w:ind w:left="142"/>
        <w:jc w:val="both"/>
        <w:rPr>
          <w:rFonts w:ascii="Arial" w:hAnsi="Arial" w:cs="Arial"/>
        </w:rPr>
      </w:pPr>
      <w:r>
        <w:rPr>
          <w:rFonts w:ascii="Arial" w:hAnsi="Arial"/>
        </w:rPr>
        <w:t xml:space="preserve">a) Fundazioaren helburuak zorrotz betetzea eta betearaztea, legeak eta Fundazioaren </w:t>
      </w:r>
      <w:r w:rsidR="005D6C46">
        <w:rPr>
          <w:rFonts w:ascii="Arial" w:hAnsi="Arial"/>
        </w:rPr>
        <w:t>e</w:t>
      </w:r>
      <w:r>
        <w:rPr>
          <w:rFonts w:ascii="Arial" w:hAnsi="Arial"/>
        </w:rPr>
        <w:t>statutuek diotenari jarraikiz.</w:t>
      </w:r>
    </w:p>
    <w:p w:rsidR="00CC3B90" w:rsidRPr="003C6D50" w:rsidRDefault="00CC3B90" w:rsidP="00CC3B90">
      <w:pPr>
        <w:spacing w:after="0" w:line="240" w:lineRule="auto"/>
        <w:ind w:left="142"/>
        <w:jc w:val="both"/>
        <w:rPr>
          <w:rFonts w:ascii="Arial" w:hAnsi="Arial" w:cs="Arial"/>
        </w:rPr>
      </w:pPr>
    </w:p>
    <w:p w:rsidR="00CC3B90" w:rsidRPr="003C6D50" w:rsidRDefault="00CC3B90" w:rsidP="00CC3B90">
      <w:pPr>
        <w:spacing w:after="0" w:line="240" w:lineRule="auto"/>
        <w:ind w:left="142"/>
        <w:jc w:val="both"/>
        <w:rPr>
          <w:rFonts w:ascii="Arial" w:hAnsi="Arial" w:cs="Arial"/>
        </w:rPr>
      </w:pPr>
      <w:r>
        <w:rPr>
          <w:rFonts w:ascii="Arial" w:hAnsi="Arial"/>
        </w:rPr>
        <w:t xml:space="preserve">b) Fundazioaren ondarea osatzen duten ondasunak eta eskubideak administratzea eta haien produktibitateari eustea, kudeatzaile on baten ekonomia- eta </w:t>
      </w:r>
      <w:proofErr w:type="spellStart"/>
      <w:r>
        <w:rPr>
          <w:rFonts w:ascii="Arial" w:hAnsi="Arial"/>
        </w:rPr>
        <w:t>finantza</w:t>
      </w:r>
      <w:r w:rsidR="005D6C46">
        <w:rPr>
          <w:rFonts w:ascii="Arial" w:hAnsi="Arial"/>
        </w:rPr>
        <w:noBreakHyphen/>
      </w:r>
      <w:r>
        <w:rPr>
          <w:rFonts w:ascii="Arial" w:hAnsi="Arial"/>
        </w:rPr>
        <w:t>irizpideei</w:t>
      </w:r>
      <w:proofErr w:type="spellEnd"/>
      <w:r>
        <w:rPr>
          <w:rFonts w:ascii="Arial" w:hAnsi="Arial"/>
        </w:rPr>
        <w:t xml:space="preserve"> jarraikiz.</w:t>
      </w:r>
    </w:p>
    <w:p w:rsidR="00CC3B90" w:rsidRPr="003C6D50" w:rsidRDefault="00CC3B90" w:rsidP="00CC3B90">
      <w:pPr>
        <w:spacing w:after="0" w:line="240" w:lineRule="auto"/>
        <w:ind w:left="142"/>
        <w:jc w:val="both"/>
        <w:rPr>
          <w:rFonts w:ascii="Arial" w:hAnsi="Arial" w:cs="Arial"/>
        </w:rPr>
      </w:pPr>
    </w:p>
    <w:p w:rsidR="00CC3B90" w:rsidRPr="003C6D50" w:rsidRDefault="00CC3B90" w:rsidP="00CC3B90">
      <w:pPr>
        <w:spacing w:after="0" w:line="240" w:lineRule="auto"/>
        <w:ind w:left="142"/>
        <w:jc w:val="both"/>
        <w:rPr>
          <w:rFonts w:ascii="Arial" w:hAnsi="Arial" w:cs="Arial"/>
        </w:rPr>
      </w:pPr>
      <w:r>
        <w:rPr>
          <w:rFonts w:ascii="Arial" w:hAnsi="Arial"/>
        </w:rPr>
        <w:t>c) Kargua ordezkari leial baten prestasunaz betetzea.</w:t>
      </w:r>
    </w:p>
    <w:p w:rsidR="00CC3B90" w:rsidRPr="003C6D50" w:rsidRDefault="00CC3B90" w:rsidP="00CC3B90">
      <w:pPr>
        <w:spacing w:after="0" w:line="240" w:lineRule="auto"/>
        <w:jc w:val="both"/>
        <w:rPr>
          <w:rFonts w:ascii="Arial" w:hAnsi="Arial" w:cs="Arial"/>
        </w:rPr>
      </w:pPr>
    </w:p>
    <w:p w:rsidR="004648D1" w:rsidRPr="003C6D50" w:rsidRDefault="00CC3B90" w:rsidP="00CC3B90">
      <w:pPr>
        <w:spacing w:after="0" w:line="240" w:lineRule="auto"/>
        <w:jc w:val="both"/>
        <w:rPr>
          <w:rFonts w:ascii="Arial" w:hAnsi="Arial" w:cs="Arial"/>
          <w:b/>
        </w:rPr>
      </w:pPr>
      <w:r>
        <w:rPr>
          <w:rFonts w:ascii="Arial" w:hAnsi="Arial"/>
          <w:b/>
        </w:rPr>
        <w:t>23. artikulua.- Patronatukideen autokontratazioa.</w:t>
      </w:r>
    </w:p>
    <w:p w:rsidR="004648D1" w:rsidRPr="003C6D50" w:rsidRDefault="004648D1" w:rsidP="004648D1">
      <w:pPr>
        <w:pStyle w:val="Default"/>
        <w:jc w:val="both"/>
        <w:rPr>
          <w:color w:val="auto"/>
          <w:sz w:val="22"/>
          <w:szCs w:val="22"/>
        </w:rPr>
      </w:pPr>
    </w:p>
    <w:p w:rsidR="004648D1" w:rsidRPr="003C6D50" w:rsidRDefault="00D33D91" w:rsidP="004648D1">
      <w:pPr>
        <w:pStyle w:val="Pa7"/>
        <w:spacing w:line="240" w:lineRule="auto"/>
        <w:jc w:val="both"/>
        <w:rPr>
          <w:sz w:val="22"/>
          <w:szCs w:val="22"/>
        </w:rPr>
      </w:pPr>
      <w:r>
        <w:rPr>
          <w:sz w:val="22"/>
        </w:rPr>
        <w:t xml:space="preserve">1.- Patronatukideek edo haien ordezkariek ezingo dute fundazioarekin kontraturik egin, ez beren izenean ez hirugarrenen izenean, salbu eta Babesletzak horretarako baimena ematen badu, erregelamendu bidez ezarritako prozeduraz. </w:t>
      </w:r>
    </w:p>
    <w:p w:rsidR="004648D1" w:rsidRPr="003C6D50" w:rsidRDefault="004648D1" w:rsidP="004648D1">
      <w:pPr>
        <w:pStyle w:val="Pa7"/>
        <w:spacing w:line="240" w:lineRule="auto"/>
        <w:jc w:val="both"/>
        <w:rPr>
          <w:sz w:val="22"/>
          <w:szCs w:val="22"/>
        </w:rPr>
      </w:pPr>
    </w:p>
    <w:p w:rsidR="004648D1" w:rsidRPr="003C6D50" w:rsidRDefault="00D33D91" w:rsidP="004648D1">
      <w:pPr>
        <w:pStyle w:val="Pa7"/>
        <w:spacing w:line="240" w:lineRule="auto"/>
        <w:jc w:val="both"/>
        <w:rPr>
          <w:sz w:val="22"/>
          <w:szCs w:val="22"/>
        </w:rPr>
      </w:pPr>
      <w:r>
        <w:rPr>
          <w:sz w:val="22"/>
        </w:rPr>
        <w:t xml:space="preserve">2- Fundazioaren helburuak ahalik eta ondoen lortzeko egingo dira kontratuak, ez dute interesen arteko gatazkarik sortuko, eta merkatuaren arabera egingo dira, fundazioan kontratazioaren ardura duen pertsona edo organoak aurretik erabaki arrazoitua eman eta gero. </w:t>
      </w:r>
    </w:p>
    <w:p w:rsidR="004648D1" w:rsidRPr="003C6D50" w:rsidRDefault="004648D1" w:rsidP="004648D1">
      <w:pPr>
        <w:pStyle w:val="Textoindependiente3"/>
        <w:spacing w:after="0"/>
        <w:rPr>
          <w:rFonts w:ascii="Arial" w:hAnsi="Arial" w:cs="Arial"/>
          <w:sz w:val="22"/>
          <w:szCs w:val="22"/>
        </w:rPr>
      </w:pPr>
    </w:p>
    <w:p w:rsidR="00CC3B90" w:rsidRPr="003C6D50" w:rsidRDefault="00CC3B90" w:rsidP="00CC3B90">
      <w:pPr>
        <w:spacing w:after="0" w:line="240" w:lineRule="auto"/>
        <w:jc w:val="both"/>
        <w:rPr>
          <w:rFonts w:ascii="Arial" w:hAnsi="Arial" w:cs="Arial"/>
          <w:b/>
        </w:rPr>
      </w:pPr>
      <w:r>
        <w:rPr>
          <w:rFonts w:ascii="Arial" w:hAnsi="Arial"/>
          <w:b/>
        </w:rPr>
        <w:t>24. artikulua.- Patronatukideen erantzukizuna.</w:t>
      </w:r>
    </w:p>
    <w:p w:rsidR="00305529" w:rsidRPr="003C6D50" w:rsidRDefault="00305529" w:rsidP="004648D1">
      <w:pPr>
        <w:spacing w:after="0" w:line="240" w:lineRule="auto"/>
        <w:jc w:val="both"/>
        <w:rPr>
          <w:rFonts w:ascii="Arial" w:hAnsi="Arial" w:cs="Arial"/>
        </w:rPr>
      </w:pPr>
    </w:p>
    <w:p w:rsidR="004648D1" w:rsidRPr="003C6D50" w:rsidRDefault="00D33D91" w:rsidP="004648D1">
      <w:pPr>
        <w:autoSpaceDE w:val="0"/>
        <w:autoSpaceDN w:val="0"/>
        <w:adjustRightInd w:val="0"/>
        <w:spacing w:after="0" w:line="240" w:lineRule="auto"/>
        <w:jc w:val="both"/>
        <w:rPr>
          <w:rFonts w:ascii="Arial" w:hAnsi="Arial" w:cs="Arial"/>
        </w:rPr>
      </w:pPr>
      <w:r>
        <w:rPr>
          <w:rFonts w:ascii="Arial" w:hAnsi="Arial"/>
        </w:rPr>
        <w:t xml:space="preserve">1.- Patronatukideek solidarioki erantzungo dute Fudazioaren aurrean, legearen edo estatutuen kontrako egintzen ondorioz edo kargua eduki beharreko arduraz ez betetzeagatik eragiten dituzten kalteengatik eta galerengatik. </w:t>
      </w:r>
    </w:p>
    <w:p w:rsidR="004648D1" w:rsidRPr="003C6D50" w:rsidRDefault="004648D1" w:rsidP="004648D1">
      <w:pPr>
        <w:autoSpaceDE w:val="0"/>
        <w:autoSpaceDN w:val="0"/>
        <w:adjustRightInd w:val="0"/>
        <w:spacing w:after="0" w:line="240" w:lineRule="auto"/>
        <w:jc w:val="both"/>
        <w:rPr>
          <w:rFonts w:ascii="Arial" w:hAnsi="Arial" w:cs="Arial"/>
        </w:rPr>
      </w:pPr>
    </w:p>
    <w:p w:rsidR="004648D1" w:rsidRPr="003C6D50" w:rsidRDefault="00D33D91" w:rsidP="004648D1">
      <w:pPr>
        <w:autoSpaceDE w:val="0"/>
        <w:autoSpaceDN w:val="0"/>
        <w:adjustRightInd w:val="0"/>
        <w:spacing w:after="0" w:line="240" w:lineRule="auto"/>
        <w:jc w:val="both"/>
        <w:rPr>
          <w:rFonts w:ascii="Arial" w:hAnsi="Arial" w:cs="Arial"/>
        </w:rPr>
      </w:pPr>
      <w:r>
        <w:rPr>
          <w:rFonts w:ascii="Arial" w:hAnsi="Arial"/>
        </w:rPr>
        <w:t xml:space="preserve">2.- Hauek guztiak erantzukizunetik aske geratuko dira: erabakiaren kontra bozkatu dutenak, erabakia hartzen eta betearazten parte hartu ez eta erabakiaren berririk ez zutela frogatzen dutenak, bai eta, erabakiaren berri izan arren, kaltea ekiditeko komeni zen </w:t>
      </w:r>
      <w:r w:rsidR="005D6C46">
        <w:rPr>
          <w:rFonts w:ascii="Arial" w:hAnsi="Arial"/>
        </w:rPr>
        <w:t>guztia</w:t>
      </w:r>
      <w:r>
        <w:rPr>
          <w:rFonts w:ascii="Arial" w:hAnsi="Arial"/>
        </w:rPr>
        <w:t xml:space="preserve"> egin zutela edo gutxienez esanbidez aurka agertu zirela frogatzen dutenak ere. </w:t>
      </w:r>
    </w:p>
    <w:p w:rsidR="004648D1" w:rsidRPr="003C6D50" w:rsidRDefault="004648D1" w:rsidP="004648D1">
      <w:pPr>
        <w:pStyle w:val="Default"/>
        <w:jc w:val="both"/>
        <w:rPr>
          <w:color w:val="auto"/>
          <w:sz w:val="22"/>
          <w:szCs w:val="22"/>
        </w:rPr>
      </w:pPr>
    </w:p>
    <w:p w:rsidR="00CC3B90" w:rsidRPr="003C6D50" w:rsidRDefault="00CC3B90" w:rsidP="00305529">
      <w:pPr>
        <w:spacing w:after="0" w:line="240" w:lineRule="auto"/>
        <w:jc w:val="both"/>
        <w:rPr>
          <w:rFonts w:ascii="Arial" w:hAnsi="Arial" w:cs="Arial"/>
          <w:b/>
        </w:rPr>
      </w:pPr>
      <w:r>
        <w:rPr>
          <w:rFonts w:ascii="Arial" w:hAnsi="Arial"/>
          <w:b/>
        </w:rPr>
        <w:t>25. artikulua.- Patronatuaren barneko funtzionamendua.</w:t>
      </w:r>
    </w:p>
    <w:p w:rsidR="00CC3B90" w:rsidRPr="003C6D50" w:rsidRDefault="00CC3B90" w:rsidP="00CC3B90">
      <w:pPr>
        <w:spacing w:after="0" w:line="240" w:lineRule="auto"/>
        <w:jc w:val="both"/>
        <w:rPr>
          <w:rFonts w:ascii="Arial" w:hAnsi="Arial" w:cs="Arial"/>
        </w:rPr>
      </w:pPr>
    </w:p>
    <w:p w:rsidR="00AD6DCF" w:rsidRDefault="00D33D91" w:rsidP="00CC3B90">
      <w:pPr>
        <w:spacing w:after="0" w:line="240" w:lineRule="auto"/>
        <w:jc w:val="both"/>
        <w:rPr>
          <w:rFonts w:ascii="Arial" w:hAnsi="Arial" w:cs="Arial"/>
        </w:rPr>
      </w:pPr>
      <w:r>
        <w:rPr>
          <w:rFonts w:ascii="Arial" w:hAnsi="Arial"/>
        </w:rPr>
        <w:t>1.- Patronatuak ..... bilera egingo ditu gutxienez, urtean. Urteko lehenengo sei hilabeteetan ezinbestez elkartuko da urteko kontuak onartzeko, bai eta hurrengo ekitaldiko Jarduera-Plana onartzeko ere.</w:t>
      </w:r>
    </w:p>
    <w:p w:rsidR="00CC3B90" w:rsidRPr="003C6D50" w:rsidRDefault="00CC3B90" w:rsidP="00CC3B90">
      <w:pPr>
        <w:spacing w:after="0" w:line="240" w:lineRule="auto"/>
        <w:jc w:val="both"/>
        <w:rPr>
          <w:rFonts w:ascii="Arial" w:hAnsi="Arial" w:cs="Arial"/>
        </w:rPr>
      </w:pPr>
    </w:p>
    <w:p w:rsidR="00CC3B90" w:rsidRPr="003C6D50" w:rsidRDefault="00D33D91" w:rsidP="00CC3B90">
      <w:pPr>
        <w:spacing w:after="0" w:line="240" w:lineRule="auto"/>
        <w:jc w:val="both"/>
        <w:rPr>
          <w:rFonts w:ascii="Arial" w:hAnsi="Arial" w:cs="Arial"/>
        </w:rPr>
      </w:pPr>
      <w:r>
        <w:rPr>
          <w:rFonts w:ascii="Arial" w:hAnsi="Arial"/>
        </w:rPr>
        <w:t xml:space="preserve">2.- Patronatuaren deialdiak idatziz egin beharko dira, presidenteak erabakitako </w:t>
      </w:r>
      <w:proofErr w:type="spellStart"/>
      <w:r>
        <w:rPr>
          <w:rFonts w:ascii="Arial" w:hAnsi="Arial"/>
        </w:rPr>
        <w:t>gai</w:t>
      </w:r>
      <w:r w:rsidR="005D6C46">
        <w:rPr>
          <w:rFonts w:ascii="Arial" w:hAnsi="Arial"/>
        </w:rPr>
        <w:noBreakHyphen/>
      </w:r>
      <w:r>
        <w:rPr>
          <w:rFonts w:ascii="Arial" w:hAnsi="Arial"/>
        </w:rPr>
        <w:t>zerrenda</w:t>
      </w:r>
      <w:proofErr w:type="spellEnd"/>
      <w:r>
        <w:rPr>
          <w:rFonts w:ascii="Arial" w:hAnsi="Arial"/>
        </w:rPr>
        <w:t xml:space="preserve"> jasota, eta gobernu-organoko kideen iradokizunak kontuan hartuta. Deialdiok bilera-eguna baino gutxienez ........egun lehenago egin beharko dira, premiazko kasuetan izan ezik; horrelakoetan, epea 3 egunetara murriztu ahal izango baita.</w:t>
      </w:r>
    </w:p>
    <w:p w:rsidR="00CC3B90" w:rsidRPr="003C6D50" w:rsidRDefault="00CC3B90" w:rsidP="00305529">
      <w:pPr>
        <w:spacing w:after="0" w:line="240" w:lineRule="auto"/>
        <w:jc w:val="both"/>
        <w:rPr>
          <w:rFonts w:ascii="Arial" w:hAnsi="Arial" w:cs="Arial"/>
        </w:rPr>
      </w:pPr>
    </w:p>
    <w:p w:rsidR="00CC3B90" w:rsidRPr="003C6D50" w:rsidRDefault="00CC3B90" w:rsidP="00305529">
      <w:pPr>
        <w:spacing w:after="0" w:line="240" w:lineRule="auto"/>
        <w:jc w:val="both"/>
        <w:rPr>
          <w:rFonts w:ascii="Arial" w:hAnsi="Arial" w:cs="Arial"/>
        </w:rPr>
      </w:pPr>
      <w:r>
        <w:rPr>
          <w:rFonts w:ascii="Arial" w:hAnsi="Arial"/>
          <w:b/>
        </w:rPr>
        <w:t>26. artikulua.- Patronatua osatzea eta erabakiak hartzea.</w:t>
      </w:r>
    </w:p>
    <w:p w:rsidR="000A13DE" w:rsidRPr="003C6D50" w:rsidRDefault="000A13DE" w:rsidP="000A13DE">
      <w:pPr>
        <w:autoSpaceDE w:val="0"/>
        <w:autoSpaceDN w:val="0"/>
        <w:adjustRightInd w:val="0"/>
        <w:spacing w:after="0" w:line="240" w:lineRule="auto"/>
        <w:rPr>
          <w:rFonts w:ascii="Arial" w:hAnsi="Arial" w:cs="Arial"/>
        </w:rPr>
      </w:pPr>
    </w:p>
    <w:p w:rsidR="00CC3B90" w:rsidRPr="003C6D50" w:rsidRDefault="00D33D91" w:rsidP="00CC3B90">
      <w:pPr>
        <w:spacing w:after="0" w:line="240" w:lineRule="auto"/>
        <w:jc w:val="both"/>
        <w:rPr>
          <w:rFonts w:ascii="Arial" w:hAnsi="Arial" w:cs="Arial"/>
        </w:rPr>
      </w:pPr>
      <w:r>
        <w:rPr>
          <w:rFonts w:ascii="Arial" w:hAnsi="Arial"/>
        </w:rPr>
        <w:t>1.- Patronatua balio osoz eraturik egongo da lehenengo deialdian, gutxienez kideen erdiak gehi bat agertzen direnean, bertan egonda edo ordezkari bidez.</w:t>
      </w:r>
    </w:p>
    <w:p w:rsidR="00CC3B90" w:rsidRPr="003C6D50" w:rsidRDefault="00CC3B90" w:rsidP="00CC3B90">
      <w:pPr>
        <w:spacing w:after="0" w:line="240" w:lineRule="auto"/>
        <w:jc w:val="both"/>
        <w:rPr>
          <w:rFonts w:ascii="Arial" w:hAnsi="Arial" w:cs="Arial"/>
        </w:rPr>
      </w:pPr>
    </w:p>
    <w:p w:rsidR="000560B5" w:rsidRPr="003C6D50" w:rsidRDefault="00B7001B" w:rsidP="00CC3B90">
      <w:pPr>
        <w:spacing w:after="0" w:line="240" w:lineRule="auto"/>
        <w:jc w:val="both"/>
        <w:rPr>
          <w:rFonts w:ascii="Arial" w:hAnsi="Arial" w:cs="Arial"/>
        </w:rPr>
      </w:pPr>
      <w:r>
        <w:rPr>
          <w:rFonts w:ascii="Arial" w:hAnsi="Arial"/>
        </w:rPr>
        <w:t xml:space="preserve">2.- Aurreko paragrafoan adierazi den quoruma biltzen ez bada, Patronatua ordubete geroago elkartuko da. Bigarren bilera horretarako, berdin izango da zenbat kide azaltzen diren, betiere gutxienez hiru biltzen badira eta </w:t>
      </w:r>
      <w:r w:rsidR="005D6C46" w:rsidRPr="005D6C46">
        <w:rPr>
          <w:rFonts w:ascii="Arial" w:hAnsi="Arial"/>
        </w:rPr>
        <w:t>haien artean presidentea eta presidenteordea badira.</w:t>
      </w:r>
    </w:p>
    <w:p w:rsidR="00CC3B90" w:rsidRPr="003C6D50" w:rsidRDefault="00CC3B90" w:rsidP="00CC3B90">
      <w:pPr>
        <w:spacing w:after="0" w:line="240" w:lineRule="auto"/>
        <w:jc w:val="both"/>
        <w:rPr>
          <w:rFonts w:ascii="Arial" w:hAnsi="Arial" w:cs="Arial"/>
        </w:rPr>
      </w:pPr>
    </w:p>
    <w:p w:rsidR="00CC3B90" w:rsidRPr="003C6D50" w:rsidRDefault="00B7001B" w:rsidP="00CC3B90">
      <w:pPr>
        <w:spacing w:after="0" w:line="240" w:lineRule="auto"/>
        <w:jc w:val="both"/>
        <w:rPr>
          <w:rFonts w:ascii="Arial" w:hAnsi="Arial" w:cs="Arial"/>
        </w:rPr>
      </w:pPr>
      <w:r>
        <w:rPr>
          <w:rFonts w:ascii="Arial" w:hAnsi="Arial"/>
        </w:rPr>
        <w:lastRenderedPageBreak/>
        <w:t>3.- Aurreko paragrafoetan adierazitakoa gorabehera, Patronatua deitu egin dela eta zilegi osatuta dagoela ulertuko da, kide guztiak bertan badaude, eta aho batez onartzen badute bilera egitea.</w:t>
      </w:r>
    </w:p>
    <w:p w:rsidR="00CC3B90" w:rsidRPr="003C6D50" w:rsidRDefault="00CC3B90" w:rsidP="00CC3B90">
      <w:pPr>
        <w:spacing w:after="0" w:line="240" w:lineRule="auto"/>
        <w:jc w:val="both"/>
        <w:rPr>
          <w:rFonts w:ascii="Arial" w:hAnsi="Arial" w:cs="Arial"/>
        </w:rPr>
      </w:pPr>
    </w:p>
    <w:p w:rsidR="00CC3B90" w:rsidRPr="003C6D50" w:rsidRDefault="00B7001B" w:rsidP="00CC3B90">
      <w:pPr>
        <w:spacing w:after="0" w:line="240" w:lineRule="auto"/>
        <w:jc w:val="both"/>
        <w:rPr>
          <w:rFonts w:ascii="Arial" w:hAnsi="Arial" w:cs="Arial"/>
        </w:rPr>
      </w:pPr>
      <w:r>
        <w:rPr>
          <w:rFonts w:ascii="Arial" w:hAnsi="Arial"/>
        </w:rPr>
        <w:t>4.- Erabakiak botoen gehiengoz hartuko dira, honako kasu hauetakoren bat izan ezik:</w:t>
      </w:r>
    </w:p>
    <w:p w:rsidR="00CC3B90" w:rsidRPr="003C6D50" w:rsidRDefault="00CC3B90" w:rsidP="00CC3B90">
      <w:pPr>
        <w:spacing w:after="0" w:line="240" w:lineRule="auto"/>
        <w:jc w:val="both"/>
        <w:rPr>
          <w:rFonts w:ascii="Arial" w:hAnsi="Arial" w:cs="Arial"/>
        </w:rPr>
      </w:pPr>
    </w:p>
    <w:p w:rsidR="00CC3B90" w:rsidRPr="003C6D50" w:rsidRDefault="00B7001B" w:rsidP="00CC3B90">
      <w:pPr>
        <w:spacing w:after="0" w:line="240" w:lineRule="auto"/>
        <w:ind w:left="142"/>
        <w:jc w:val="both"/>
        <w:rPr>
          <w:rFonts w:ascii="Arial" w:hAnsi="Arial" w:cs="Arial"/>
        </w:rPr>
      </w:pPr>
      <w:r>
        <w:rPr>
          <w:rFonts w:ascii="Arial" w:hAnsi="Arial"/>
        </w:rPr>
        <w:t>a) Aldaketa, bategite, bereizketa eta azkentzeari buruzko erabakien kasuan, nahitaezkoa izango da Patronatuko kideen bi herenek aldeko botoa ematea.</w:t>
      </w:r>
    </w:p>
    <w:p w:rsidR="00CC3B90" w:rsidRPr="003C6D50" w:rsidRDefault="00CC3B90" w:rsidP="00CC3B90">
      <w:pPr>
        <w:spacing w:after="0" w:line="240" w:lineRule="auto"/>
        <w:ind w:left="142"/>
        <w:jc w:val="both"/>
        <w:rPr>
          <w:rFonts w:ascii="Arial" w:hAnsi="Arial" w:cs="Arial"/>
        </w:rPr>
      </w:pPr>
    </w:p>
    <w:p w:rsidR="003C7137" w:rsidRDefault="00B7001B" w:rsidP="00CC3B90">
      <w:pPr>
        <w:spacing w:after="0" w:line="240" w:lineRule="auto"/>
        <w:ind w:left="142"/>
        <w:jc w:val="both"/>
        <w:rPr>
          <w:rFonts w:ascii="Arial" w:hAnsi="Arial" w:cs="Arial"/>
        </w:rPr>
      </w:pPr>
      <w:r>
        <w:rPr>
          <w:rFonts w:ascii="Arial" w:hAnsi="Arial"/>
        </w:rPr>
        <w:t>b) Erabaki hauek</w:t>
      </w:r>
      <w:r w:rsidR="00ED20EA">
        <w:rPr>
          <w:rFonts w:ascii="Arial" w:hAnsi="Arial"/>
        </w:rPr>
        <w:t xml:space="preserve"> hartzen direnean</w:t>
      </w:r>
      <w:r>
        <w:rPr>
          <w:rFonts w:ascii="Arial" w:hAnsi="Arial"/>
        </w:rPr>
        <w:t>: (...........................</w:t>
      </w:r>
      <w:proofErr w:type="spellStart"/>
      <w:r>
        <w:rPr>
          <w:rFonts w:ascii="Arial" w:hAnsi="Arial"/>
        </w:rPr>
        <w:t>en</w:t>
      </w:r>
      <w:proofErr w:type="spellEnd"/>
      <w:r>
        <w:rPr>
          <w:rFonts w:ascii="Arial" w:hAnsi="Arial"/>
        </w:rPr>
        <w:t xml:space="preserve"> aldeko botoa beharko baitute). </w:t>
      </w:r>
    </w:p>
    <w:p w:rsidR="003C7137" w:rsidRDefault="003C7137" w:rsidP="00CC3B90">
      <w:pPr>
        <w:spacing w:after="0" w:line="240" w:lineRule="auto"/>
        <w:ind w:left="142"/>
        <w:jc w:val="both"/>
        <w:rPr>
          <w:rFonts w:ascii="Arial" w:hAnsi="Arial" w:cs="Arial"/>
        </w:rPr>
      </w:pPr>
    </w:p>
    <w:p w:rsidR="003C7137" w:rsidRDefault="003C7137" w:rsidP="003C7137">
      <w:pPr>
        <w:spacing w:after="0" w:line="240" w:lineRule="auto"/>
        <w:ind w:left="284"/>
        <w:jc w:val="both"/>
        <w:rPr>
          <w:rFonts w:ascii="Arial" w:hAnsi="Arial" w:cs="Arial"/>
        </w:rPr>
      </w:pPr>
      <w:r>
        <w:rPr>
          <w:rFonts w:ascii="Arial" w:hAnsi="Arial"/>
        </w:rPr>
        <w:t>- ………………………………………………. (aukerakoa)</w:t>
      </w:r>
    </w:p>
    <w:p w:rsidR="003C7137" w:rsidRDefault="003C7137" w:rsidP="00CC3B90">
      <w:pPr>
        <w:spacing w:after="0" w:line="240" w:lineRule="auto"/>
        <w:ind w:left="142"/>
        <w:jc w:val="both"/>
        <w:rPr>
          <w:rFonts w:ascii="Arial" w:hAnsi="Arial" w:cs="Arial"/>
        </w:rPr>
      </w:pPr>
    </w:p>
    <w:p w:rsidR="00CC3B90" w:rsidRPr="003C6D50" w:rsidRDefault="00B7001B" w:rsidP="00CC3B90">
      <w:pPr>
        <w:pStyle w:val="Textoindependiente3"/>
        <w:spacing w:after="0"/>
        <w:rPr>
          <w:rFonts w:ascii="Arial" w:hAnsi="Arial" w:cs="Arial"/>
          <w:sz w:val="22"/>
          <w:szCs w:val="22"/>
        </w:rPr>
      </w:pPr>
      <w:r>
        <w:rPr>
          <w:rFonts w:ascii="Arial" w:hAnsi="Arial"/>
          <w:sz w:val="22"/>
        </w:rPr>
        <w:t>5.- Presidente diharduenaren botoak sor litezkeen berdinketak hautsiko ditu.</w:t>
      </w:r>
    </w:p>
    <w:p w:rsidR="00CC3B90" w:rsidRPr="003C6D50" w:rsidRDefault="00CC3B90" w:rsidP="00CC3B90">
      <w:pPr>
        <w:spacing w:after="0" w:line="240" w:lineRule="auto"/>
        <w:jc w:val="both"/>
        <w:rPr>
          <w:rFonts w:ascii="Arial" w:hAnsi="Arial" w:cs="Arial"/>
        </w:rPr>
      </w:pPr>
    </w:p>
    <w:p w:rsidR="00CC3B90" w:rsidRPr="003C6D50" w:rsidRDefault="00B7001B" w:rsidP="000A13DE">
      <w:pPr>
        <w:spacing w:after="0" w:line="240" w:lineRule="auto"/>
        <w:jc w:val="both"/>
        <w:rPr>
          <w:rFonts w:ascii="Arial" w:hAnsi="Arial" w:cs="Arial"/>
        </w:rPr>
      </w:pPr>
      <w:r>
        <w:rPr>
          <w:rFonts w:ascii="Arial" w:hAnsi="Arial"/>
        </w:rPr>
        <w:t>6.- Idazkariak Patronatuaren bilera bakoitzaren akta egingo du, zeinean, bileraren tokiaz eta egunaz gain, bertaratu diren pertsonen izenak, eztabaidagaiak eta hartutako erabakien edukia jasoko baitira.</w:t>
      </w:r>
    </w:p>
    <w:p w:rsidR="00CC3B90" w:rsidRPr="003C6D50" w:rsidRDefault="00CC3B90" w:rsidP="000A13DE">
      <w:pPr>
        <w:spacing w:after="0" w:line="240" w:lineRule="auto"/>
        <w:jc w:val="both"/>
        <w:rPr>
          <w:rFonts w:ascii="Arial" w:hAnsi="Arial" w:cs="Arial"/>
        </w:rPr>
      </w:pPr>
    </w:p>
    <w:p w:rsidR="000A13DE" w:rsidRPr="003C6D50" w:rsidRDefault="00B7001B" w:rsidP="000A13DE">
      <w:pPr>
        <w:autoSpaceDE w:val="0"/>
        <w:autoSpaceDN w:val="0"/>
        <w:adjustRightInd w:val="0"/>
        <w:spacing w:after="0" w:line="240" w:lineRule="auto"/>
        <w:jc w:val="both"/>
        <w:rPr>
          <w:rFonts w:ascii="Arial" w:hAnsi="Arial" w:cs="Arial"/>
        </w:rPr>
      </w:pPr>
      <w:r>
        <w:rPr>
          <w:rFonts w:ascii="Arial" w:hAnsi="Arial"/>
        </w:rPr>
        <w:t>7.- Patronatua bideokonferentziaren edo beste komunikabide batzuen bidez bildu ahalko da, betiere hau guztia bermatzen bada: bertaratutakoen identifikazioa, komunikazioaren jarraitutasuna, eztabaidetan esku hartzeko aukera eta botoa emateko aukera. Horrela eginez gero, bilera presidentea dagoen lekuan egin dela ulert</w:t>
      </w:r>
      <w:r w:rsidR="00ED20EA">
        <w:rPr>
          <w:rFonts w:ascii="Arial" w:hAnsi="Arial"/>
        </w:rPr>
        <w:t xml:space="preserve">uko </w:t>
      </w:r>
      <w:r>
        <w:rPr>
          <w:rFonts w:ascii="Arial" w:hAnsi="Arial"/>
        </w:rPr>
        <w:t xml:space="preserve">da. </w:t>
      </w:r>
    </w:p>
    <w:p w:rsidR="000A13DE" w:rsidRPr="003C6D50" w:rsidRDefault="000A13DE" w:rsidP="000A13DE">
      <w:pPr>
        <w:spacing w:after="0" w:line="240" w:lineRule="auto"/>
        <w:jc w:val="both"/>
        <w:rPr>
          <w:rFonts w:ascii="Arial" w:hAnsi="Arial" w:cs="Arial"/>
        </w:rPr>
      </w:pPr>
    </w:p>
    <w:p w:rsidR="000A13DE" w:rsidRPr="003C6D50" w:rsidRDefault="00B7001B" w:rsidP="000A13DE">
      <w:pPr>
        <w:spacing w:after="0" w:line="240" w:lineRule="auto"/>
        <w:jc w:val="both"/>
        <w:rPr>
          <w:rFonts w:ascii="Arial" w:hAnsi="Arial" w:cs="Arial"/>
        </w:rPr>
      </w:pPr>
      <w:r>
        <w:rPr>
          <w:rFonts w:ascii="Arial" w:hAnsi="Arial"/>
        </w:rPr>
        <w:t>8.- Salbuespen gisa, bilerarik egin gabe ere hartu ahal izango ditu erabakiak Patronatuak, betiere informazio- eta boto-eskubideak bermatuta badaude, botoa jaso dela nonbait agerrarazten bada eta haren benetakotasuna bermatzen bada. Erabakia pertsona juridikoaren helbidean hartu dela ulertuko da, eta emandako baliozko botoetatik azkena jasotako datan.</w:t>
      </w:r>
    </w:p>
    <w:p w:rsidR="00CC3B90" w:rsidRPr="003C6D50" w:rsidRDefault="00CC3B90" w:rsidP="000A13DE">
      <w:pPr>
        <w:spacing w:after="0" w:line="240" w:lineRule="auto"/>
        <w:jc w:val="both"/>
        <w:rPr>
          <w:rFonts w:ascii="Arial" w:hAnsi="Arial" w:cs="Arial"/>
        </w:rPr>
      </w:pPr>
    </w:p>
    <w:p w:rsidR="000A13DE" w:rsidRPr="003C6D50" w:rsidRDefault="000A13DE" w:rsidP="000A13DE">
      <w:pPr>
        <w:spacing w:after="0" w:line="240" w:lineRule="auto"/>
        <w:jc w:val="both"/>
        <w:rPr>
          <w:rFonts w:ascii="Arial" w:hAnsi="Arial" w:cs="Arial"/>
        </w:rPr>
      </w:pPr>
    </w:p>
    <w:p w:rsidR="00CC3B90" w:rsidRPr="003C6D50" w:rsidRDefault="00CC3B90" w:rsidP="00CC3B90">
      <w:pPr>
        <w:spacing w:after="0" w:line="240" w:lineRule="auto"/>
        <w:jc w:val="center"/>
        <w:rPr>
          <w:rFonts w:ascii="Arial" w:hAnsi="Arial" w:cs="Arial"/>
        </w:rPr>
      </w:pPr>
      <w:r>
        <w:rPr>
          <w:rFonts w:ascii="Arial" w:hAnsi="Arial"/>
          <w:b/>
        </w:rPr>
        <w:t>III. TITULUA.- ONDAREA ETA ARAUBIDE EKONOMIKOA</w:t>
      </w:r>
    </w:p>
    <w:p w:rsidR="00CC3B90" w:rsidRPr="003C6D50" w:rsidRDefault="00CC3B90" w:rsidP="00CC3B90">
      <w:pPr>
        <w:spacing w:after="0" w:line="240" w:lineRule="auto"/>
        <w:jc w:val="both"/>
        <w:rPr>
          <w:rFonts w:ascii="Arial" w:hAnsi="Arial" w:cs="Arial"/>
        </w:rPr>
      </w:pPr>
    </w:p>
    <w:p w:rsidR="00CC3B90" w:rsidRPr="003C6D50" w:rsidRDefault="00CC3B90" w:rsidP="00CC3B90">
      <w:pPr>
        <w:autoSpaceDE w:val="0"/>
        <w:autoSpaceDN w:val="0"/>
        <w:adjustRightInd w:val="0"/>
        <w:spacing w:after="0" w:line="240" w:lineRule="auto"/>
        <w:rPr>
          <w:rFonts w:ascii="Arial" w:hAnsi="Arial" w:cs="Arial"/>
        </w:rPr>
      </w:pPr>
    </w:p>
    <w:p w:rsidR="00CC3B90" w:rsidRPr="003C6D50" w:rsidRDefault="00CC3B90" w:rsidP="00CC3B90">
      <w:pPr>
        <w:spacing w:after="0" w:line="240" w:lineRule="auto"/>
        <w:jc w:val="both"/>
        <w:rPr>
          <w:rFonts w:ascii="Arial" w:hAnsi="Arial" w:cs="Arial"/>
          <w:b/>
        </w:rPr>
      </w:pPr>
      <w:r>
        <w:rPr>
          <w:rFonts w:ascii="Arial" w:hAnsi="Arial"/>
          <w:b/>
        </w:rPr>
        <w:t>27. artikulua.- Fundazioaren ondarea.</w:t>
      </w:r>
    </w:p>
    <w:p w:rsidR="00CC3B90" w:rsidRPr="003C6D50" w:rsidRDefault="00CC3B90" w:rsidP="00CC3B90">
      <w:pPr>
        <w:autoSpaceDE w:val="0"/>
        <w:autoSpaceDN w:val="0"/>
        <w:adjustRightInd w:val="0"/>
        <w:spacing w:after="0" w:line="240" w:lineRule="auto"/>
        <w:rPr>
          <w:rFonts w:ascii="Arial" w:hAnsi="Arial" w:cs="Arial"/>
        </w:rPr>
      </w:pPr>
    </w:p>
    <w:p w:rsidR="004648D1" w:rsidRPr="003C6D50" w:rsidRDefault="004648D1" w:rsidP="004648D1">
      <w:pPr>
        <w:autoSpaceDE w:val="0"/>
        <w:autoSpaceDN w:val="0"/>
        <w:adjustRightInd w:val="0"/>
        <w:spacing w:after="0" w:line="240" w:lineRule="auto"/>
        <w:jc w:val="both"/>
        <w:rPr>
          <w:rFonts w:ascii="Arial" w:hAnsi="Arial" w:cs="Arial"/>
        </w:rPr>
      </w:pPr>
      <w:r>
        <w:rPr>
          <w:rFonts w:ascii="Arial" w:hAnsi="Arial"/>
        </w:rPr>
        <w:t xml:space="preserve">Fundazioaren ondarea honako hauek osatuko dute: batetik, zuzkidura osatzen duten eta ekonomikoki balioets daitezkeen ondasunek, eskubideek eta obligazioek; eta, bestetik, eratu ondotik fundazioak lortutakoek –zuzkidurari lotu ala ez–. </w:t>
      </w:r>
    </w:p>
    <w:p w:rsidR="004648D1" w:rsidRPr="003C6D50" w:rsidRDefault="004648D1" w:rsidP="004648D1">
      <w:pPr>
        <w:spacing w:after="0" w:line="240" w:lineRule="auto"/>
        <w:jc w:val="both"/>
        <w:rPr>
          <w:rFonts w:ascii="Arial" w:hAnsi="Arial" w:cs="Arial"/>
        </w:rPr>
      </w:pPr>
    </w:p>
    <w:p w:rsidR="00DD1319" w:rsidRPr="003C6D50" w:rsidRDefault="00DD1319" w:rsidP="00DD1319">
      <w:pPr>
        <w:spacing w:after="0" w:line="240" w:lineRule="auto"/>
        <w:jc w:val="both"/>
        <w:rPr>
          <w:rFonts w:ascii="Arial" w:hAnsi="Arial" w:cs="Arial"/>
          <w:b/>
        </w:rPr>
      </w:pPr>
      <w:r>
        <w:rPr>
          <w:rFonts w:ascii="Arial" w:hAnsi="Arial"/>
          <w:b/>
        </w:rPr>
        <w:t>29. artikulua.- Ondarezko zuzkidura.</w:t>
      </w:r>
    </w:p>
    <w:p w:rsidR="00DD1319" w:rsidRPr="003C6D50" w:rsidRDefault="00DD1319" w:rsidP="00DD1319">
      <w:pPr>
        <w:spacing w:after="0" w:line="240" w:lineRule="auto"/>
        <w:jc w:val="both"/>
        <w:rPr>
          <w:rFonts w:ascii="Arial" w:hAnsi="Arial" w:cs="Arial"/>
        </w:rPr>
      </w:pPr>
    </w:p>
    <w:p w:rsidR="00DD1319" w:rsidRPr="003C6D50" w:rsidRDefault="00B7001B" w:rsidP="00DD1319">
      <w:pPr>
        <w:spacing w:after="0" w:line="240" w:lineRule="auto"/>
        <w:jc w:val="both"/>
        <w:rPr>
          <w:rFonts w:ascii="Arial" w:hAnsi="Arial" w:cs="Arial"/>
        </w:rPr>
      </w:pPr>
      <w:r>
        <w:rPr>
          <w:rFonts w:ascii="Arial" w:hAnsi="Arial"/>
        </w:rPr>
        <w:t>1.- Fundazioaren hasierako ondarezko zuzkidura eratzeko eskritura publikoan jasotzen da, eta fundazioaren sortzaileek ekarritako ondasunek eta eskubideek osatzen dute.</w:t>
      </w:r>
    </w:p>
    <w:p w:rsidR="00DD1319" w:rsidRPr="003C6D50" w:rsidRDefault="00DD1319" w:rsidP="00DD1319">
      <w:pPr>
        <w:spacing w:after="0" w:line="240" w:lineRule="auto"/>
        <w:jc w:val="both"/>
        <w:rPr>
          <w:rFonts w:ascii="Arial" w:hAnsi="Arial" w:cs="Arial"/>
        </w:rPr>
      </w:pPr>
    </w:p>
    <w:p w:rsidR="00DD1319" w:rsidRPr="003C6D50" w:rsidRDefault="00B7001B" w:rsidP="00DD1319">
      <w:pPr>
        <w:spacing w:after="0" w:line="240" w:lineRule="auto"/>
        <w:jc w:val="both"/>
        <w:rPr>
          <w:rFonts w:ascii="Arial" w:hAnsi="Arial" w:cs="Arial"/>
        </w:rPr>
      </w:pPr>
      <w:r>
        <w:rPr>
          <w:rFonts w:ascii="Arial" w:hAnsi="Arial"/>
        </w:rPr>
        <w:t>2.- Ondorengo ondarezko zuzkidurak Patronatuak onartu beharko ditu, eta urteko kontuetan jaso behar dira.</w:t>
      </w:r>
    </w:p>
    <w:p w:rsidR="007059C6" w:rsidRPr="003C6D50" w:rsidRDefault="007059C6" w:rsidP="00DD1319">
      <w:pPr>
        <w:spacing w:after="0" w:line="240" w:lineRule="auto"/>
        <w:jc w:val="both"/>
        <w:rPr>
          <w:rFonts w:ascii="Arial" w:hAnsi="Arial" w:cs="Arial"/>
        </w:rPr>
      </w:pPr>
    </w:p>
    <w:p w:rsidR="007059C6" w:rsidRPr="003C6D50" w:rsidRDefault="00B7001B" w:rsidP="00DD1319">
      <w:pPr>
        <w:spacing w:after="0" w:line="240" w:lineRule="auto"/>
        <w:jc w:val="both"/>
        <w:rPr>
          <w:rFonts w:ascii="Arial" w:hAnsi="Arial" w:cs="Arial"/>
        </w:rPr>
      </w:pPr>
      <w:r>
        <w:rPr>
          <w:rFonts w:ascii="Arial" w:hAnsi="Arial"/>
        </w:rPr>
        <w:t xml:space="preserve">3.- Fundazioak bere zuzkidura handitzera zuzendu behar ditu diru-sarreren soberakinak. </w:t>
      </w:r>
    </w:p>
    <w:p w:rsidR="00DD1319" w:rsidRPr="003C6D50" w:rsidRDefault="00DD1319" w:rsidP="00DD1319">
      <w:pPr>
        <w:spacing w:after="0" w:line="240" w:lineRule="auto"/>
        <w:jc w:val="both"/>
        <w:rPr>
          <w:rFonts w:ascii="Arial" w:hAnsi="Arial" w:cs="Arial"/>
        </w:rPr>
      </w:pPr>
    </w:p>
    <w:p w:rsidR="00D9108B" w:rsidRPr="003C6D50" w:rsidRDefault="0048349E" w:rsidP="00D9108B">
      <w:pPr>
        <w:spacing w:after="0" w:line="240" w:lineRule="auto"/>
        <w:jc w:val="both"/>
        <w:rPr>
          <w:rFonts w:ascii="Arial" w:hAnsi="Arial" w:cs="Arial"/>
          <w:b/>
        </w:rPr>
      </w:pPr>
      <w:r>
        <w:rPr>
          <w:rFonts w:ascii="Arial" w:hAnsi="Arial"/>
          <w:b/>
        </w:rPr>
        <w:t>30. artikulua.- Fundazioaren ondarea zaintzea.</w:t>
      </w:r>
    </w:p>
    <w:p w:rsidR="00D9108B" w:rsidRPr="003C6D50" w:rsidRDefault="00D9108B" w:rsidP="00D9108B">
      <w:pPr>
        <w:pStyle w:val="Textoindependiente3"/>
        <w:spacing w:after="0"/>
        <w:rPr>
          <w:rFonts w:ascii="Arial" w:hAnsi="Arial" w:cs="Arial"/>
          <w:sz w:val="22"/>
          <w:szCs w:val="22"/>
        </w:rPr>
      </w:pPr>
    </w:p>
    <w:p w:rsidR="00D9108B" w:rsidRPr="003C6D50" w:rsidRDefault="00B7001B" w:rsidP="00D9108B">
      <w:pPr>
        <w:spacing w:after="0" w:line="240" w:lineRule="auto"/>
        <w:jc w:val="both"/>
        <w:rPr>
          <w:rFonts w:ascii="Arial" w:hAnsi="Arial" w:cs="Arial"/>
        </w:rPr>
      </w:pPr>
      <w:r>
        <w:rPr>
          <w:rFonts w:ascii="Arial" w:hAnsi="Arial"/>
        </w:rPr>
        <w:t>1.- Fundazioaren ondarea zaindu eta babesteko, arau hauek bete beharko dira:</w:t>
      </w:r>
    </w:p>
    <w:p w:rsidR="00D9108B" w:rsidRPr="003C6D50" w:rsidRDefault="00D9108B" w:rsidP="00D9108B">
      <w:pPr>
        <w:spacing w:after="0" w:line="240" w:lineRule="auto"/>
        <w:jc w:val="both"/>
        <w:rPr>
          <w:rFonts w:ascii="Arial" w:hAnsi="Arial" w:cs="Arial"/>
        </w:rPr>
      </w:pPr>
    </w:p>
    <w:p w:rsidR="00D9108B" w:rsidRPr="003C6D50" w:rsidRDefault="00D9108B" w:rsidP="00D9108B">
      <w:pPr>
        <w:spacing w:after="0" w:line="240" w:lineRule="auto"/>
        <w:ind w:left="142"/>
        <w:jc w:val="both"/>
        <w:rPr>
          <w:rFonts w:ascii="Arial" w:hAnsi="Arial" w:cs="Arial"/>
        </w:rPr>
      </w:pPr>
      <w:r>
        <w:rPr>
          <w:rFonts w:ascii="Arial" w:hAnsi="Arial"/>
        </w:rPr>
        <w:t>a) Fundazioaren ondarea osatzen duten ondasun eta eskubideak Fundazioaren izenean egon behar dira. Inbentarioan jaso beharko dira, eta, kasuan kasu, dagozkien erregistroetan inskribatuko beharko dira.</w:t>
      </w:r>
    </w:p>
    <w:p w:rsidR="00D9108B" w:rsidRPr="003C6D50" w:rsidRDefault="00D9108B" w:rsidP="00D9108B">
      <w:pPr>
        <w:spacing w:after="0" w:line="240" w:lineRule="auto"/>
        <w:ind w:left="142"/>
        <w:jc w:val="both"/>
        <w:rPr>
          <w:rFonts w:ascii="Arial" w:hAnsi="Arial" w:cs="Arial"/>
        </w:rPr>
      </w:pPr>
    </w:p>
    <w:p w:rsidR="00D9108B" w:rsidRPr="003C6D50" w:rsidRDefault="00D9108B" w:rsidP="00D9108B">
      <w:pPr>
        <w:spacing w:after="0" w:line="240" w:lineRule="auto"/>
        <w:ind w:left="142"/>
        <w:jc w:val="both"/>
        <w:rPr>
          <w:rFonts w:ascii="Arial" w:hAnsi="Arial" w:cs="Arial"/>
        </w:rPr>
      </w:pPr>
      <w:r>
        <w:rPr>
          <w:rFonts w:ascii="Arial" w:hAnsi="Arial"/>
        </w:rPr>
        <w:t>b) Ondasun higiezinak eta/edo benetako eskubideak Fundazioaren izenean inskribatuko dira, Jabetza-Erregistroan. Inskribatu daitezkeen gainerako ondasunak dagozkien erregistroetan inskribatuko dira.</w:t>
      </w:r>
    </w:p>
    <w:p w:rsidR="00D9108B" w:rsidRPr="003C6D50" w:rsidRDefault="00D9108B" w:rsidP="00D9108B">
      <w:pPr>
        <w:spacing w:after="0" w:line="240" w:lineRule="auto"/>
        <w:ind w:left="142"/>
        <w:jc w:val="both"/>
        <w:rPr>
          <w:rFonts w:ascii="Arial" w:hAnsi="Arial" w:cs="Arial"/>
        </w:rPr>
      </w:pPr>
    </w:p>
    <w:p w:rsidR="00D9108B" w:rsidRPr="003C6D50" w:rsidRDefault="00D9108B" w:rsidP="00D9108B">
      <w:pPr>
        <w:spacing w:after="0" w:line="240" w:lineRule="auto"/>
        <w:ind w:left="142"/>
        <w:jc w:val="both"/>
        <w:rPr>
          <w:rFonts w:ascii="Arial" w:hAnsi="Arial" w:cs="Arial"/>
        </w:rPr>
      </w:pPr>
      <w:r>
        <w:rPr>
          <w:rFonts w:ascii="Arial" w:hAnsi="Arial"/>
        </w:rPr>
        <w:t>c) Balioak eta esku</w:t>
      </w:r>
      <w:r w:rsidR="00ED20EA">
        <w:rPr>
          <w:rFonts w:ascii="Arial" w:hAnsi="Arial"/>
        </w:rPr>
        <w:t>-</w:t>
      </w:r>
      <w:r>
        <w:rPr>
          <w:rFonts w:ascii="Arial" w:hAnsi="Arial"/>
        </w:rPr>
        <w:t>dirua, jabetza-tituluak, gordailu-ordezkagiriak eta jabaria, jabetza, erabilera, gozamena edo Fundazioaren titulartasunean dagoen beste edozein eskubide egiaztatzen duten beste edozein dokumentu Fundazioaren izenean gordeko dira, Patronatuak ezarritako erakundean.</w:t>
      </w:r>
    </w:p>
    <w:p w:rsidR="00D9108B" w:rsidRPr="003C6D50" w:rsidRDefault="00D9108B" w:rsidP="00D9108B">
      <w:pPr>
        <w:spacing w:after="0" w:line="240" w:lineRule="auto"/>
        <w:ind w:left="142"/>
        <w:jc w:val="both"/>
        <w:rPr>
          <w:rFonts w:ascii="Arial" w:hAnsi="Arial" w:cs="Arial"/>
        </w:rPr>
      </w:pPr>
    </w:p>
    <w:p w:rsidR="00D9108B" w:rsidRPr="003C6D50" w:rsidRDefault="00D9108B" w:rsidP="00D9108B">
      <w:pPr>
        <w:spacing w:after="0" w:line="240" w:lineRule="auto"/>
        <w:ind w:left="142"/>
        <w:jc w:val="both"/>
        <w:rPr>
          <w:rFonts w:ascii="Arial" w:hAnsi="Arial" w:cs="Arial"/>
        </w:rPr>
      </w:pPr>
      <w:r>
        <w:rPr>
          <w:rFonts w:ascii="Arial" w:hAnsi="Arial"/>
        </w:rPr>
        <w:t>d) Gainerako ondasun higigarriak Patronatuak zehazten duen eran gorde eta zainduko dira.</w:t>
      </w:r>
    </w:p>
    <w:p w:rsidR="00D9108B" w:rsidRPr="003C6D50" w:rsidRDefault="00D9108B" w:rsidP="00D9108B">
      <w:pPr>
        <w:spacing w:after="0" w:line="240" w:lineRule="auto"/>
        <w:jc w:val="both"/>
        <w:rPr>
          <w:rFonts w:ascii="Arial" w:hAnsi="Arial" w:cs="Arial"/>
        </w:rPr>
      </w:pPr>
    </w:p>
    <w:p w:rsidR="00D9108B" w:rsidRPr="003C6D50" w:rsidRDefault="00B7001B" w:rsidP="00D9108B">
      <w:pPr>
        <w:spacing w:after="0" w:line="240" w:lineRule="auto"/>
        <w:jc w:val="both"/>
        <w:rPr>
          <w:rFonts w:ascii="Arial" w:hAnsi="Arial" w:cs="Arial"/>
        </w:rPr>
      </w:pPr>
      <w:r>
        <w:rPr>
          <w:rFonts w:ascii="Arial" w:hAnsi="Arial"/>
        </w:rPr>
        <w:t>2.- Ondasun edo eskubide horiek guztiak Inbentario-Liburuan zehaztuko dira. Liburu hori Patronatuko idazkariaren ardurapean egongo da, eta bertan, haren ikuskaritzapean, haiek identifikatzeko eta deskribatzeko beharrezkoak diren inguruabar guztiak agertuko dira.</w:t>
      </w:r>
    </w:p>
    <w:p w:rsidR="00D9108B" w:rsidRPr="003C6D50" w:rsidRDefault="00D9108B" w:rsidP="00305529">
      <w:pPr>
        <w:spacing w:after="0" w:line="240" w:lineRule="auto"/>
        <w:jc w:val="both"/>
        <w:rPr>
          <w:rFonts w:ascii="Arial" w:hAnsi="Arial" w:cs="Arial"/>
        </w:rPr>
      </w:pPr>
    </w:p>
    <w:p w:rsidR="00D9108B" w:rsidRPr="003C6D50" w:rsidRDefault="0048349E" w:rsidP="00D9108B">
      <w:pPr>
        <w:spacing w:after="0" w:line="240" w:lineRule="auto"/>
        <w:jc w:val="both"/>
        <w:rPr>
          <w:rFonts w:ascii="Arial" w:hAnsi="Arial" w:cs="Arial"/>
          <w:b/>
        </w:rPr>
      </w:pPr>
      <w:r>
        <w:rPr>
          <w:rFonts w:ascii="Arial" w:hAnsi="Arial"/>
          <w:b/>
        </w:rPr>
        <w:t>31. artikulua.- Ekonomia- eta kontabilitate-betebeharrak.</w:t>
      </w:r>
    </w:p>
    <w:p w:rsidR="00D9108B" w:rsidRPr="003C7137" w:rsidRDefault="00D9108B" w:rsidP="003C7137">
      <w:pPr>
        <w:spacing w:after="0" w:line="240" w:lineRule="auto"/>
        <w:jc w:val="both"/>
        <w:rPr>
          <w:rFonts w:ascii="Arial" w:hAnsi="Arial" w:cs="Arial"/>
        </w:rPr>
      </w:pPr>
    </w:p>
    <w:p w:rsidR="00BB6DA5" w:rsidRDefault="00B7001B" w:rsidP="003C7137">
      <w:pPr>
        <w:pStyle w:val="Textoindependiente3"/>
        <w:spacing w:after="0"/>
        <w:rPr>
          <w:rFonts w:ascii="Arial" w:eastAsiaTheme="minorHAnsi" w:hAnsi="Arial" w:cs="Arial"/>
          <w:sz w:val="22"/>
          <w:szCs w:val="22"/>
        </w:rPr>
      </w:pPr>
      <w:r>
        <w:rPr>
          <w:rFonts w:ascii="Arial" w:eastAsiaTheme="minorHAnsi" w:hAnsi="Arial"/>
          <w:sz w:val="22"/>
        </w:rPr>
        <w:t>1.- Urteko kontuak onetsi eta hurrengo 30 egun naturaleko epearen barruan, Fundazioaren Patronatuak Euskal Autonomia Erkidegoko Fundazioen Erregistrora bidali beharko ditu urteko kontuak, behar bezala sinatuta, gordailu ditzaten. Kontuok irabazi asmorik gabeko erakundeetarako ezarritako kontabilitateari buruzko arauak bete beharko dituzte.</w:t>
      </w:r>
    </w:p>
    <w:p w:rsidR="003C7137" w:rsidRPr="00BB6DA5" w:rsidRDefault="003C7137" w:rsidP="00BB6DA5">
      <w:pPr>
        <w:pStyle w:val="Textoindependiente3"/>
        <w:spacing w:after="0"/>
        <w:rPr>
          <w:rFonts w:ascii="Arial" w:eastAsiaTheme="minorHAnsi" w:hAnsi="Arial" w:cs="Arial"/>
          <w:sz w:val="22"/>
          <w:szCs w:val="22"/>
        </w:rPr>
      </w:pPr>
    </w:p>
    <w:p w:rsidR="00BB6DA5" w:rsidRDefault="00B7001B" w:rsidP="00BB6DA5">
      <w:pPr>
        <w:pStyle w:val="Default"/>
        <w:jc w:val="both"/>
        <w:rPr>
          <w:sz w:val="22"/>
          <w:szCs w:val="22"/>
        </w:rPr>
      </w:pPr>
      <w:r>
        <w:rPr>
          <w:sz w:val="22"/>
        </w:rPr>
        <w:t>2.- Fundazioaren urteko kontuek elementu hauek jasoko dituzte gutxienez: balantzea, emaitzen kontua, memoria eta aurreko jarduera-planaren likidazioa. Orobat, Patronatuak kontu-ikuskaritzaren txostena aurkeztuko du, Euskal Autonomia Erkidegoko Fundazioen Legean aurreikusitako kasuetan.</w:t>
      </w:r>
    </w:p>
    <w:p w:rsidR="00BB6DA5" w:rsidRDefault="00BB6DA5" w:rsidP="00BB6DA5">
      <w:pPr>
        <w:pStyle w:val="Default"/>
        <w:jc w:val="both"/>
        <w:rPr>
          <w:sz w:val="22"/>
          <w:szCs w:val="22"/>
        </w:rPr>
      </w:pPr>
    </w:p>
    <w:p w:rsidR="00D9108B" w:rsidRPr="003C6D50" w:rsidRDefault="00B7001B" w:rsidP="00BB6DA5">
      <w:pPr>
        <w:pStyle w:val="Textoindependiente3"/>
        <w:spacing w:after="0"/>
        <w:rPr>
          <w:rFonts w:ascii="Arial" w:hAnsi="Arial" w:cs="Arial"/>
          <w:sz w:val="22"/>
          <w:szCs w:val="22"/>
        </w:rPr>
      </w:pPr>
      <w:r>
        <w:rPr>
          <w:rFonts w:ascii="Arial" w:hAnsi="Arial"/>
          <w:sz w:val="22"/>
        </w:rPr>
        <w:t xml:space="preserve">3.- Halaber, kontuotan datu hauek guztiak jaso beharko dira: fundazioaren ondarezko, ekonomia eta finantza-egoera, urtean zehar egindako jarduerak eta ondarearen kudeaketa ekonomikoa, Fundazioaren helburuak eta lege arauak bete direla jakinarazi eta egiaztatzeko betiere. </w:t>
      </w:r>
    </w:p>
    <w:p w:rsidR="003C7137" w:rsidRDefault="003C7137" w:rsidP="003C7137">
      <w:pPr>
        <w:pStyle w:val="Textoindependiente3"/>
        <w:spacing w:after="0"/>
        <w:rPr>
          <w:rFonts w:ascii="Arial" w:hAnsi="Arial" w:cs="Arial"/>
          <w:sz w:val="22"/>
          <w:szCs w:val="22"/>
        </w:rPr>
      </w:pPr>
    </w:p>
    <w:p w:rsidR="003C7137" w:rsidRPr="003C6D50" w:rsidRDefault="00B7001B" w:rsidP="003C7137">
      <w:pPr>
        <w:pStyle w:val="Textoindependiente3"/>
        <w:spacing w:after="0"/>
        <w:rPr>
          <w:rFonts w:ascii="Arial" w:hAnsi="Arial" w:cs="Arial"/>
          <w:sz w:val="22"/>
          <w:szCs w:val="22"/>
        </w:rPr>
      </w:pPr>
      <w:r>
        <w:rPr>
          <w:rFonts w:ascii="Arial" w:hAnsi="Arial"/>
          <w:sz w:val="22"/>
        </w:rPr>
        <w:t>4.- Ekitaldi ekonomikoa urtebetekoa izango da, eta urte naturalarekin bat egingo du. (Urte naturalarekin bat egin ezean, estatutuetan adierazi beharko da).</w:t>
      </w:r>
    </w:p>
    <w:p w:rsidR="003C7137" w:rsidRPr="003C6D50" w:rsidRDefault="003C7137" w:rsidP="003C7137">
      <w:pPr>
        <w:spacing w:after="0" w:line="240" w:lineRule="auto"/>
        <w:jc w:val="both"/>
        <w:rPr>
          <w:rFonts w:ascii="Arial" w:hAnsi="Arial" w:cs="Arial"/>
        </w:rPr>
      </w:pPr>
    </w:p>
    <w:p w:rsidR="003C7137" w:rsidRPr="003C6D50" w:rsidRDefault="00B7001B" w:rsidP="003C7137">
      <w:pPr>
        <w:spacing w:after="0" w:line="240" w:lineRule="auto"/>
        <w:jc w:val="both"/>
        <w:rPr>
          <w:rFonts w:ascii="Arial" w:hAnsi="Arial" w:cs="Arial"/>
        </w:rPr>
      </w:pPr>
      <w:r>
        <w:rPr>
          <w:rFonts w:ascii="Arial" w:hAnsi="Arial"/>
        </w:rPr>
        <w:t xml:space="preserve">Fundazioak Jarduera-Plan bat egingo du ekitaldi ekonomiko bakoitzeko, non </w:t>
      </w:r>
      <w:proofErr w:type="spellStart"/>
      <w:r>
        <w:rPr>
          <w:rFonts w:ascii="Arial" w:hAnsi="Arial"/>
        </w:rPr>
        <w:t>diru</w:t>
      </w:r>
      <w:r w:rsidR="004F7926">
        <w:rPr>
          <w:rFonts w:ascii="Arial" w:hAnsi="Arial"/>
        </w:rPr>
        <w:noBreakHyphen/>
      </w:r>
      <w:r>
        <w:rPr>
          <w:rFonts w:ascii="Arial" w:hAnsi="Arial"/>
        </w:rPr>
        <w:t>sarrerak</w:t>
      </w:r>
      <w:proofErr w:type="spellEnd"/>
      <w:r>
        <w:rPr>
          <w:rFonts w:ascii="Arial" w:hAnsi="Arial"/>
        </w:rPr>
        <w:t xml:space="preserve"> eta gastuak adieraziko baititu orekaz. Aurrekontu hori Babesletzari aurkeztuko zaio, onartzen den urtearen azken hiruhilekoan, azalpen-memoriarekin batera.</w:t>
      </w:r>
    </w:p>
    <w:p w:rsidR="00D9108B" w:rsidRPr="003C6D50" w:rsidRDefault="00D9108B" w:rsidP="00305529">
      <w:pPr>
        <w:spacing w:after="0" w:line="240" w:lineRule="auto"/>
        <w:jc w:val="both"/>
        <w:rPr>
          <w:rFonts w:ascii="Arial" w:hAnsi="Arial" w:cs="Arial"/>
        </w:rPr>
      </w:pPr>
    </w:p>
    <w:p w:rsidR="00FA3C02" w:rsidRPr="003C6D50" w:rsidRDefault="00FA3C02" w:rsidP="00FA3C02">
      <w:pPr>
        <w:spacing w:after="0" w:line="240" w:lineRule="auto"/>
        <w:jc w:val="both"/>
        <w:rPr>
          <w:rFonts w:ascii="Arial" w:hAnsi="Arial" w:cs="Arial"/>
          <w:b/>
        </w:rPr>
      </w:pPr>
      <w:r>
        <w:rPr>
          <w:rFonts w:ascii="Arial" w:hAnsi="Arial"/>
          <w:b/>
        </w:rPr>
        <w:t>32. artikulua.- Fundazioaren ondarea.</w:t>
      </w:r>
    </w:p>
    <w:p w:rsidR="00D9108B" w:rsidRPr="003C6D50" w:rsidRDefault="00D9108B" w:rsidP="00305529">
      <w:pPr>
        <w:spacing w:after="0" w:line="240" w:lineRule="auto"/>
        <w:jc w:val="both"/>
        <w:rPr>
          <w:rFonts w:ascii="Arial" w:hAnsi="Arial" w:cs="Arial"/>
        </w:rPr>
      </w:pPr>
    </w:p>
    <w:p w:rsidR="00424A17" w:rsidRPr="003C6D50" w:rsidRDefault="00B7001B" w:rsidP="00424A17">
      <w:pPr>
        <w:autoSpaceDE w:val="0"/>
        <w:autoSpaceDN w:val="0"/>
        <w:adjustRightInd w:val="0"/>
        <w:spacing w:after="0" w:line="240" w:lineRule="auto"/>
        <w:jc w:val="both"/>
        <w:rPr>
          <w:rFonts w:ascii="Arial" w:hAnsi="Arial" w:cs="Arial"/>
        </w:rPr>
      </w:pPr>
      <w:r>
        <w:rPr>
          <w:rFonts w:ascii="Arial" w:hAnsi="Arial"/>
        </w:rPr>
        <w:t xml:space="preserve">1.- Gutxienez emaitzen kontuaren diru-sarreren % 70 baliatu beharko ditu Fundazioak bere helburuak gauzatzeko. Diru-sarrera horiek kontzeptu guztiak direla-eta lortuak izango dira, diru-sarrerak lortzeko fundazioak izandako gastuak kenduta, fundazioaren helburuak betetzeari buruzkoak izan ezik. Irabazi eta diru-sarrerak lortu direneko </w:t>
      </w:r>
      <w:r>
        <w:rPr>
          <w:rFonts w:ascii="Arial" w:hAnsi="Arial"/>
        </w:rPr>
        <w:lastRenderedPageBreak/>
        <w:t>ekitaldiaren hasieratik hasi eta ekitaldi hori itxi ondo</w:t>
      </w:r>
      <w:r w:rsidR="004F7926">
        <w:rPr>
          <w:rFonts w:ascii="Arial" w:hAnsi="Arial"/>
        </w:rPr>
        <w:t>ren</w:t>
      </w:r>
      <w:r>
        <w:rPr>
          <w:rFonts w:ascii="Arial" w:hAnsi="Arial"/>
        </w:rPr>
        <w:t xml:space="preserve"> hiru urte igaro arte izango da obligazio hori betetzeko epea. </w:t>
      </w:r>
    </w:p>
    <w:p w:rsidR="00424A17" w:rsidRPr="003C6D50" w:rsidRDefault="00424A17" w:rsidP="00424A17">
      <w:pPr>
        <w:pStyle w:val="Sangra3detindependiente"/>
        <w:spacing w:after="0" w:line="240" w:lineRule="auto"/>
        <w:ind w:left="0"/>
        <w:jc w:val="both"/>
        <w:rPr>
          <w:rFonts w:ascii="Arial" w:hAnsi="Arial" w:cs="Arial"/>
          <w:sz w:val="22"/>
          <w:szCs w:val="22"/>
        </w:rPr>
      </w:pPr>
    </w:p>
    <w:p w:rsidR="00424A17" w:rsidRPr="003C6D50" w:rsidRDefault="00B7001B" w:rsidP="00424A17">
      <w:pPr>
        <w:autoSpaceDE w:val="0"/>
        <w:autoSpaceDN w:val="0"/>
        <w:adjustRightInd w:val="0"/>
        <w:spacing w:after="0" w:line="240" w:lineRule="auto"/>
        <w:jc w:val="both"/>
        <w:rPr>
          <w:rFonts w:ascii="Arial" w:hAnsi="Arial" w:cs="Arial"/>
        </w:rPr>
      </w:pPr>
      <w:r>
        <w:rPr>
          <w:rFonts w:ascii="Arial" w:hAnsi="Arial"/>
        </w:rPr>
        <w:t>2.- Administrazio-gastu</w:t>
      </w:r>
      <w:r w:rsidR="005370AC">
        <w:rPr>
          <w:rFonts w:ascii="Arial" w:hAnsi="Arial"/>
        </w:rPr>
        <w:t xml:space="preserve">tzat joko dira </w:t>
      </w:r>
      <w:r>
        <w:rPr>
          <w:rFonts w:ascii="Arial" w:hAnsi="Arial"/>
        </w:rPr>
        <w:t xml:space="preserve">fundazioaren ondarea osatzen duten ondasunen eta eskubideen administrazioak zuzenean eragindakoak, bai eta patronatuko kideek haien karguak betetzeagatik egindakoak ere, baldin eta </w:t>
      </w:r>
      <w:r w:rsidR="005370AC">
        <w:rPr>
          <w:rFonts w:ascii="Arial" w:hAnsi="Arial"/>
        </w:rPr>
        <w:t xml:space="preserve">diru hori itzulia izateko eskubiderik </w:t>
      </w:r>
      <w:r>
        <w:rPr>
          <w:rFonts w:ascii="Arial" w:hAnsi="Arial"/>
        </w:rPr>
        <w:t>badute.</w:t>
      </w:r>
    </w:p>
    <w:p w:rsidR="00D9108B" w:rsidRPr="003C6D50" w:rsidRDefault="00D9108B" w:rsidP="007059C6">
      <w:pPr>
        <w:spacing w:after="0" w:line="240" w:lineRule="auto"/>
        <w:jc w:val="both"/>
        <w:rPr>
          <w:rFonts w:ascii="Arial" w:hAnsi="Arial" w:cs="Arial"/>
        </w:rPr>
      </w:pPr>
    </w:p>
    <w:p w:rsidR="00B37300" w:rsidRPr="00FA683D" w:rsidRDefault="00B37300" w:rsidP="00B37300">
      <w:pPr>
        <w:spacing w:after="0" w:line="240" w:lineRule="auto"/>
        <w:jc w:val="both"/>
        <w:rPr>
          <w:rFonts w:ascii="Arial" w:hAnsi="Arial" w:cs="Arial"/>
          <w:b/>
        </w:rPr>
      </w:pPr>
      <w:r>
        <w:rPr>
          <w:rFonts w:ascii="Arial" w:hAnsi="Arial"/>
          <w:b/>
        </w:rPr>
        <w:t>33. artikulua.- Ekonomia-, enpresa- edo merkataritza-jardueren garapena.</w:t>
      </w:r>
    </w:p>
    <w:p w:rsidR="007059C6" w:rsidRPr="003C6D50" w:rsidRDefault="007059C6" w:rsidP="007059C6">
      <w:pPr>
        <w:autoSpaceDE w:val="0"/>
        <w:autoSpaceDN w:val="0"/>
        <w:adjustRightInd w:val="0"/>
        <w:spacing w:after="0" w:line="240" w:lineRule="auto"/>
        <w:jc w:val="both"/>
        <w:rPr>
          <w:rFonts w:ascii="Arial" w:hAnsi="Arial" w:cs="Arial"/>
        </w:rPr>
      </w:pPr>
    </w:p>
    <w:p w:rsidR="007059C6" w:rsidRPr="003C6D50" w:rsidRDefault="00B7001B" w:rsidP="007059C6">
      <w:pPr>
        <w:autoSpaceDE w:val="0"/>
        <w:autoSpaceDN w:val="0"/>
        <w:adjustRightInd w:val="0"/>
        <w:spacing w:after="0" w:line="240" w:lineRule="auto"/>
        <w:jc w:val="both"/>
        <w:rPr>
          <w:rFonts w:ascii="Arial" w:hAnsi="Arial" w:cs="Arial"/>
        </w:rPr>
      </w:pPr>
      <w:r>
        <w:rPr>
          <w:rFonts w:ascii="Arial" w:hAnsi="Arial"/>
        </w:rPr>
        <w:t xml:space="preserve">1.- Ekonomia-, enpresa- edo merkataritza-jarduerak egin ahal izango ditu Fundazioak, zuzenean nahiz beste erakunde batzuen bitartez, halako jarduerak fundazioaren helburuekin lotuta badaude edota jarduera horien osagarriak edo lagungarriak badira, eta betiere lehiaren defentsarako arauei men eginez. </w:t>
      </w:r>
    </w:p>
    <w:p w:rsidR="00B37300" w:rsidRPr="003C6D50" w:rsidRDefault="00B37300" w:rsidP="007059C6">
      <w:pPr>
        <w:spacing w:after="0" w:line="240" w:lineRule="auto"/>
        <w:jc w:val="both"/>
        <w:rPr>
          <w:rFonts w:ascii="Arial" w:hAnsi="Arial" w:cs="Arial"/>
        </w:rPr>
      </w:pPr>
    </w:p>
    <w:p w:rsidR="007059C6" w:rsidRPr="003C6D50" w:rsidRDefault="00B7001B" w:rsidP="007059C6">
      <w:pPr>
        <w:spacing w:after="0" w:line="240" w:lineRule="auto"/>
        <w:jc w:val="both"/>
        <w:rPr>
          <w:rFonts w:ascii="Arial" w:hAnsi="Arial" w:cs="Arial"/>
        </w:rPr>
      </w:pPr>
      <w:r>
        <w:rPr>
          <w:rFonts w:ascii="Arial" w:hAnsi="Arial"/>
        </w:rPr>
        <w:t>2.- Gainera, beste erakunde batzuetan partaide izanda ere parte hartu ahal izango dute beste edozein ekonomia-jardueratan, sozietate-zorren gainean erantzukizun pertsonalik ez dagoen kasuetan.</w:t>
      </w:r>
    </w:p>
    <w:p w:rsidR="007059C6" w:rsidRPr="003C6D50" w:rsidRDefault="007059C6" w:rsidP="007059C6">
      <w:pPr>
        <w:spacing w:after="0" w:line="240" w:lineRule="auto"/>
        <w:jc w:val="both"/>
        <w:rPr>
          <w:rFonts w:ascii="Arial" w:hAnsi="Arial" w:cs="Arial"/>
        </w:rPr>
      </w:pPr>
    </w:p>
    <w:p w:rsidR="00727B97" w:rsidRPr="003C6D50" w:rsidRDefault="0048349E" w:rsidP="00727B97">
      <w:pPr>
        <w:spacing w:after="0" w:line="240" w:lineRule="auto"/>
        <w:jc w:val="both"/>
        <w:rPr>
          <w:rFonts w:ascii="Arial" w:hAnsi="Arial" w:cs="Arial"/>
          <w:b/>
        </w:rPr>
      </w:pPr>
      <w:r>
        <w:rPr>
          <w:rFonts w:ascii="Arial" w:hAnsi="Arial"/>
          <w:b/>
        </w:rPr>
        <w:t>34. artikulua.- Xedatze- eta zergapetze-egintzak.</w:t>
      </w:r>
    </w:p>
    <w:p w:rsidR="00727B97" w:rsidRPr="003C6D50" w:rsidRDefault="00727B97" w:rsidP="00727B97">
      <w:pPr>
        <w:autoSpaceDE w:val="0"/>
        <w:autoSpaceDN w:val="0"/>
        <w:adjustRightInd w:val="0"/>
        <w:spacing w:after="0" w:line="240" w:lineRule="auto"/>
        <w:jc w:val="both"/>
        <w:rPr>
          <w:rFonts w:ascii="Arial" w:hAnsi="Arial" w:cs="Arial"/>
        </w:rPr>
      </w:pPr>
    </w:p>
    <w:p w:rsidR="00F034B6" w:rsidRDefault="00B7001B" w:rsidP="00727B97">
      <w:pPr>
        <w:autoSpaceDE w:val="0"/>
        <w:autoSpaceDN w:val="0"/>
        <w:adjustRightInd w:val="0"/>
        <w:spacing w:after="0" w:line="240" w:lineRule="auto"/>
        <w:jc w:val="both"/>
        <w:rPr>
          <w:rFonts w:ascii="Arial" w:hAnsi="Arial" w:cs="Arial"/>
        </w:rPr>
      </w:pPr>
      <w:r>
        <w:rPr>
          <w:rFonts w:ascii="Arial" w:hAnsi="Arial"/>
        </w:rPr>
        <w:t>1.- Euskal Autonomia Erkidegoko Fundazioen Babesletzari ja</w:t>
      </w:r>
      <w:bookmarkStart w:id="0" w:name="_GoBack"/>
      <w:bookmarkEnd w:id="0"/>
      <w:r>
        <w:rPr>
          <w:rFonts w:ascii="Arial" w:hAnsi="Arial"/>
        </w:rPr>
        <w:t>kinarazi beharko dizkio Fundazioak beraren ondarea osatzen duten ondasunen edo eskubideen kostu bidezko edo doako xedatze-egintzak, baita kargatze-egintzak ere. Honako hauek, hain zuzen:</w:t>
      </w:r>
    </w:p>
    <w:p w:rsidR="00F034B6" w:rsidRDefault="00F034B6" w:rsidP="00727B97">
      <w:pPr>
        <w:autoSpaceDE w:val="0"/>
        <w:autoSpaceDN w:val="0"/>
        <w:adjustRightInd w:val="0"/>
        <w:spacing w:after="0" w:line="240" w:lineRule="auto"/>
        <w:jc w:val="both"/>
        <w:rPr>
          <w:rFonts w:ascii="Arial" w:hAnsi="Arial" w:cs="Arial"/>
        </w:rPr>
      </w:pPr>
    </w:p>
    <w:p w:rsidR="00727B97" w:rsidRPr="003C6D50" w:rsidRDefault="00B7001B" w:rsidP="00727B97">
      <w:pPr>
        <w:autoSpaceDE w:val="0"/>
        <w:autoSpaceDN w:val="0"/>
        <w:adjustRightInd w:val="0"/>
        <w:spacing w:after="0" w:line="240" w:lineRule="auto"/>
        <w:jc w:val="both"/>
        <w:rPr>
          <w:rFonts w:ascii="Arial" w:hAnsi="Arial" w:cs="Arial"/>
        </w:rPr>
      </w:pPr>
      <w:r>
        <w:rPr>
          <w:rFonts w:ascii="Arial" w:hAnsi="Arial"/>
        </w:rPr>
        <w:t>2.- Patronatuak erantzukizunpeko adierazpena aurkeztu beharko dio Babesletzari, non zehaztuko baita xedatzeko edo kargatzeko erabakia behar bezala hartu dela eta horretarako arrazoiak eta beharrak zein diren, orobat eragiketak fundazioari ez diola kalterik eragiten eta haren bideragarritasun ekonomikoa ere ez duela arriskuan jartzen.</w:t>
      </w:r>
    </w:p>
    <w:p w:rsidR="00727B97" w:rsidRPr="003C6D50" w:rsidRDefault="00727B97" w:rsidP="00727B97">
      <w:pPr>
        <w:autoSpaceDE w:val="0"/>
        <w:autoSpaceDN w:val="0"/>
        <w:adjustRightInd w:val="0"/>
        <w:spacing w:after="0" w:line="240" w:lineRule="auto"/>
        <w:jc w:val="both"/>
        <w:rPr>
          <w:rFonts w:ascii="Arial" w:hAnsi="Arial" w:cs="Arial"/>
        </w:rPr>
      </w:pPr>
    </w:p>
    <w:p w:rsidR="00727B97" w:rsidRPr="003C6D50" w:rsidRDefault="00B7001B" w:rsidP="00727B97">
      <w:pPr>
        <w:autoSpaceDE w:val="0"/>
        <w:autoSpaceDN w:val="0"/>
        <w:adjustRightInd w:val="0"/>
        <w:spacing w:after="0" w:line="240" w:lineRule="auto"/>
        <w:jc w:val="both"/>
        <w:rPr>
          <w:rFonts w:ascii="Arial" w:hAnsi="Arial" w:cs="Arial"/>
        </w:rPr>
      </w:pPr>
      <w:r>
        <w:rPr>
          <w:rFonts w:ascii="Arial" w:hAnsi="Arial"/>
        </w:rPr>
        <w:t>3.- Xedatze- edo kargatze-egintzen xede diren ondasun edo eskubideek merkatuan duten balioa fundazioaren aktiboaren % 60 baino handiagoa bada, Patronatuak azterlan ekonomiko bat erantsi beharko dio erantzukizunpeko adierazpenari, profesional independente batek egina. Adierazpenean azaldutakoa egia dela ziurtatu beharko du azterlanak, eta Fundazioaren bideragarritasun ekonomikoa bermatu beharko du, bai eta eragiketa irizpide ekonomiko-finantzarioekin eta merkatukoekin bat datorrela ere.</w:t>
      </w:r>
    </w:p>
    <w:p w:rsidR="00727B97" w:rsidRPr="003C6D50" w:rsidRDefault="00727B97" w:rsidP="00727B97">
      <w:pPr>
        <w:autoSpaceDE w:val="0"/>
        <w:autoSpaceDN w:val="0"/>
        <w:adjustRightInd w:val="0"/>
        <w:spacing w:after="0" w:line="240" w:lineRule="auto"/>
        <w:jc w:val="both"/>
        <w:rPr>
          <w:rFonts w:ascii="Arial" w:hAnsi="Arial" w:cs="Arial"/>
        </w:rPr>
      </w:pPr>
    </w:p>
    <w:p w:rsidR="00727B97" w:rsidRPr="003C6D50" w:rsidRDefault="00B7001B" w:rsidP="00727B97">
      <w:pPr>
        <w:spacing w:after="0" w:line="240" w:lineRule="auto"/>
        <w:jc w:val="both"/>
        <w:rPr>
          <w:rFonts w:ascii="Arial" w:hAnsi="Arial" w:cs="Arial"/>
        </w:rPr>
      </w:pPr>
      <w:r>
        <w:rPr>
          <w:rFonts w:ascii="Arial" w:hAnsi="Arial"/>
        </w:rPr>
        <w:t>4.- Aipatutako xedatze- edo zergapetze-egintzak Euskal Autonomia Erkidegoko Fundazioen Erregistroan jasoko dira, edo beste edozein erregistrotan inskribatuko dira, hala badagokio. Gainerako xedatze- edo zergapetze-egintzak Babesletzari urtero aurkeztu beharreko memorian jaso beharko dira.</w:t>
      </w:r>
    </w:p>
    <w:p w:rsidR="00727B97" w:rsidRPr="003C6D50" w:rsidRDefault="00727B97" w:rsidP="00727B97">
      <w:pPr>
        <w:autoSpaceDE w:val="0"/>
        <w:autoSpaceDN w:val="0"/>
        <w:adjustRightInd w:val="0"/>
        <w:spacing w:after="0" w:line="240" w:lineRule="auto"/>
        <w:jc w:val="both"/>
        <w:rPr>
          <w:rFonts w:ascii="Arial" w:hAnsi="Arial" w:cs="Arial"/>
        </w:rPr>
      </w:pPr>
    </w:p>
    <w:p w:rsidR="00727B97" w:rsidRPr="003C6D50" w:rsidRDefault="00727B97" w:rsidP="00727B97">
      <w:pPr>
        <w:spacing w:after="0" w:line="240" w:lineRule="auto"/>
        <w:jc w:val="both"/>
        <w:rPr>
          <w:rFonts w:ascii="Arial" w:hAnsi="Arial" w:cs="Arial"/>
        </w:rPr>
      </w:pPr>
    </w:p>
    <w:p w:rsidR="00FA3C02" w:rsidRPr="003C6D50" w:rsidRDefault="00FA3C02" w:rsidP="00FA3C02">
      <w:pPr>
        <w:spacing w:after="0" w:line="240" w:lineRule="auto"/>
        <w:jc w:val="center"/>
        <w:rPr>
          <w:rFonts w:ascii="Arial" w:hAnsi="Arial" w:cs="Arial"/>
          <w:b/>
        </w:rPr>
      </w:pPr>
      <w:r>
        <w:rPr>
          <w:rFonts w:ascii="Arial" w:hAnsi="Arial"/>
          <w:b/>
        </w:rPr>
        <w:t>IV. TITULUA.- ALDA</w:t>
      </w:r>
      <w:r w:rsidR="00B56E2E">
        <w:rPr>
          <w:rFonts w:ascii="Arial" w:hAnsi="Arial"/>
          <w:b/>
        </w:rPr>
        <w:t>TZEA</w:t>
      </w:r>
      <w:r>
        <w:rPr>
          <w:rFonts w:ascii="Arial" w:hAnsi="Arial"/>
          <w:b/>
        </w:rPr>
        <w:t>, BAT EGITEA, BEREIZ</w:t>
      </w:r>
      <w:r w:rsidR="00B56E2E">
        <w:rPr>
          <w:rFonts w:ascii="Arial" w:hAnsi="Arial"/>
          <w:b/>
        </w:rPr>
        <w:t>TEA</w:t>
      </w:r>
      <w:r>
        <w:rPr>
          <w:rFonts w:ascii="Arial" w:hAnsi="Arial"/>
          <w:b/>
        </w:rPr>
        <w:t xml:space="preserve">, AZKENTZEA ETA </w:t>
      </w:r>
      <w:r w:rsidR="00B56E2E">
        <w:rPr>
          <w:rFonts w:ascii="Arial" w:hAnsi="Arial"/>
          <w:b/>
        </w:rPr>
        <w:t>LIKIDATZEA</w:t>
      </w:r>
      <w:r>
        <w:rPr>
          <w:rFonts w:ascii="Arial" w:hAnsi="Arial"/>
          <w:b/>
        </w:rPr>
        <w:t>.</w:t>
      </w:r>
    </w:p>
    <w:p w:rsidR="00FA3C02" w:rsidRPr="003C6D50" w:rsidRDefault="00FA3C02" w:rsidP="00FA3C02">
      <w:pPr>
        <w:spacing w:after="0" w:line="240" w:lineRule="auto"/>
        <w:jc w:val="both"/>
        <w:rPr>
          <w:rFonts w:ascii="Arial" w:hAnsi="Arial" w:cs="Arial"/>
        </w:rPr>
      </w:pPr>
    </w:p>
    <w:p w:rsidR="00FA3C02" w:rsidRPr="003C6D50" w:rsidRDefault="00FA3C02" w:rsidP="00FA3C02">
      <w:pPr>
        <w:autoSpaceDE w:val="0"/>
        <w:autoSpaceDN w:val="0"/>
        <w:adjustRightInd w:val="0"/>
        <w:spacing w:after="0" w:line="240" w:lineRule="auto"/>
        <w:rPr>
          <w:rFonts w:ascii="Arial" w:hAnsi="Arial" w:cs="Arial"/>
        </w:rPr>
      </w:pPr>
    </w:p>
    <w:p w:rsidR="00FA3C02" w:rsidRPr="003C6D50" w:rsidRDefault="00FA3C02" w:rsidP="00FA3C02">
      <w:pPr>
        <w:spacing w:after="0" w:line="240" w:lineRule="auto"/>
        <w:jc w:val="both"/>
        <w:rPr>
          <w:rFonts w:ascii="Arial" w:hAnsi="Arial" w:cs="Arial"/>
          <w:b/>
        </w:rPr>
      </w:pPr>
      <w:r>
        <w:rPr>
          <w:rFonts w:ascii="Arial" w:hAnsi="Arial"/>
          <w:b/>
        </w:rPr>
        <w:t>35. artikulua.- Estatutu</w:t>
      </w:r>
      <w:r w:rsidR="00B56E2E">
        <w:rPr>
          <w:rFonts w:ascii="Arial" w:hAnsi="Arial"/>
          <w:b/>
        </w:rPr>
        <w:t>ak aldatzea</w:t>
      </w:r>
    </w:p>
    <w:p w:rsidR="00305529" w:rsidRPr="003C6D50" w:rsidRDefault="00305529" w:rsidP="00305529">
      <w:pPr>
        <w:spacing w:after="0" w:line="240" w:lineRule="auto"/>
        <w:jc w:val="both"/>
        <w:rPr>
          <w:rFonts w:ascii="Arial" w:hAnsi="Arial" w:cs="Arial"/>
        </w:rPr>
      </w:pPr>
    </w:p>
    <w:p w:rsidR="00177BE3" w:rsidRDefault="00B7001B" w:rsidP="00177BE3">
      <w:pPr>
        <w:pStyle w:val="Textoindependiente3"/>
        <w:spacing w:after="0"/>
        <w:rPr>
          <w:rFonts w:ascii="Arial" w:hAnsi="Arial" w:cs="Arial"/>
          <w:sz w:val="22"/>
          <w:szCs w:val="22"/>
        </w:rPr>
      </w:pPr>
      <w:r>
        <w:rPr>
          <w:rFonts w:ascii="Arial" w:hAnsi="Arial"/>
          <w:sz w:val="22"/>
        </w:rPr>
        <w:t xml:space="preserve">1.- Fundazioaren Patronatuak estatutu hauek aldatzea sustatu dezake, fundazioaren helburuak hobeto betetzeko egokia bada betiere, eta fundazioaren sortzaileek berariaz debekatu ezean. </w:t>
      </w:r>
    </w:p>
    <w:p w:rsidR="00177BE3" w:rsidRDefault="00177BE3" w:rsidP="00177BE3">
      <w:pPr>
        <w:pStyle w:val="Textoindependiente3"/>
        <w:spacing w:after="0"/>
        <w:rPr>
          <w:rFonts w:ascii="Arial" w:hAnsi="Arial" w:cs="Arial"/>
          <w:sz w:val="22"/>
          <w:szCs w:val="22"/>
        </w:rPr>
      </w:pPr>
    </w:p>
    <w:p w:rsidR="00177BE3" w:rsidRDefault="00B7001B" w:rsidP="00177BE3">
      <w:pPr>
        <w:pStyle w:val="Textoindependiente3"/>
        <w:spacing w:after="0"/>
        <w:rPr>
          <w:rFonts w:ascii="Arial" w:hAnsi="Arial" w:cs="Arial"/>
        </w:rPr>
      </w:pPr>
      <w:r>
        <w:rPr>
          <w:rFonts w:ascii="Arial" w:hAnsi="Arial"/>
          <w:sz w:val="22"/>
        </w:rPr>
        <w:lastRenderedPageBreak/>
        <w:t>2.- Estatutuak aldatzeko erabakia arrazoitu egin beharko da; Patronatuko kideen bi herenen aldeko botoaz, gutxienez, hartu beharko da, eta Euskal Autonomia Erkidegoko Fundazioen Erregistroan inskribatu.</w:t>
      </w:r>
    </w:p>
    <w:p w:rsidR="00FA3C02" w:rsidRPr="003C6D50" w:rsidRDefault="00FA3C02" w:rsidP="00305529">
      <w:pPr>
        <w:spacing w:after="0" w:line="240" w:lineRule="auto"/>
        <w:jc w:val="both"/>
        <w:rPr>
          <w:rFonts w:ascii="Arial" w:hAnsi="Arial" w:cs="Arial"/>
        </w:rPr>
      </w:pPr>
    </w:p>
    <w:p w:rsidR="00FA3C02" w:rsidRPr="003C6D50" w:rsidRDefault="00FA3C02" w:rsidP="00FA3C02">
      <w:pPr>
        <w:spacing w:after="0" w:line="240" w:lineRule="auto"/>
        <w:jc w:val="both"/>
        <w:rPr>
          <w:rFonts w:ascii="Arial" w:hAnsi="Arial" w:cs="Arial"/>
          <w:b/>
        </w:rPr>
      </w:pPr>
      <w:r>
        <w:rPr>
          <w:rFonts w:ascii="Arial" w:hAnsi="Arial"/>
          <w:b/>
        </w:rPr>
        <w:t>36. artikulua.- Bat-egitea.</w:t>
      </w:r>
    </w:p>
    <w:p w:rsidR="00305529" w:rsidRPr="003C6D50" w:rsidRDefault="00305529" w:rsidP="00305529">
      <w:pPr>
        <w:pStyle w:val="Textoindependiente3"/>
        <w:spacing w:after="0"/>
        <w:rPr>
          <w:rFonts w:ascii="Arial" w:hAnsi="Arial" w:cs="Arial"/>
          <w:sz w:val="22"/>
          <w:szCs w:val="22"/>
        </w:rPr>
      </w:pPr>
    </w:p>
    <w:p w:rsidR="00177BE3" w:rsidRDefault="00B7001B" w:rsidP="00305529">
      <w:pPr>
        <w:pStyle w:val="Textoindependiente3"/>
        <w:spacing w:after="0"/>
        <w:rPr>
          <w:rFonts w:ascii="Arial" w:hAnsi="Arial" w:cs="Arial"/>
          <w:sz w:val="22"/>
          <w:szCs w:val="22"/>
        </w:rPr>
      </w:pPr>
      <w:r>
        <w:rPr>
          <w:rFonts w:ascii="Arial" w:hAnsi="Arial"/>
          <w:sz w:val="22"/>
        </w:rPr>
        <w:t xml:space="preserve">1.- Patronatuak beste entitate batekin edo batzuekin bat egitea erabaki ahal izango du, betiere Fundazioaren helburuak behar bezala babesten badira. </w:t>
      </w:r>
    </w:p>
    <w:p w:rsidR="00177BE3" w:rsidRDefault="00177BE3" w:rsidP="00305529">
      <w:pPr>
        <w:pStyle w:val="Textoindependiente3"/>
        <w:spacing w:after="0"/>
        <w:rPr>
          <w:rFonts w:ascii="Arial" w:hAnsi="Arial" w:cs="Arial"/>
          <w:sz w:val="22"/>
          <w:szCs w:val="22"/>
        </w:rPr>
      </w:pPr>
    </w:p>
    <w:p w:rsidR="00177BE3" w:rsidRDefault="00B7001B" w:rsidP="00177BE3">
      <w:pPr>
        <w:pStyle w:val="Textoindependiente3"/>
        <w:spacing w:after="0"/>
        <w:rPr>
          <w:rFonts w:ascii="Arial" w:hAnsi="Arial" w:cs="Arial"/>
        </w:rPr>
      </w:pPr>
      <w:r>
        <w:rPr>
          <w:rFonts w:ascii="Arial" w:hAnsi="Arial"/>
          <w:sz w:val="22"/>
        </w:rPr>
        <w:t>2.- Bat egiteko erabakia arrazoitu egin beharko da; Patronatuko kideen bi herenen aldeko botoaz, gutxienez, hartu beharko da, eta Euskal Autonomia Erkidegoko Fundazioen Erregistroan inskribatu.</w:t>
      </w:r>
    </w:p>
    <w:p w:rsidR="00305529" w:rsidRPr="003C6D50" w:rsidRDefault="00305529" w:rsidP="00305529">
      <w:pPr>
        <w:spacing w:after="0" w:line="240" w:lineRule="auto"/>
        <w:jc w:val="both"/>
        <w:rPr>
          <w:rFonts w:ascii="Arial" w:hAnsi="Arial" w:cs="Arial"/>
        </w:rPr>
      </w:pPr>
    </w:p>
    <w:p w:rsidR="00173F1D" w:rsidRPr="003C6D50" w:rsidRDefault="00173F1D" w:rsidP="00173F1D">
      <w:pPr>
        <w:spacing w:after="0" w:line="240" w:lineRule="auto"/>
        <w:jc w:val="both"/>
        <w:rPr>
          <w:rFonts w:ascii="Arial" w:hAnsi="Arial" w:cs="Arial"/>
          <w:b/>
        </w:rPr>
      </w:pPr>
      <w:r>
        <w:rPr>
          <w:rFonts w:ascii="Arial" w:hAnsi="Arial"/>
          <w:b/>
        </w:rPr>
        <w:t>37. artikulua.- Bereiz</w:t>
      </w:r>
      <w:r w:rsidR="00B56E2E">
        <w:rPr>
          <w:rFonts w:ascii="Arial" w:hAnsi="Arial"/>
          <w:b/>
        </w:rPr>
        <w:t>tea</w:t>
      </w:r>
      <w:r>
        <w:rPr>
          <w:rFonts w:ascii="Arial" w:hAnsi="Arial"/>
          <w:b/>
        </w:rPr>
        <w:t>.</w:t>
      </w:r>
    </w:p>
    <w:p w:rsidR="00173F1D" w:rsidRPr="003C6D50" w:rsidRDefault="00173F1D" w:rsidP="00A87C39">
      <w:pPr>
        <w:spacing w:after="0" w:line="240" w:lineRule="auto"/>
        <w:jc w:val="both"/>
        <w:rPr>
          <w:rFonts w:ascii="Arial" w:hAnsi="Arial" w:cs="Arial"/>
        </w:rPr>
      </w:pPr>
    </w:p>
    <w:p w:rsidR="002C3BFB" w:rsidRPr="003C6D50" w:rsidRDefault="00B7001B" w:rsidP="00A87C39">
      <w:pPr>
        <w:pStyle w:val="Default"/>
        <w:jc w:val="both"/>
        <w:rPr>
          <w:color w:val="auto"/>
          <w:sz w:val="22"/>
          <w:szCs w:val="22"/>
        </w:rPr>
      </w:pPr>
      <w:r>
        <w:rPr>
          <w:color w:val="auto"/>
          <w:sz w:val="22"/>
        </w:rPr>
        <w:t>1.- Fundazio baten zati bat bereizi ahal izango da edo fundazioa zatitu, beste fundazio bat edo batzuk sortzeko, edo aurretik sortuta dagoen beste fundazio bati edo batzuei eskualdatzeko, ondarea bananduta, baldin eta fundazioaren sortzaileen horren kontrako borondaterik jasota ez badago, bereizitako fundazioaren helburuak hobeto beteko direla justifikatzen bada eta fundazioaren bideragarritasun ekonomikoa arriskuan jartzen ez bada</w:t>
      </w:r>
      <w:r w:rsidR="00B56E2E">
        <w:rPr>
          <w:color w:val="auto"/>
          <w:sz w:val="22"/>
        </w:rPr>
        <w:t>.</w:t>
      </w:r>
      <w:r>
        <w:rPr>
          <w:sz w:val="22"/>
        </w:rPr>
        <w:t xml:space="preserve"> Erabakia arrazoitu egin beharko da, eta kideen bi herenen aldeko botoaz, gutxienez, hartu beharko da.</w:t>
      </w:r>
    </w:p>
    <w:p w:rsidR="00A87C39" w:rsidRPr="003C6D50" w:rsidRDefault="00A87C39" w:rsidP="00A87C39">
      <w:pPr>
        <w:autoSpaceDE w:val="0"/>
        <w:autoSpaceDN w:val="0"/>
        <w:adjustRightInd w:val="0"/>
        <w:spacing w:after="0" w:line="240" w:lineRule="auto"/>
        <w:jc w:val="both"/>
        <w:rPr>
          <w:rFonts w:ascii="Arial" w:hAnsi="Arial" w:cs="Arial"/>
        </w:rPr>
      </w:pPr>
    </w:p>
    <w:p w:rsidR="00A87C39" w:rsidRPr="003C6D50" w:rsidRDefault="00B7001B" w:rsidP="00A87C39">
      <w:pPr>
        <w:spacing w:after="0" w:line="240" w:lineRule="auto"/>
        <w:jc w:val="both"/>
        <w:rPr>
          <w:rFonts w:ascii="Arial" w:hAnsi="Arial" w:cs="Arial"/>
        </w:rPr>
      </w:pPr>
      <w:r>
        <w:rPr>
          <w:rFonts w:ascii="Arial" w:hAnsi="Arial"/>
        </w:rPr>
        <w:t>2.- Fundazio bat bereizteko eta bereizitakoa aurretik sortuta dagoen beste fundazio bati edo batzuei eskualdatzeko, beharrezkoa izango da kasuan kasuko fundazioen patronatuen erabaki arrazoitua, eskritura publikoa egilestea, Babesletzak onestea eta Euskal Autonomia Erkidegoko Fundazioen Erregistroan inskribatzea</w:t>
      </w:r>
    </w:p>
    <w:p w:rsidR="00173F1D" w:rsidRPr="003C6D50" w:rsidRDefault="00173F1D" w:rsidP="00A87C39">
      <w:pPr>
        <w:spacing w:after="0" w:line="240" w:lineRule="auto"/>
        <w:jc w:val="both"/>
        <w:rPr>
          <w:rFonts w:ascii="Arial" w:hAnsi="Arial" w:cs="Arial"/>
        </w:rPr>
      </w:pPr>
    </w:p>
    <w:p w:rsidR="00FA3C02" w:rsidRPr="003C6D50" w:rsidRDefault="00FA3C02" w:rsidP="00FA3C02">
      <w:pPr>
        <w:spacing w:after="0" w:line="240" w:lineRule="auto"/>
        <w:jc w:val="both"/>
        <w:rPr>
          <w:rFonts w:ascii="Arial" w:hAnsi="Arial" w:cs="Arial"/>
          <w:b/>
        </w:rPr>
      </w:pPr>
      <w:r>
        <w:rPr>
          <w:rFonts w:ascii="Arial" w:hAnsi="Arial"/>
          <w:b/>
        </w:rPr>
        <w:t>38. artikulu.- Azkentzea.</w:t>
      </w:r>
    </w:p>
    <w:p w:rsidR="00FA3C02" w:rsidRPr="003C6D50" w:rsidRDefault="00FA3C02" w:rsidP="00FA3C02">
      <w:pPr>
        <w:spacing w:after="0" w:line="240" w:lineRule="auto"/>
        <w:jc w:val="both"/>
        <w:rPr>
          <w:rFonts w:ascii="Arial" w:hAnsi="Arial" w:cs="Arial"/>
        </w:rPr>
      </w:pPr>
    </w:p>
    <w:p w:rsidR="00FA3C02" w:rsidRPr="003C6D50" w:rsidRDefault="00FA3C02" w:rsidP="00FA3C02">
      <w:pPr>
        <w:pStyle w:val="Textoindependiente3"/>
        <w:spacing w:after="0"/>
        <w:rPr>
          <w:rFonts w:ascii="Arial" w:hAnsi="Arial" w:cs="Arial"/>
          <w:sz w:val="22"/>
          <w:szCs w:val="22"/>
        </w:rPr>
      </w:pPr>
      <w:r>
        <w:rPr>
          <w:rFonts w:ascii="Arial" w:hAnsi="Arial"/>
          <w:sz w:val="22"/>
        </w:rPr>
        <w:t>Fundazioa kasu hauetan azkenduko da:</w:t>
      </w:r>
    </w:p>
    <w:p w:rsidR="00FA3C02" w:rsidRPr="003C6D50" w:rsidRDefault="00FA3C02" w:rsidP="00E66492">
      <w:pPr>
        <w:spacing w:after="0" w:line="240" w:lineRule="auto"/>
        <w:ind w:left="142"/>
        <w:jc w:val="both"/>
        <w:rPr>
          <w:rFonts w:ascii="Arial" w:hAnsi="Arial" w:cs="Arial"/>
        </w:rPr>
      </w:pPr>
    </w:p>
    <w:p w:rsidR="00E66492" w:rsidRPr="003C6D50" w:rsidRDefault="00E66492" w:rsidP="00E66492">
      <w:pPr>
        <w:autoSpaceDE w:val="0"/>
        <w:autoSpaceDN w:val="0"/>
        <w:adjustRightInd w:val="0"/>
        <w:spacing w:after="0" w:line="240" w:lineRule="auto"/>
        <w:ind w:left="142"/>
        <w:jc w:val="both"/>
        <w:rPr>
          <w:rFonts w:ascii="Arial" w:hAnsi="Arial" w:cs="Arial"/>
        </w:rPr>
      </w:pPr>
      <w:r>
        <w:rPr>
          <w:rFonts w:ascii="Arial" w:hAnsi="Arial"/>
        </w:rPr>
        <w:t xml:space="preserve">a) Eratu zenean finkatutako epea amaitzen denean. </w:t>
      </w:r>
    </w:p>
    <w:p w:rsidR="00E66492" w:rsidRPr="003C6D50" w:rsidRDefault="00E66492" w:rsidP="00E66492">
      <w:pPr>
        <w:autoSpaceDE w:val="0"/>
        <w:autoSpaceDN w:val="0"/>
        <w:adjustRightInd w:val="0"/>
        <w:spacing w:after="0" w:line="240" w:lineRule="auto"/>
        <w:ind w:left="142"/>
        <w:jc w:val="both"/>
        <w:rPr>
          <w:rFonts w:ascii="Arial" w:hAnsi="Arial" w:cs="Arial"/>
        </w:rPr>
      </w:pPr>
    </w:p>
    <w:p w:rsidR="00E66492" w:rsidRPr="003C6D50" w:rsidRDefault="00E66492" w:rsidP="00E66492">
      <w:pPr>
        <w:autoSpaceDE w:val="0"/>
        <w:autoSpaceDN w:val="0"/>
        <w:adjustRightInd w:val="0"/>
        <w:spacing w:after="0" w:line="240" w:lineRule="auto"/>
        <w:ind w:left="142"/>
        <w:jc w:val="both"/>
        <w:rPr>
          <w:rFonts w:ascii="Arial" w:hAnsi="Arial" w:cs="Arial"/>
        </w:rPr>
      </w:pPr>
      <w:r>
        <w:rPr>
          <w:rFonts w:ascii="Arial" w:hAnsi="Arial"/>
        </w:rPr>
        <w:t xml:space="preserve">b) Eratu zenean finkatutako helburua erabat betetzen denean. </w:t>
      </w:r>
    </w:p>
    <w:p w:rsidR="00E66492" w:rsidRPr="003C6D50" w:rsidRDefault="00E66492" w:rsidP="00E66492">
      <w:pPr>
        <w:autoSpaceDE w:val="0"/>
        <w:autoSpaceDN w:val="0"/>
        <w:adjustRightInd w:val="0"/>
        <w:spacing w:after="0" w:line="240" w:lineRule="auto"/>
        <w:ind w:left="142"/>
        <w:jc w:val="both"/>
        <w:rPr>
          <w:rFonts w:ascii="Arial" w:hAnsi="Arial" w:cs="Arial"/>
        </w:rPr>
      </w:pPr>
    </w:p>
    <w:p w:rsidR="00E66492" w:rsidRPr="003C6D50" w:rsidRDefault="00E66492" w:rsidP="00E66492">
      <w:pPr>
        <w:autoSpaceDE w:val="0"/>
        <w:autoSpaceDN w:val="0"/>
        <w:adjustRightInd w:val="0"/>
        <w:spacing w:after="0" w:line="240" w:lineRule="auto"/>
        <w:ind w:left="142"/>
        <w:jc w:val="both"/>
        <w:rPr>
          <w:rFonts w:ascii="Arial" w:hAnsi="Arial" w:cs="Arial"/>
        </w:rPr>
      </w:pPr>
      <w:r>
        <w:rPr>
          <w:rFonts w:ascii="Arial" w:hAnsi="Arial"/>
        </w:rPr>
        <w:t xml:space="preserve">c) Fundazioaren helburua betetzea ezinezkoa denean, Euskal Autonomia Erkidegoko Fundazioen Legean estatutuen aldaketari, fundazioen bat-egiteari eta bereizketari buruz xedatutakoa gora behera. </w:t>
      </w:r>
    </w:p>
    <w:p w:rsidR="00E66492" w:rsidRPr="003C6D50" w:rsidRDefault="00E66492" w:rsidP="00E66492">
      <w:pPr>
        <w:autoSpaceDE w:val="0"/>
        <w:autoSpaceDN w:val="0"/>
        <w:adjustRightInd w:val="0"/>
        <w:spacing w:after="0" w:line="240" w:lineRule="auto"/>
        <w:ind w:left="142"/>
        <w:jc w:val="both"/>
        <w:rPr>
          <w:rFonts w:ascii="Arial" w:hAnsi="Arial" w:cs="Arial"/>
        </w:rPr>
      </w:pPr>
    </w:p>
    <w:p w:rsidR="00E66492" w:rsidRPr="003C6D50" w:rsidRDefault="00E66492" w:rsidP="00E66492">
      <w:pPr>
        <w:autoSpaceDE w:val="0"/>
        <w:autoSpaceDN w:val="0"/>
        <w:adjustRightInd w:val="0"/>
        <w:spacing w:after="0" w:line="240" w:lineRule="auto"/>
        <w:ind w:left="142"/>
        <w:jc w:val="both"/>
        <w:rPr>
          <w:rFonts w:ascii="Arial" w:hAnsi="Arial" w:cs="Arial"/>
        </w:rPr>
      </w:pPr>
      <w:r>
        <w:rPr>
          <w:rFonts w:ascii="Arial" w:hAnsi="Arial"/>
        </w:rPr>
        <w:t xml:space="preserve">d) Bategite-prozesu edo bereizketa-prozesu baten ondorioz hala gertatzen bada. </w:t>
      </w:r>
    </w:p>
    <w:p w:rsidR="00E66492" w:rsidRPr="003C6D50" w:rsidRDefault="00E66492" w:rsidP="00E66492">
      <w:pPr>
        <w:spacing w:after="0" w:line="240" w:lineRule="auto"/>
        <w:ind w:left="142"/>
        <w:jc w:val="both"/>
        <w:rPr>
          <w:rFonts w:ascii="Arial" w:hAnsi="Arial" w:cs="Arial"/>
        </w:rPr>
      </w:pPr>
    </w:p>
    <w:p w:rsidR="001A7D26" w:rsidRDefault="00E66492" w:rsidP="00E66492">
      <w:pPr>
        <w:spacing w:after="0" w:line="240" w:lineRule="auto"/>
        <w:ind w:left="142"/>
        <w:jc w:val="both"/>
        <w:rPr>
          <w:rFonts w:ascii="Arial" w:hAnsi="Arial" w:cs="Arial"/>
        </w:rPr>
      </w:pPr>
      <w:r>
        <w:rPr>
          <w:rFonts w:ascii="Arial" w:hAnsi="Arial"/>
        </w:rPr>
        <w:t>e) Arrazoi hau gertatzen denean:  ……………………………………………………...</w:t>
      </w:r>
    </w:p>
    <w:p w:rsidR="00E66492" w:rsidRDefault="00E66492" w:rsidP="00E66492">
      <w:pPr>
        <w:spacing w:after="0" w:line="240" w:lineRule="auto"/>
        <w:ind w:left="142"/>
        <w:jc w:val="both"/>
        <w:rPr>
          <w:rFonts w:ascii="Arial" w:hAnsi="Arial" w:cs="Arial"/>
        </w:rPr>
      </w:pPr>
    </w:p>
    <w:p w:rsidR="001A7D26" w:rsidRDefault="001A7D26" w:rsidP="001A7D26">
      <w:pPr>
        <w:spacing w:after="0" w:line="240" w:lineRule="auto"/>
        <w:ind w:left="142"/>
        <w:jc w:val="both"/>
        <w:rPr>
          <w:rFonts w:ascii="Arial" w:hAnsi="Arial" w:cs="Arial"/>
        </w:rPr>
      </w:pPr>
      <w:r>
        <w:rPr>
          <w:rFonts w:ascii="Arial" w:hAnsi="Arial"/>
        </w:rPr>
        <w:t>f) Eratze-eskritura publikoan aurreikusitako arrazoiak gertatzen direnean.</w:t>
      </w:r>
    </w:p>
    <w:p w:rsidR="001A7D26" w:rsidRPr="003C6D50" w:rsidRDefault="001A7D26" w:rsidP="00E66492">
      <w:pPr>
        <w:spacing w:after="0" w:line="240" w:lineRule="auto"/>
        <w:ind w:left="142"/>
        <w:jc w:val="both"/>
        <w:rPr>
          <w:rFonts w:ascii="Arial" w:hAnsi="Arial" w:cs="Arial"/>
        </w:rPr>
      </w:pPr>
    </w:p>
    <w:p w:rsidR="00E66492" w:rsidRPr="003C6D50" w:rsidRDefault="001A7D26" w:rsidP="00E66492">
      <w:pPr>
        <w:spacing w:after="0" w:line="240" w:lineRule="auto"/>
        <w:ind w:left="142"/>
        <w:jc w:val="both"/>
        <w:rPr>
          <w:rFonts w:ascii="Arial" w:hAnsi="Arial" w:cs="Arial"/>
        </w:rPr>
      </w:pPr>
      <w:r>
        <w:rPr>
          <w:rFonts w:ascii="Arial" w:hAnsi="Arial"/>
        </w:rPr>
        <w:t>g) Legeek aurreikusitako beste edozein arrazoi gertatzen denean.</w:t>
      </w:r>
    </w:p>
    <w:p w:rsidR="00E66492" w:rsidRPr="003C6D50" w:rsidRDefault="00E66492" w:rsidP="00E66492">
      <w:pPr>
        <w:autoSpaceDE w:val="0"/>
        <w:autoSpaceDN w:val="0"/>
        <w:adjustRightInd w:val="0"/>
        <w:spacing w:after="0" w:line="240" w:lineRule="auto"/>
        <w:ind w:left="142"/>
        <w:jc w:val="both"/>
        <w:rPr>
          <w:rFonts w:ascii="Arial" w:hAnsi="Arial" w:cs="Arial"/>
        </w:rPr>
      </w:pPr>
    </w:p>
    <w:p w:rsidR="00FA3C02" w:rsidRPr="003C6D50" w:rsidRDefault="0048349E" w:rsidP="00FA3C02">
      <w:pPr>
        <w:spacing w:after="0" w:line="240" w:lineRule="auto"/>
        <w:jc w:val="both"/>
        <w:rPr>
          <w:rFonts w:ascii="Arial" w:hAnsi="Arial" w:cs="Arial"/>
        </w:rPr>
      </w:pPr>
      <w:r>
        <w:rPr>
          <w:rFonts w:ascii="Arial" w:hAnsi="Arial"/>
          <w:b/>
        </w:rPr>
        <w:t>39. artikulua.- Azkentzeko prozedura.</w:t>
      </w:r>
    </w:p>
    <w:p w:rsidR="00FA3C02" w:rsidRPr="003C6D50" w:rsidRDefault="00FA3C02" w:rsidP="00E66492">
      <w:pPr>
        <w:spacing w:after="0" w:line="240" w:lineRule="auto"/>
        <w:jc w:val="both"/>
        <w:rPr>
          <w:rFonts w:ascii="Arial" w:hAnsi="Arial" w:cs="Arial"/>
        </w:rPr>
      </w:pPr>
    </w:p>
    <w:p w:rsidR="00E66492" w:rsidRPr="003C6D50" w:rsidRDefault="00B7001B" w:rsidP="00E66492">
      <w:pPr>
        <w:autoSpaceDE w:val="0"/>
        <w:autoSpaceDN w:val="0"/>
        <w:adjustRightInd w:val="0"/>
        <w:spacing w:after="0" w:line="240" w:lineRule="auto"/>
        <w:jc w:val="both"/>
        <w:rPr>
          <w:rFonts w:ascii="Arial" w:hAnsi="Arial" w:cs="Arial"/>
        </w:rPr>
      </w:pPr>
      <w:r>
        <w:rPr>
          <w:rFonts w:ascii="Arial" w:hAnsi="Arial"/>
        </w:rPr>
        <w:t xml:space="preserve">1.- Aurreko artikuluko a) idatzi-zatian adierazitakoa gertatuz gero, Fundazioa zuzenbide osoz azkenduko da. </w:t>
      </w:r>
    </w:p>
    <w:p w:rsidR="00E66492" w:rsidRPr="003C6D50" w:rsidRDefault="00E66492" w:rsidP="00E66492">
      <w:pPr>
        <w:autoSpaceDE w:val="0"/>
        <w:autoSpaceDN w:val="0"/>
        <w:adjustRightInd w:val="0"/>
        <w:spacing w:after="0" w:line="240" w:lineRule="auto"/>
        <w:jc w:val="both"/>
        <w:rPr>
          <w:rFonts w:ascii="Arial" w:hAnsi="Arial" w:cs="Arial"/>
        </w:rPr>
      </w:pPr>
    </w:p>
    <w:p w:rsidR="00E66492" w:rsidRPr="003C6D50" w:rsidRDefault="00B7001B" w:rsidP="00E66492">
      <w:pPr>
        <w:autoSpaceDE w:val="0"/>
        <w:autoSpaceDN w:val="0"/>
        <w:adjustRightInd w:val="0"/>
        <w:spacing w:after="0" w:line="240" w:lineRule="auto"/>
        <w:jc w:val="both"/>
        <w:rPr>
          <w:rFonts w:ascii="Arial" w:hAnsi="Arial" w:cs="Arial"/>
        </w:rPr>
      </w:pPr>
      <w:r>
        <w:rPr>
          <w:rFonts w:ascii="Arial" w:hAnsi="Arial"/>
        </w:rPr>
        <w:t xml:space="preserve">2.- Aurreko artikuluko b), c) eta e) idatzi-zatietan adierazitakoa gertatuz gero, Fundazioa azkentzea Patronatuak erabaki beharko du eta Babesletzak berretsi. </w:t>
      </w:r>
      <w:r>
        <w:rPr>
          <w:rFonts w:ascii="Arial" w:hAnsi="Arial"/>
        </w:rPr>
        <w:lastRenderedPageBreak/>
        <w:t xml:space="preserve">Patronatuaren erabakirik ez badago edota haren erabakia Babesletzak berresten ez badu, ebazpen judizial arrazoitua beharko da Fundazioa azkentzeko, Patronatuak edo/eta Babesletzak eskatuta, kasuen arabera. </w:t>
      </w:r>
    </w:p>
    <w:p w:rsidR="00E66492" w:rsidRPr="003C6D50" w:rsidRDefault="00E66492" w:rsidP="00E66492">
      <w:pPr>
        <w:spacing w:after="0" w:line="240" w:lineRule="auto"/>
        <w:jc w:val="both"/>
        <w:rPr>
          <w:rFonts w:ascii="Arial" w:hAnsi="Arial" w:cs="Arial"/>
        </w:rPr>
      </w:pPr>
    </w:p>
    <w:p w:rsidR="00E66492" w:rsidRPr="003C6D50" w:rsidRDefault="00B7001B" w:rsidP="00E66492">
      <w:pPr>
        <w:spacing w:after="0" w:line="240" w:lineRule="auto"/>
        <w:jc w:val="both"/>
        <w:rPr>
          <w:rFonts w:ascii="Arial" w:hAnsi="Arial" w:cs="Arial"/>
        </w:rPr>
      </w:pPr>
      <w:r>
        <w:rPr>
          <w:rFonts w:ascii="Arial" w:hAnsi="Arial"/>
        </w:rPr>
        <w:t>3.- Aurreko artikuluko f) idatzi-zatian adierazitakoa gertatuz gero, ebazpen judizial arrazoitua eskatuko da.</w:t>
      </w:r>
    </w:p>
    <w:p w:rsidR="00E66492" w:rsidRPr="003C6D50" w:rsidRDefault="00E66492" w:rsidP="00E66492">
      <w:pPr>
        <w:spacing w:after="0" w:line="240" w:lineRule="auto"/>
        <w:jc w:val="both"/>
        <w:rPr>
          <w:rFonts w:ascii="Arial" w:hAnsi="Arial" w:cs="Arial"/>
        </w:rPr>
      </w:pPr>
    </w:p>
    <w:p w:rsidR="00177BE3" w:rsidRDefault="00B7001B" w:rsidP="00177BE3">
      <w:pPr>
        <w:spacing w:after="0" w:line="240" w:lineRule="auto"/>
        <w:jc w:val="both"/>
        <w:rPr>
          <w:rFonts w:ascii="Arial" w:hAnsi="Arial" w:cs="Arial"/>
        </w:rPr>
      </w:pPr>
      <w:r>
        <w:rPr>
          <w:rFonts w:ascii="Arial" w:hAnsi="Arial"/>
        </w:rPr>
        <w:t>4.- Fundazioa azkentzeko erabakia arrazoitu egin beharko da; Patronatuko kideen bi herenen aldeko botoaz, hartu beharko da, gutxienez.</w:t>
      </w:r>
    </w:p>
    <w:p w:rsidR="002C3BFB" w:rsidRPr="003C6D50" w:rsidRDefault="002C3BFB" w:rsidP="002C3BFB">
      <w:pPr>
        <w:pStyle w:val="Textoindependiente3"/>
        <w:spacing w:after="0"/>
        <w:rPr>
          <w:rFonts w:ascii="Arial" w:hAnsi="Arial" w:cs="Arial"/>
          <w:sz w:val="22"/>
          <w:szCs w:val="22"/>
        </w:rPr>
      </w:pPr>
    </w:p>
    <w:p w:rsidR="00FA3C02" w:rsidRPr="003C6D50" w:rsidRDefault="00B7001B" w:rsidP="00E66492">
      <w:pPr>
        <w:spacing w:after="0" w:line="240" w:lineRule="auto"/>
        <w:jc w:val="both"/>
        <w:rPr>
          <w:rFonts w:ascii="Arial" w:hAnsi="Arial" w:cs="Arial"/>
        </w:rPr>
      </w:pPr>
      <w:r>
        <w:rPr>
          <w:rFonts w:ascii="Arial" w:hAnsi="Arial"/>
        </w:rPr>
        <w:t>Azkentzeko erabakia edo, hala badagokio, ebazpen judizial arrazoitua, Euskal Autonomia Erkidegoko Fundazioen Erregistroan inskribatuko da.</w:t>
      </w:r>
    </w:p>
    <w:p w:rsidR="00FA3C02" w:rsidRPr="003C6D50" w:rsidRDefault="00FA3C02" w:rsidP="00FA3C02">
      <w:pPr>
        <w:spacing w:after="0" w:line="240" w:lineRule="auto"/>
        <w:jc w:val="both"/>
        <w:rPr>
          <w:rFonts w:ascii="Arial" w:hAnsi="Arial" w:cs="Arial"/>
        </w:rPr>
      </w:pPr>
    </w:p>
    <w:p w:rsidR="00FA3C02" w:rsidRPr="003C6D50" w:rsidRDefault="0048349E" w:rsidP="00FA3C02">
      <w:pPr>
        <w:spacing w:after="0" w:line="240" w:lineRule="auto"/>
        <w:jc w:val="both"/>
        <w:rPr>
          <w:rFonts w:ascii="Arial" w:hAnsi="Arial" w:cs="Arial"/>
        </w:rPr>
      </w:pPr>
      <w:r>
        <w:rPr>
          <w:rFonts w:ascii="Arial" w:hAnsi="Arial"/>
          <w:b/>
        </w:rPr>
        <w:t>40. artikulua. Soberako ondarearen likidazioa eta erabilera.</w:t>
      </w:r>
    </w:p>
    <w:p w:rsidR="00FA3C02" w:rsidRPr="003C6D50" w:rsidRDefault="00FA3C02" w:rsidP="00E66492">
      <w:pPr>
        <w:spacing w:after="0" w:line="240" w:lineRule="auto"/>
        <w:jc w:val="both"/>
        <w:rPr>
          <w:rFonts w:ascii="Arial" w:hAnsi="Arial" w:cs="Arial"/>
        </w:rPr>
      </w:pPr>
    </w:p>
    <w:p w:rsidR="00FA3C02" w:rsidRPr="003C6D50" w:rsidRDefault="00B7001B" w:rsidP="00E66492">
      <w:pPr>
        <w:pStyle w:val="Textoindependiente3"/>
        <w:spacing w:after="0"/>
        <w:rPr>
          <w:rFonts w:ascii="Arial" w:eastAsiaTheme="minorHAnsi" w:hAnsi="Arial" w:cs="Arial"/>
          <w:sz w:val="22"/>
          <w:szCs w:val="22"/>
        </w:rPr>
      </w:pPr>
      <w:r>
        <w:rPr>
          <w:rFonts w:ascii="Arial" w:eastAsiaTheme="minorHAnsi" w:hAnsi="Arial"/>
          <w:sz w:val="22"/>
        </w:rPr>
        <w:t>Fundazioa azkentze</w:t>
      </w:r>
      <w:r w:rsidR="00B56E2E">
        <w:rPr>
          <w:rFonts w:ascii="Arial" w:eastAsiaTheme="minorHAnsi" w:hAnsi="Arial"/>
          <w:sz w:val="22"/>
        </w:rPr>
        <w:t>n bada</w:t>
      </w:r>
      <w:r>
        <w:rPr>
          <w:rFonts w:ascii="Arial" w:eastAsiaTheme="minorHAnsi" w:hAnsi="Arial"/>
          <w:sz w:val="22"/>
        </w:rPr>
        <w:t xml:space="preserve"> </w:t>
      </w:r>
      <w:proofErr w:type="spellStart"/>
      <w:r>
        <w:rPr>
          <w:rFonts w:ascii="Arial" w:eastAsiaTheme="minorHAnsi" w:hAnsi="Arial"/>
          <w:sz w:val="22"/>
        </w:rPr>
        <w:t>–haren</w:t>
      </w:r>
      <w:proofErr w:type="spellEnd"/>
      <w:r>
        <w:rPr>
          <w:rFonts w:ascii="Arial" w:eastAsiaTheme="minorHAnsi" w:hAnsi="Arial"/>
          <w:sz w:val="22"/>
        </w:rPr>
        <w:t xml:space="preserve"> jatorria bat-egite prozeduraren bat den kasuetan izan </w:t>
      </w:r>
      <w:proofErr w:type="spellStart"/>
      <w:r>
        <w:rPr>
          <w:rFonts w:ascii="Arial" w:eastAsiaTheme="minorHAnsi" w:hAnsi="Arial"/>
          <w:sz w:val="22"/>
        </w:rPr>
        <w:t>ezik–</w:t>
      </w:r>
      <w:proofErr w:type="spellEnd"/>
      <w:r>
        <w:rPr>
          <w:rFonts w:ascii="Arial" w:eastAsiaTheme="minorHAnsi" w:hAnsi="Arial"/>
          <w:sz w:val="22"/>
        </w:rPr>
        <w:t xml:space="preserve"> edo </w:t>
      </w:r>
      <w:r w:rsidR="00B56E2E">
        <w:rPr>
          <w:rFonts w:ascii="Arial" w:eastAsiaTheme="minorHAnsi" w:hAnsi="Arial"/>
          <w:sz w:val="22"/>
        </w:rPr>
        <w:t>F</w:t>
      </w:r>
      <w:r>
        <w:rPr>
          <w:rFonts w:ascii="Arial" w:eastAsiaTheme="minorHAnsi" w:hAnsi="Arial"/>
          <w:sz w:val="22"/>
        </w:rPr>
        <w:t>undazioa azkentzeko arrazoi</w:t>
      </w:r>
      <w:r w:rsidR="00B56E2E">
        <w:rPr>
          <w:rFonts w:ascii="Arial" w:eastAsiaTheme="minorHAnsi" w:hAnsi="Arial"/>
          <w:sz w:val="22"/>
        </w:rPr>
        <w:t xml:space="preserve">ak betetzen badira, </w:t>
      </w:r>
      <w:r>
        <w:rPr>
          <w:rFonts w:ascii="Arial" w:eastAsiaTheme="minorHAnsi" w:hAnsi="Arial"/>
          <w:sz w:val="22"/>
        </w:rPr>
        <w:t>likidazio-prozesu</w:t>
      </w:r>
      <w:r w:rsidR="00B56E2E">
        <w:rPr>
          <w:rFonts w:ascii="Arial" w:eastAsiaTheme="minorHAnsi" w:hAnsi="Arial"/>
          <w:sz w:val="22"/>
        </w:rPr>
        <w:t>ari ekingo zaio</w:t>
      </w:r>
      <w:r>
        <w:rPr>
          <w:rFonts w:ascii="Arial" w:eastAsiaTheme="minorHAnsi" w:hAnsi="Arial"/>
          <w:sz w:val="22"/>
        </w:rPr>
        <w:t xml:space="preserve">. Prozesu hori Patronatuak edo, </w:t>
      </w:r>
      <w:proofErr w:type="spellStart"/>
      <w:r>
        <w:rPr>
          <w:rFonts w:ascii="Arial" w:eastAsiaTheme="minorHAnsi" w:hAnsi="Arial"/>
          <w:sz w:val="22"/>
        </w:rPr>
        <w:t>Babesletzaren</w:t>
      </w:r>
      <w:proofErr w:type="spellEnd"/>
      <w:r>
        <w:rPr>
          <w:rFonts w:ascii="Arial" w:eastAsiaTheme="minorHAnsi" w:hAnsi="Arial"/>
          <w:sz w:val="22"/>
        </w:rPr>
        <w:t xml:space="preserve"> kontrolpean, </w:t>
      </w:r>
      <w:proofErr w:type="spellStart"/>
      <w:r>
        <w:rPr>
          <w:rFonts w:ascii="Arial" w:eastAsiaTheme="minorHAnsi" w:hAnsi="Arial"/>
          <w:sz w:val="22"/>
        </w:rPr>
        <w:t>gobernu</w:t>
      </w:r>
      <w:r w:rsidR="00B56E2E">
        <w:rPr>
          <w:rFonts w:ascii="Arial" w:eastAsiaTheme="minorHAnsi" w:hAnsi="Arial"/>
          <w:sz w:val="22"/>
        </w:rPr>
        <w:noBreakHyphen/>
      </w:r>
      <w:r>
        <w:rPr>
          <w:rFonts w:ascii="Arial" w:eastAsiaTheme="minorHAnsi" w:hAnsi="Arial"/>
          <w:sz w:val="22"/>
        </w:rPr>
        <w:t>organo</w:t>
      </w:r>
      <w:proofErr w:type="spellEnd"/>
      <w:r>
        <w:rPr>
          <w:rFonts w:ascii="Arial" w:eastAsiaTheme="minorHAnsi" w:hAnsi="Arial"/>
          <w:sz w:val="22"/>
        </w:rPr>
        <w:t xml:space="preserve"> horrek izendatutako likidazio-batzorde batek eramango du aurrera, salbu eta, kasua hori bada, ebazpen judizial arrazoitu batek besterik ezartzen badu. Fundazioak bere nortasun juridikoa izaten jarraituko du prozesua amaitu arte, eta, epealdi horretan, «likidazioan» dagoen fundazio gisa identifikatu behar da.</w:t>
      </w:r>
    </w:p>
    <w:p w:rsidR="00B66CCA" w:rsidRPr="003C6D50" w:rsidRDefault="00B66CCA" w:rsidP="00B66CCA">
      <w:pPr>
        <w:autoSpaceDE w:val="0"/>
        <w:autoSpaceDN w:val="0"/>
        <w:adjustRightInd w:val="0"/>
        <w:spacing w:after="0" w:line="240" w:lineRule="auto"/>
        <w:jc w:val="both"/>
        <w:rPr>
          <w:rFonts w:ascii="Arial" w:hAnsi="Arial" w:cs="Arial"/>
        </w:rPr>
      </w:pPr>
    </w:p>
    <w:p w:rsidR="00B66CCA" w:rsidRPr="003C6D50" w:rsidRDefault="00B7001B" w:rsidP="00B66CCA">
      <w:pPr>
        <w:autoSpaceDE w:val="0"/>
        <w:autoSpaceDN w:val="0"/>
        <w:adjustRightInd w:val="0"/>
        <w:spacing w:after="0" w:line="240" w:lineRule="auto"/>
        <w:jc w:val="both"/>
        <w:rPr>
          <w:rFonts w:ascii="Arial" w:hAnsi="Arial" w:cs="Arial"/>
        </w:rPr>
      </w:pPr>
      <w:r>
        <w:rPr>
          <w:rFonts w:ascii="Arial" w:hAnsi="Arial"/>
        </w:rPr>
        <w:t>Likidazioa egin eta gero geratzen diren ondasunak eta eskubideak honetara bideratuko dira:</w:t>
      </w:r>
    </w:p>
    <w:p w:rsidR="00B66CCA" w:rsidRPr="003C6D50" w:rsidRDefault="00B66CCA" w:rsidP="00B66CCA">
      <w:pPr>
        <w:autoSpaceDE w:val="0"/>
        <w:autoSpaceDN w:val="0"/>
        <w:adjustRightInd w:val="0"/>
        <w:spacing w:after="0" w:line="240" w:lineRule="auto"/>
        <w:jc w:val="both"/>
        <w:rPr>
          <w:rFonts w:ascii="Arial" w:hAnsi="Arial" w:cs="Arial"/>
        </w:rPr>
      </w:pPr>
    </w:p>
    <w:p w:rsidR="00161D4B" w:rsidRDefault="00B7001B" w:rsidP="00B66CCA">
      <w:pPr>
        <w:autoSpaceDE w:val="0"/>
        <w:autoSpaceDN w:val="0"/>
        <w:adjustRightInd w:val="0"/>
        <w:spacing w:after="0" w:line="240" w:lineRule="auto"/>
        <w:ind w:left="142"/>
        <w:jc w:val="both"/>
        <w:rPr>
          <w:rFonts w:ascii="Arial" w:hAnsi="Arial" w:cs="Arial"/>
        </w:rPr>
      </w:pPr>
      <w:r>
        <w:rPr>
          <w:rFonts w:ascii="Arial" w:hAnsi="Arial"/>
        </w:rPr>
        <w:t>a) Erakunde publikoetara edo interes orokorreko helburuak aurrera eramaten dituzten irabazi-asmorik gabeko erakunde pribatuetara (erakundea zehaztu daiteke)</w:t>
      </w:r>
      <w:r w:rsidR="00B56E2E">
        <w:rPr>
          <w:rFonts w:ascii="Arial" w:hAnsi="Arial"/>
        </w:rPr>
        <w:t>.</w:t>
      </w:r>
    </w:p>
    <w:p w:rsidR="00161D4B" w:rsidRDefault="00161D4B" w:rsidP="00B66CCA">
      <w:pPr>
        <w:autoSpaceDE w:val="0"/>
        <w:autoSpaceDN w:val="0"/>
        <w:adjustRightInd w:val="0"/>
        <w:spacing w:after="0" w:line="240" w:lineRule="auto"/>
        <w:ind w:left="142"/>
        <w:jc w:val="both"/>
        <w:rPr>
          <w:rFonts w:ascii="Arial" w:hAnsi="Arial" w:cs="Arial"/>
        </w:rPr>
      </w:pPr>
    </w:p>
    <w:p w:rsidR="00B66CCA" w:rsidRPr="003C6D50" w:rsidRDefault="00B7001B" w:rsidP="00B66CCA">
      <w:pPr>
        <w:autoSpaceDE w:val="0"/>
        <w:autoSpaceDN w:val="0"/>
        <w:adjustRightInd w:val="0"/>
        <w:spacing w:after="0" w:line="240" w:lineRule="auto"/>
        <w:ind w:left="142"/>
        <w:jc w:val="both"/>
        <w:rPr>
          <w:rFonts w:ascii="Arial" w:hAnsi="Arial" w:cs="Arial"/>
        </w:rPr>
      </w:pPr>
      <w:r>
        <w:rPr>
          <w:rFonts w:ascii="Arial" w:hAnsi="Arial"/>
        </w:rPr>
        <w:t>b) Eratzeko aktan aurreikusi zuten hartara (</w:t>
      </w:r>
      <w:r w:rsidR="00B56E2E">
        <w:rPr>
          <w:rFonts w:ascii="Arial" w:hAnsi="Arial"/>
        </w:rPr>
        <w:t>e</w:t>
      </w:r>
      <w:r>
        <w:rPr>
          <w:rFonts w:ascii="Arial" w:hAnsi="Arial"/>
        </w:rPr>
        <w:t>ratzeko aktan ezartzen den kasurako).</w:t>
      </w:r>
    </w:p>
    <w:p w:rsidR="00B66CCA" w:rsidRPr="003C6D50" w:rsidRDefault="00B66CCA" w:rsidP="00B66CCA">
      <w:pPr>
        <w:autoSpaceDE w:val="0"/>
        <w:autoSpaceDN w:val="0"/>
        <w:adjustRightInd w:val="0"/>
        <w:spacing w:after="0" w:line="240" w:lineRule="auto"/>
        <w:ind w:left="142"/>
        <w:jc w:val="both"/>
        <w:rPr>
          <w:rFonts w:ascii="Arial" w:hAnsi="Arial" w:cs="Arial"/>
        </w:rPr>
      </w:pPr>
    </w:p>
    <w:p w:rsidR="00B66CCA" w:rsidRPr="003C6D50" w:rsidRDefault="00B7001B" w:rsidP="00B66CCA">
      <w:pPr>
        <w:pStyle w:val="Textoindependiente3"/>
        <w:spacing w:after="0"/>
        <w:ind w:left="142"/>
        <w:rPr>
          <w:rFonts w:ascii="Arial" w:hAnsi="Arial" w:cs="Arial"/>
          <w:sz w:val="22"/>
          <w:szCs w:val="22"/>
        </w:rPr>
      </w:pPr>
      <w:r>
        <w:rPr>
          <w:rFonts w:ascii="Arial" w:hAnsi="Arial"/>
          <w:sz w:val="22"/>
        </w:rPr>
        <w:t>c) Fundazioa sortu zuten pertsona juridikoengana, fundazioa eratu zenean edo gerora egin zituzten ekarpenei dagokien proportzioan (</w:t>
      </w:r>
      <w:r w:rsidR="00B56E2E">
        <w:rPr>
          <w:rFonts w:ascii="Arial" w:hAnsi="Arial"/>
          <w:sz w:val="22"/>
        </w:rPr>
        <w:t>f</w:t>
      </w:r>
      <w:r>
        <w:rPr>
          <w:rFonts w:ascii="Arial" w:hAnsi="Arial"/>
          <w:sz w:val="22"/>
        </w:rPr>
        <w:t>undatzaileetariko bat sektore publikokoa bada).</w:t>
      </w:r>
    </w:p>
    <w:p w:rsidR="00B66CCA" w:rsidRPr="003C6D50" w:rsidRDefault="00B66CCA" w:rsidP="00B66CCA">
      <w:pPr>
        <w:autoSpaceDE w:val="0"/>
        <w:autoSpaceDN w:val="0"/>
        <w:adjustRightInd w:val="0"/>
        <w:spacing w:after="0" w:line="240" w:lineRule="auto"/>
        <w:jc w:val="both"/>
        <w:rPr>
          <w:rFonts w:ascii="Arial" w:hAnsi="Arial" w:cs="Arial"/>
        </w:rPr>
      </w:pPr>
    </w:p>
    <w:p w:rsidR="00B66CCA" w:rsidRPr="003C6D50" w:rsidRDefault="00B7001B" w:rsidP="00B66CCA">
      <w:pPr>
        <w:autoSpaceDE w:val="0"/>
        <w:autoSpaceDN w:val="0"/>
        <w:adjustRightInd w:val="0"/>
        <w:spacing w:after="0" w:line="240" w:lineRule="auto"/>
        <w:jc w:val="both"/>
        <w:rPr>
          <w:rFonts w:ascii="Arial" w:hAnsi="Arial" w:cs="Arial"/>
        </w:rPr>
      </w:pPr>
      <w:r>
        <w:rPr>
          <w:rFonts w:ascii="Arial" w:hAnsi="Arial"/>
        </w:rPr>
        <w:t xml:space="preserve">3.- Aurreko zehaztapen hori falta bada, azkendutako fundazioaren helburuen antzekoak dituzten beste fundazio edo erakunde batzuetara bideratuko ditu Babesletzak ondasun eta eskubideak, eta, lehentasunez, beren helbidea udalerri berean edo, han izan ezean, lurralde historiko berean dutenetara. </w:t>
      </w:r>
    </w:p>
    <w:p w:rsidR="00B66CCA" w:rsidRPr="003C6D50" w:rsidRDefault="00B66CCA" w:rsidP="00B66CCA">
      <w:pPr>
        <w:pStyle w:val="Textoindependiente3"/>
        <w:spacing w:after="0"/>
        <w:rPr>
          <w:rFonts w:ascii="Arial" w:eastAsiaTheme="minorHAnsi" w:hAnsi="Arial" w:cs="Arial"/>
          <w:sz w:val="22"/>
          <w:szCs w:val="22"/>
        </w:rPr>
      </w:pPr>
    </w:p>
    <w:p w:rsidR="00F2209E" w:rsidRPr="003C6D50" w:rsidRDefault="0048349E" w:rsidP="00F2209E">
      <w:pPr>
        <w:spacing w:after="0" w:line="240" w:lineRule="auto"/>
        <w:jc w:val="both"/>
        <w:rPr>
          <w:rFonts w:ascii="Arial" w:hAnsi="Arial" w:cs="Arial"/>
          <w:b/>
        </w:rPr>
      </w:pPr>
      <w:r>
        <w:rPr>
          <w:rFonts w:ascii="Arial" w:hAnsi="Arial"/>
          <w:b/>
        </w:rPr>
        <w:t>41. artikulua.- Fundazioak eraldatu eta bestelako erakunde bihurtzea.</w:t>
      </w:r>
    </w:p>
    <w:p w:rsidR="00F2209E" w:rsidRPr="003C6D50" w:rsidRDefault="00F2209E" w:rsidP="00F2209E">
      <w:pPr>
        <w:autoSpaceDE w:val="0"/>
        <w:autoSpaceDN w:val="0"/>
        <w:adjustRightInd w:val="0"/>
        <w:spacing w:after="0" w:line="240" w:lineRule="auto"/>
        <w:jc w:val="both"/>
        <w:rPr>
          <w:rFonts w:ascii="Arial" w:hAnsi="Arial" w:cs="Arial"/>
        </w:rPr>
      </w:pPr>
    </w:p>
    <w:p w:rsidR="00F2209E" w:rsidRPr="003C6D50" w:rsidRDefault="00B7001B" w:rsidP="00F2209E">
      <w:pPr>
        <w:autoSpaceDE w:val="0"/>
        <w:autoSpaceDN w:val="0"/>
        <w:adjustRightInd w:val="0"/>
        <w:spacing w:after="0" w:line="240" w:lineRule="auto"/>
        <w:jc w:val="both"/>
        <w:rPr>
          <w:rFonts w:ascii="Arial" w:hAnsi="Arial" w:cs="Arial"/>
        </w:rPr>
      </w:pPr>
      <w:r>
        <w:rPr>
          <w:rFonts w:ascii="Arial" w:hAnsi="Arial"/>
        </w:rPr>
        <w:t xml:space="preserve">1.- Fundazioa eraldatu eta beste mota bateko pertsona juridiko bihur daiteke, betiere irabazi asmorik </w:t>
      </w:r>
      <w:r w:rsidR="00B56E2E">
        <w:rPr>
          <w:rFonts w:ascii="Arial" w:hAnsi="Arial"/>
        </w:rPr>
        <w:t>gabea bada</w:t>
      </w:r>
      <w:r>
        <w:rPr>
          <w:rFonts w:ascii="Arial" w:hAnsi="Arial"/>
        </w:rPr>
        <w:t xml:space="preserve">. Nolanahi ere, pertsona juridiko horrek jatorrizko Fundazioaren helburuak bete beharko ditu, Euskal Autonomia Erkidegoan izango du jarduera-eremua eta fundazioaren ondareari eutsiko dio oso-osorik, organo juridiko publiko baten tutoretzapean. </w:t>
      </w:r>
    </w:p>
    <w:p w:rsidR="00F2209E" w:rsidRPr="003C6D50" w:rsidRDefault="00F2209E" w:rsidP="00F2209E">
      <w:pPr>
        <w:autoSpaceDE w:val="0"/>
        <w:autoSpaceDN w:val="0"/>
        <w:adjustRightInd w:val="0"/>
        <w:spacing w:after="0" w:line="240" w:lineRule="auto"/>
        <w:jc w:val="both"/>
        <w:rPr>
          <w:rFonts w:ascii="Arial" w:hAnsi="Arial" w:cs="Arial"/>
        </w:rPr>
      </w:pPr>
    </w:p>
    <w:p w:rsidR="00F2209E" w:rsidRPr="003C6D50" w:rsidRDefault="00B7001B" w:rsidP="00F2209E">
      <w:pPr>
        <w:autoSpaceDE w:val="0"/>
        <w:autoSpaceDN w:val="0"/>
        <w:adjustRightInd w:val="0"/>
        <w:spacing w:after="0" w:line="240" w:lineRule="auto"/>
        <w:jc w:val="both"/>
        <w:rPr>
          <w:rFonts w:ascii="Arial" w:hAnsi="Arial" w:cs="Arial"/>
        </w:rPr>
      </w:pPr>
      <w:r>
        <w:rPr>
          <w:rFonts w:ascii="Arial" w:hAnsi="Arial"/>
        </w:rPr>
        <w:t>2.- Eraldatzeko erabakia Fundazioaren Patronatuak onetsi behar du; zer pertsona juridiko mota bihurtu nahi duen ere erabakiko du, baita estatutuetan egin beharreko aldaketak ere</w:t>
      </w:r>
      <w:r w:rsidR="00B56E2E">
        <w:rPr>
          <w:rFonts w:ascii="Arial" w:hAnsi="Arial"/>
        </w:rPr>
        <w:t>.</w:t>
      </w:r>
      <w:r>
        <w:rPr>
          <w:rFonts w:ascii="Arial" w:hAnsi="Arial"/>
        </w:rPr>
        <w:t xml:space="preserve"> </w:t>
      </w:r>
    </w:p>
    <w:p w:rsidR="00F2209E" w:rsidRPr="003C6D50" w:rsidRDefault="00F2209E" w:rsidP="00F2209E">
      <w:pPr>
        <w:autoSpaceDE w:val="0"/>
        <w:autoSpaceDN w:val="0"/>
        <w:adjustRightInd w:val="0"/>
        <w:spacing w:after="0" w:line="240" w:lineRule="auto"/>
        <w:jc w:val="both"/>
        <w:rPr>
          <w:rFonts w:ascii="Arial" w:hAnsi="Arial" w:cs="Arial"/>
        </w:rPr>
      </w:pPr>
    </w:p>
    <w:p w:rsidR="00F2209E" w:rsidRPr="003C6D50" w:rsidRDefault="00B7001B" w:rsidP="00F2209E">
      <w:pPr>
        <w:autoSpaceDE w:val="0"/>
        <w:autoSpaceDN w:val="0"/>
        <w:adjustRightInd w:val="0"/>
        <w:spacing w:after="0" w:line="240" w:lineRule="auto"/>
        <w:jc w:val="both"/>
        <w:rPr>
          <w:rFonts w:ascii="Arial" w:hAnsi="Arial" w:cs="Arial"/>
        </w:rPr>
      </w:pPr>
      <w:r>
        <w:rPr>
          <w:rFonts w:ascii="Arial" w:hAnsi="Arial"/>
        </w:rPr>
        <w:t>3.- Eraldaketarekin ez da Fundazioa azkenduko, ez eta likidazio-prozedura irekiko ere, eta bere nortasun juridikoari eutsiko dio. Euskal Autonomia Erkidegoko Fundazioen Erregistroan baja emango zaio dagokion erregistroan inskribatzeko</w:t>
      </w:r>
      <w:r w:rsidR="00B56E2E">
        <w:rPr>
          <w:rFonts w:ascii="Arial" w:hAnsi="Arial"/>
        </w:rPr>
        <w:t>.</w:t>
      </w:r>
      <w:r>
        <w:rPr>
          <w:rFonts w:ascii="Arial" w:hAnsi="Arial"/>
        </w:rPr>
        <w:t xml:space="preserve"> </w:t>
      </w:r>
    </w:p>
    <w:p w:rsidR="00F2209E" w:rsidRPr="003C6D50" w:rsidRDefault="00F2209E" w:rsidP="00F2209E">
      <w:pPr>
        <w:spacing w:after="0" w:line="240" w:lineRule="auto"/>
        <w:jc w:val="both"/>
        <w:rPr>
          <w:rFonts w:ascii="Arial" w:hAnsi="Arial" w:cs="Arial"/>
        </w:rPr>
      </w:pPr>
    </w:p>
    <w:p w:rsidR="00177BE3" w:rsidRDefault="00B7001B" w:rsidP="00177BE3">
      <w:pPr>
        <w:spacing w:after="0" w:line="240" w:lineRule="auto"/>
        <w:jc w:val="both"/>
        <w:rPr>
          <w:rFonts w:ascii="Arial" w:hAnsi="Arial" w:cs="Arial"/>
        </w:rPr>
      </w:pPr>
      <w:r>
        <w:rPr>
          <w:rFonts w:ascii="Arial" w:hAnsi="Arial"/>
        </w:rPr>
        <w:t xml:space="preserve">4.- Eraldatzeko erabakia arrazoitu egin beharko da; Patronatuko kideen bi herenen aldeko botoaz, gutxienez, hartu beharko da, eta Euskal Autonomia Erkidegoko Fundazioen Erregistroan inskribatu. </w:t>
      </w:r>
    </w:p>
    <w:p w:rsidR="00177BE3" w:rsidRDefault="00177BE3" w:rsidP="00177BE3">
      <w:pPr>
        <w:spacing w:after="0" w:line="240" w:lineRule="auto"/>
        <w:jc w:val="both"/>
        <w:rPr>
          <w:rFonts w:ascii="Arial" w:hAnsi="Arial" w:cs="Arial"/>
        </w:rPr>
      </w:pPr>
    </w:p>
    <w:p w:rsidR="00F2209E" w:rsidRPr="003C6D50" w:rsidRDefault="00F2209E" w:rsidP="00E66492">
      <w:pPr>
        <w:spacing w:after="0" w:line="240" w:lineRule="auto"/>
        <w:jc w:val="both"/>
        <w:rPr>
          <w:rFonts w:ascii="Arial" w:hAnsi="Arial" w:cs="Arial"/>
        </w:rPr>
      </w:pPr>
    </w:p>
    <w:p w:rsidR="00FA3C02" w:rsidRPr="003C6D50" w:rsidRDefault="00FA3C02" w:rsidP="00FA3C02">
      <w:pPr>
        <w:spacing w:after="0" w:line="240" w:lineRule="auto"/>
        <w:jc w:val="center"/>
        <w:rPr>
          <w:rFonts w:ascii="Arial" w:hAnsi="Arial" w:cs="Arial"/>
          <w:b/>
        </w:rPr>
      </w:pPr>
      <w:r>
        <w:rPr>
          <w:rFonts w:ascii="Arial" w:hAnsi="Arial"/>
          <w:b/>
        </w:rPr>
        <w:t>V. TITULUA.- BABESLETZA ETA FUNDAZIOEN ERREGISTROA</w:t>
      </w:r>
    </w:p>
    <w:p w:rsidR="00FA3C02" w:rsidRPr="003C6D50" w:rsidRDefault="00FA3C02" w:rsidP="00FA3C02">
      <w:pPr>
        <w:spacing w:after="0" w:line="240" w:lineRule="auto"/>
        <w:jc w:val="both"/>
        <w:rPr>
          <w:rFonts w:ascii="Arial" w:hAnsi="Arial" w:cs="Arial"/>
        </w:rPr>
      </w:pPr>
    </w:p>
    <w:p w:rsidR="00FA3C02" w:rsidRPr="003C6D50" w:rsidRDefault="00FA3C02" w:rsidP="00FA3C02">
      <w:pPr>
        <w:autoSpaceDE w:val="0"/>
        <w:autoSpaceDN w:val="0"/>
        <w:adjustRightInd w:val="0"/>
        <w:spacing w:after="0" w:line="240" w:lineRule="auto"/>
        <w:rPr>
          <w:rFonts w:ascii="Arial" w:hAnsi="Arial" w:cs="Arial"/>
        </w:rPr>
      </w:pPr>
    </w:p>
    <w:p w:rsidR="00F2209E" w:rsidRPr="003C6D50" w:rsidRDefault="0048349E" w:rsidP="00F2209E">
      <w:pPr>
        <w:spacing w:after="0" w:line="240" w:lineRule="auto"/>
        <w:jc w:val="both"/>
        <w:rPr>
          <w:rFonts w:ascii="Arial" w:hAnsi="Arial" w:cs="Arial"/>
          <w:b/>
        </w:rPr>
      </w:pPr>
      <w:r>
        <w:rPr>
          <w:rFonts w:ascii="Arial" w:hAnsi="Arial"/>
          <w:b/>
        </w:rPr>
        <w:t>42. artikulua- Euskal Autonomia Erkidegoko Fundazioen Erregistroa.</w:t>
      </w:r>
    </w:p>
    <w:p w:rsidR="00F2209E" w:rsidRPr="003C6D50" w:rsidRDefault="00F2209E" w:rsidP="00F2209E">
      <w:pPr>
        <w:autoSpaceDE w:val="0"/>
        <w:autoSpaceDN w:val="0"/>
        <w:adjustRightInd w:val="0"/>
        <w:spacing w:after="0" w:line="240" w:lineRule="auto"/>
        <w:jc w:val="both"/>
        <w:rPr>
          <w:rFonts w:ascii="Arial" w:hAnsi="Arial" w:cs="Arial"/>
        </w:rPr>
      </w:pPr>
    </w:p>
    <w:p w:rsidR="00607CB6" w:rsidRDefault="00607CB6" w:rsidP="00607CB6">
      <w:pPr>
        <w:pStyle w:val="Textoindependiente3"/>
        <w:spacing w:after="0"/>
        <w:rPr>
          <w:rFonts w:ascii="Arial" w:hAnsi="Arial" w:cs="Arial"/>
          <w:sz w:val="22"/>
          <w:szCs w:val="22"/>
        </w:rPr>
      </w:pPr>
      <w:r>
        <w:rPr>
          <w:rFonts w:ascii="Arial" w:hAnsi="Arial"/>
          <w:sz w:val="22"/>
        </w:rPr>
        <w:t>Fundazio honen eraketa Euskal Autonomia Erkidegoko Fundazioen Erregistroan inskribatuko da, bai eta haren egintza edo negozio juridiko guztiak ere, legearen arabera hala egin behar badute.</w:t>
      </w:r>
    </w:p>
    <w:p w:rsidR="00F2209E" w:rsidRPr="003C6D50" w:rsidRDefault="00F2209E" w:rsidP="00F2209E">
      <w:pPr>
        <w:autoSpaceDE w:val="0"/>
        <w:autoSpaceDN w:val="0"/>
        <w:adjustRightInd w:val="0"/>
        <w:spacing w:after="0" w:line="240" w:lineRule="auto"/>
        <w:jc w:val="both"/>
        <w:rPr>
          <w:rFonts w:ascii="Arial" w:hAnsi="Arial" w:cs="Arial"/>
        </w:rPr>
      </w:pPr>
    </w:p>
    <w:p w:rsidR="00FA3C02" w:rsidRPr="003C6D50" w:rsidRDefault="00F2209E" w:rsidP="00FA3C02">
      <w:pPr>
        <w:spacing w:after="0" w:line="240" w:lineRule="auto"/>
        <w:jc w:val="both"/>
        <w:rPr>
          <w:rFonts w:ascii="Arial" w:hAnsi="Arial" w:cs="Arial"/>
          <w:b/>
        </w:rPr>
      </w:pPr>
      <w:r>
        <w:rPr>
          <w:rFonts w:ascii="Arial" w:hAnsi="Arial"/>
          <w:b/>
        </w:rPr>
        <w:t>43. artikulua.- Euskal Autonomia Erkidegoko Fundazioen Babesletza.</w:t>
      </w:r>
    </w:p>
    <w:p w:rsidR="00305529" w:rsidRPr="003C6D50" w:rsidRDefault="00305529" w:rsidP="00305529">
      <w:pPr>
        <w:pStyle w:val="Textoindependiente3"/>
        <w:spacing w:after="0"/>
        <w:rPr>
          <w:rFonts w:ascii="Arial" w:hAnsi="Arial" w:cs="Arial"/>
          <w:sz w:val="22"/>
          <w:szCs w:val="22"/>
        </w:rPr>
      </w:pPr>
    </w:p>
    <w:p w:rsidR="00305529" w:rsidRPr="003C6D50" w:rsidRDefault="00305529" w:rsidP="00305529">
      <w:pPr>
        <w:pStyle w:val="Textoindependiente3"/>
        <w:spacing w:after="0"/>
        <w:rPr>
          <w:rFonts w:ascii="Arial" w:hAnsi="Arial" w:cs="Arial"/>
          <w:sz w:val="22"/>
          <w:szCs w:val="22"/>
        </w:rPr>
      </w:pPr>
      <w:r>
        <w:rPr>
          <w:rFonts w:ascii="Arial" w:hAnsi="Arial"/>
          <w:sz w:val="22"/>
        </w:rPr>
        <w:t>Fundazio hau Euskal Autonomia Erkidegoko Fundazioen Babesletzaren zaintzapean, aholkularitzapean eta kontrolpean egongo da, indarrean dauden legeetan ezarritakoaren arabera.</w:t>
      </w:r>
    </w:p>
    <w:p w:rsidR="00AF7FE7" w:rsidRPr="003C6D50" w:rsidRDefault="00AF7FE7" w:rsidP="00305529">
      <w:pPr>
        <w:pStyle w:val="Textoindependiente3"/>
        <w:spacing w:after="0"/>
        <w:rPr>
          <w:rFonts w:ascii="Arial" w:hAnsi="Arial" w:cs="Arial"/>
          <w:sz w:val="22"/>
          <w:szCs w:val="22"/>
        </w:rPr>
      </w:pPr>
    </w:p>
    <w:p w:rsidR="0048349E" w:rsidRPr="003C6D50" w:rsidRDefault="0048349E" w:rsidP="0048349E">
      <w:pPr>
        <w:spacing w:after="0" w:line="240" w:lineRule="auto"/>
        <w:jc w:val="both"/>
        <w:rPr>
          <w:rFonts w:ascii="Arial" w:hAnsi="Arial" w:cs="Arial"/>
          <w:b/>
        </w:rPr>
      </w:pPr>
      <w:r>
        <w:rPr>
          <w:rFonts w:ascii="Arial" w:hAnsi="Arial"/>
          <w:b/>
        </w:rPr>
        <w:t xml:space="preserve">44. artikulua. </w:t>
      </w:r>
      <w:proofErr w:type="spellStart"/>
      <w:r w:rsidR="00B56E2E">
        <w:rPr>
          <w:rFonts w:ascii="Arial" w:hAnsi="Arial"/>
          <w:b/>
        </w:rPr>
        <w:t>Zehapzen-araubidea</w:t>
      </w:r>
      <w:proofErr w:type="spellEnd"/>
      <w:r>
        <w:rPr>
          <w:rFonts w:ascii="Arial" w:hAnsi="Arial"/>
          <w:b/>
        </w:rPr>
        <w:t>.</w:t>
      </w:r>
    </w:p>
    <w:p w:rsidR="0048349E" w:rsidRPr="003C6D50" w:rsidRDefault="0048349E" w:rsidP="0048349E">
      <w:pPr>
        <w:spacing w:after="0" w:line="240" w:lineRule="auto"/>
        <w:jc w:val="both"/>
        <w:rPr>
          <w:rFonts w:ascii="Arial" w:hAnsi="Arial" w:cs="Arial"/>
        </w:rPr>
      </w:pPr>
    </w:p>
    <w:p w:rsidR="00AF7FE7" w:rsidRPr="003C6D50" w:rsidRDefault="0048349E" w:rsidP="0048349E">
      <w:pPr>
        <w:pStyle w:val="Textoindependiente3"/>
        <w:spacing w:after="0"/>
        <w:rPr>
          <w:rFonts w:ascii="Arial" w:hAnsi="Arial" w:cs="Arial"/>
          <w:sz w:val="22"/>
          <w:szCs w:val="22"/>
        </w:rPr>
      </w:pPr>
      <w:r>
        <w:rPr>
          <w:rFonts w:ascii="Arial" w:eastAsiaTheme="minorHAnsi" w:hAnsi="Arial"/>
          <w:sz w:val="22"/>
        </w:rPr>
        <w:t xml:space="preserve">Fundazioak Euskal Autonomia Erkidegoko Fundazioen Legean ezarritako </w:t>
      </w:r>
      <w:proofErr w:type="spellStart"/>
      <w:r>
        <w:rPr>
          <w:rFonts w:ascii="Arial" w:eastAsiaTheme="minorHAnsi" w:hAnsi="Arial"/>
          <w:sz w:val="22"/>
        </w:rPr>
        <w:t>zehazpen</w:t>
      </w:r>
      <w:r w:rsidR="00B56E2E">
        <w:rPr>
          <w:rFonts w:ascii="Arial" w:eastAsiaTheme="minorHAnsi" w:hAnsi="Arial"/>
          <w:sz w:val="22"/>
        </w:rPr>
        <w:noBreakHyphen/>
      </w:r>
      <w:r>
        <w:rPr>
          <w:rFonts w:ascii="Arial" w:eastAsiaTheme="minorHAnsi" w:hAnsi="Arial"/>
          <w:sz w:val="22"/>
        </w:rPr>
        <w:t>araubidea</w:t>
      </w:r>
      <w:proofErr w:type="spellEnd"/>
      <w:r>
        <w:rPr>
          <w:rFonts w:ascii="Arial" w:eastAsiaTheme="minorHAnsi" w:hAnsi="Arial"/>
          <w:sz w:val="22"/>
        </w:rPr>
        <w:t xml:space="preserve"> bete behar du.   </w:t>
      </w:r>
    </w:p>
    <w:p w:rsidR="00AF7FE7" w:rsidRPr="003C6D50" w:rsidRDefault="00AF7FE7" w:rsidP="00305529">
      <w:pPr>
        <w:pStyle w:val="Textoindependiente3"/>
        <w:spacing w:after="0"/>
        <w:rPr>
          <w:rFonts w:ascii="Arial" w:hAnsi="Arial" w:cs="Arial"/>
          <w:sz w:val="22"/>
          <w:szCs w:val="22"/>
        </w:rPr>
      </w:pPr>
    </w:p>
    <w:p w:rsidR="00AF7FE7" w:rsidRPr="003C6D50" w:rsidRDefault="00AF7FE7" w:rsidP="00305529">
      <w:pPr>
        <w:pStyle w:val="Textoindependiente3"/>
        <w:spacing w:after="0"/>
        <w:rPr>
          <w:rFonts w:ascii="Arial" w:hAnsi="Arial" w:cs="Arial"/>
          <w:sz w:val="22"/>
          <w:szCs w:val="22"/>
        </w:rPr>
      </w:pPr>
    </w:p>
    <w:p w:rsidR="00AF7FE7" w:rsidRPr="003C6D50" w:rsidRDefault="00AF7FE7" w:rsidP="00305529">
      <w:pPr>
        <w:pStyle w:val="Textoindependiente3"/>
        <w:spacing w:after="0"/>
        <w:rPr>
          <w:rFonts w:ascii="Arial" w:hAnsi="Arial" w:cs="Arial"/>
          <w:sz w:val="22"/>
          <w:szCs w:val="22"/>
        </w:rPr>
      </w:pPr>
    </w:p>
    <w:p w:rsidR="006A4B29" w:rsidRPr="003C6D50" w:rsidRDefault="006A4B29" w:rsidP="00305529">
      <w:pPr>
        <w:spacing w:after="0" w:line="240" w:lineRule="auto"/>
        <w:jc w:val="both"/>
        <w:rPr>
          <w:rFonts w:ascii="Arial" w:hAnsi="Arial" w:cs="Arial"/>
        </w:rPr>
      </w:pPr>
    </w:p>
    <w:p w:rsidR="006A4B29" w:rsidRPr="003C6D50" w:rsidRDefault="006A4B29" w:rsidP="00305529">
      <w:pPr>
        <w:spacing w:after="0" w:line="240" w:lineRule="auto"/>
        <w:jc w:val="both"/>
        <w:rPr>
          <w:rFonts w:ascii="Arial" w:hAnsi="Arial" w:cs="Arial"/>
        </w:rPr>
      </w:pPr>
    </w:p>
    <w:sectPr w:rsidR="006A4B29" w:rsidRPr="003C6D5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89" w:rsidRDefault="00687089" w:rsidP="002A1ADF">
      <w:pPr>
        <w:spacing w:after="0" w:line="240" w:lineRule="auto"/>
      </w:pPr>
      <w:r>
        <w:separator/>
      </w:r>
    </w:p>
  </w:endnote>
  <w:endnote w:type="continuationSeparator" w:id="0">
    <w:p w:rsidR="00687089" w:rsidRDefault="00687089" w:rsidP="002A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DB" w:rsidRDefault="00FE06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DB" w:rsidRDefault="00FE06D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DB" w:rsidRDefault="00FE06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89" w:rsidRDefault="00687089" w:rsidP="002A1ADF">
      <w:pPr>
        <w:spacing w:after="0" w:line="240" w:lineRule="auto"/>
      </w:pPr>
      <w:r>
        <w:separator/>
      </w:r>
    </w:p>
  </w:footnote>
  <w:footnote w:type="continuationSeparator" w:id="0">
    <w:p w:rsidR="00687089" w:rsidRDefault="00687089" w:rsidP="002A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DB" w:rsidRDefault="00FE06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DB" w:rsidRDefault="00FE06D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DB" w:rsidRDefault="00FE06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E01"/>
    <w:multiLevelType w:val="multilevel"/>
    <w:tmpl w:val="5FB8825C"/>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tabs>
          <w:tab w:val="num" w:pos="35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4106A26"/>
    <w:multiLevelType w:val="hybridMultilevel"/>
    <w:tmpl w:val="A762C94A"/>
    <w:lvl w:ilvl="0" w:tplc="B1E4EBDE">
      <w:start w:val="1"/>
      <w:numFmt w:val="lowerLetter"/>
      <w:lvlText w:val="%1)"/>
      <w:lvlJc w:val="left"/>
      <w:pPr>
        <w:tabs>
          <w:tab w:val="num" w:pos="360"/>
        </w:tabs>
        <w:ind w:left="360" w:hanging="360"/>
      </w:pPr>
      <w:rPr>
        <w:rFonts w:hint="default"/>
        <w:b/>
      </w:rPr>
    </w:lvl>
    <w:lvl w:ilvl="1" w:tplc="FE20CD40">
      <w:start w:val="1"/>
      <w:numFmt w:val="decimal"/>
      <w:lvlText w:val="%2."/>
      <w:lvlJc w:val="left"/>
      <w:pPr>
        <w:tabs>
          <w:tab w:val="num" w:pos="372"/>
        </w:tabs>
        <w:ind w:left="372" w:hanging="360"/>
      </w:pPr>
      <w:rPr>
        <w:rFonts w:hint="default"/>
        <w:b/>
      </w:rPr>
    </w:lvl>
    <w:lvl w:ilvl="2" w:tplc="040A001B" w:tentative="1">
      <w:start w:val="1"/>
      <w:numFmt w:val="lowerRoman"/>
      <w:lvlText w:val="%3."/>
      <w:lvlJc w:val="right"/>
      <w:pPr>
        <w:tabs>
          <w:tab w:val="num" w:pos="1092"/>
        </w:tabs>
        <w:ind w:left="1092" w:hanging="180"/>
      </w:pPr>
    </w:lvl>
    <w:lvl w:ilvl="3" w:tplc="040A000F" w:tentative="1">
      <w:start w:val="1"/>
      <w:numFmt w:val="decimal"/>
      <w:lvlText w:val="%4."/>
      <w:lvlJc w:val="left"/>
      <w:pPr>
        <w:tabs>
          <w:tab w:val="num" w:pos="1812"/>
        </w:tabs>
        <w:ind w:left="1812" w:hanging="360"/>
      </w:pPr>
    </w:lvl>
    <w:lvl w:ilvl="4" w:tplc="040A0019" w:tentative="1">
      <w:start w:val="1"/>
      <w:numFmt w:val="lowerLetter"/>
      <w:lvlText w:val="%5."/>
      <w:lvlJc w:val="left"/>
      <w:pPr>
        <w:tabs>
          <w:tab w:val="num" w:pos="2532"/>
        </w:tabs>
        <w:ind w:left="2532" w:hanging="360"/>
      </w:pPr>
    </w:lvl>
    <w:lvl w:ilvl="5" w:tplc="040A001B" w:tentative="1">
      <w:start w:val="1"/>
      <w:numFmt w:val="lowerRoman"/>
      <w:lvlText w:val="%6."/>
      <w:lvlJc w:val="right"/>
      <w:pPr>
        <w:tabs>
          <w:tab w:val="num" w:pos="3252"/>
        </w:tabs>
        <w:ind w:left="3252" w:hanging="180"/>
      </w:pPr>
    </w:lvl>
    <w:lvl w:ilvl="6" w:tplc="040A000F" w:tentative="1">
      <w:start w:val="1"/>
      <w:numFmt w:val="decimal"/>
      <w:lvlText w:val="%7."/>
      <w:lvlJc w:val="left"/>
      <w:pPr>
        <w:tabs>
          <w:tab w:val="num" w:pos="3972"/>
        </w:tabs>
        <w:ind w:left="3972" w:hanging="360"/>
      </w:pPr>
    </w:lvl>
    <w:lvl w:ilvl="7" w:tplc="040A0019" w:tentative="1">
      <w:start w:val="1"/>
      <w:numFmt w:val="lowerLetter"/>
      <w:lvlText w:val="%8."/>
      <w:lvlJc w:val="left"/>
      <w:pPr>
        <w:tabs>
          <w:tab w:val="num" w:pos="4692"/>
        </w:tabs>
        <w:ind w:left="4692" w:hanging="360"/>
      </w:pPr>
    </w:lvl>
    <w:lvl w:ilvl="8" w:tplc="040A001B" w:tentative="1">
      <w:start w:val="1"/>
      <w:numFmt w:val="lowerRoman"/>
      <w:lvlText w:val="%9."/>
      <w:lvlJc w:val="right"/>
      <w:pPr>
        <w:tabs>
          <w:tab w:val="num" w:pos="5412"/>
        </w:tabs>
        <w:ind w:left="5412" w:hanging="180"/>
      </w:pPr>
    </w:lvl>
  </w:abstractNum>
  <w:abstractNum w:abstractNumId="2">
    <w:nsid w:val="26A37248"/>
    <w:multiLevelType w:val="hybridMultilevel"/>
    <w:tmpl w:val="DA848A6C"/>
    <w:lvl w:ilvl="0" w:tplc="E626E0B8">
      <w:start w:val="2"/>
      <w:numFmt w:val="decimal"/>
      <w:lvlText w:val="%1."/>
      <w:lvlJc w:val="left"/>
      <w:pPr>
        <w:tabs>
          <w:tab w:val="num" w:pos="372"/>
        </w:tabs>
        <w:ind w:left="372"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2F7F680D"/>
    <w:multiLevelType w:val="hybridMultilevel"/>
    <w:tmpl w:val="03E022EE"/>
    <w:lvl w:ilvl="0" w:tplc="64F6C672">
      <w:start w:val="1"/>
      <w:numFmt w:val="upperLetter"/>
      <w:lvlText w:val="%1)"/>
      <w:lvlJc w:val="left"/>
      <w:pPr>
        <w:tabs>
          <w:tab w:val="num" w:pos="360"/>
        </w:tabs>
        <w:ind w:left="360" w:hanging="360"/>
      </w:pPr>
      <w:rPr>
        <w:rFonts w:ascii="Arial" w:eastAsiaTheme="minorHAnsi" w:hAnsi="Arial" w:cs="Arial"/>
        <w:b/>
      </w:rPr>
    </w:lvl>
    <w:lvl w:ilvl="1" w:tplc="040A0019" w:tentative="1">
      <w:start w:val="1"/>
      <w:numFmt w:val="lowerLetter"/>
      <w:lvlText w:val="%2."/>
      <w:lvlJc w:val="left"/>
      <w:pPr>
        <w:tabs>
          <w:tab w:val="num" w:pos="372"/>
        </w:tabs>
        <w:ind w:left="372" w:hanging="360"/>
      </w:pPr>
    </w:lvl>
    <w:lvl w:ilvl="2" w:tplc="040A001B" w:tentative="1">
      <w:start w:val="1"/>
      <w:numFmt w:val="lowerRoman"/>
      <w:lvlText w:val="%3."/>
      <w:lvlJc w:val="right"/>
      <w:pPr>
        <w:tabs>
          <w:tab w:val="num" w:pos="1092"/>
        </w:tabs>
        <w:ind w:left="1092" w:hanging="180"/>
      </w:pPr>
    </w:lvl>
    <w:lvl w:ilvl="3" w:tplc="040A000F" w:tentative="1">
      <w:start w:val="1"/>
      <w:numFmt w:val="decimal"/>
      <w:lvlText w:val="%4."/>
      <w:lvlJc w:val="left"/>
      <w:pPr>
        <w:tabs>
          <w:tab w:val="num" w:pos="1812"/>
        </w:tabs>
        <w:ind w:left="1812" w:hanging="360"/>
      </w:pPr>
    </w:lvl>
    <w:lvl w:ilvl="4" w:tplc="040A0019" w:tentative="1">
      <w:start w:val="1"/>
      <w:numFmt w:val="lowerLetter"/>
      <w:lvlText w:val="%5."/>
      <w:lvlJc w:val="left"/>
      <w:pPr>
        <w:tabs>
          <w:tab w:val="num" w:pos="2532"/>
        </w:tabs>
        <w:ind w:left="2532" w:hanging="360"/>
      </w:pPr>
    </w:lvl>
    <w:lvl w:ilvl="5" w:tplc="040A001B" w:tentative="1">
      <w:start w:val="1"/>
      <w:numFmt w:val="lowerRoman"/>
      <w:lvlText w:val="%6."/>
      <w:lvlJc w:val="right"/>
      <w:pPr>
        <w:tabs>
          <w:tab w:val="num" w:pos="3252"/>
        </w:tabs>
        <w:ind w:left="3252" w:hanging="180"/>
      </w:pPr>
    </w:lvl>
    <w:lvl w:ilvl="6" w:tplc="040A000F" w:tentative="1">
      <w:start w:val="1"/>
      <w:numFmt w:val="decimal"/>
      <w:lvlText w:val="%7."/>
      <w:lvlJc w:val="left"/>
      <w:pPr>
        <w:tabs>
          <w:tab w:val="num" w:pos="3972"/>
        </w:tabs>
        <w:ind w:left="3972" w:hanging="360"/>
      </w:pPr>
    </w:lvl>
    <w:lvl w:ilvl="7" w:tplc="040A0019" w:tentative="1">
      <w:start w:val="1"/>
      <w:numFmt w:val="lowerLetter"/>
      <w:lvlText w:val="%8."/>
      <w:lvlJc w:val="left"/>
      <w:pPr>
        <w:tabs>
          <w:tab w:val="num" w:pos="4692"/>
        </w:tabs>
        <w:ind w:left="4692" w:hanging="360"/>
      </w:pPr>
    </w:lvl>
    <w:lvl w:ilvl="8" w:tplc="040A001B" w:tentative="1">
      <w:start w:val="1"/>
      <w:numFmt w:val="lowerRoman"/>
      <w:lvlText w:val="%9."/>
      <w:lvlJc w:val="right"/>
      <w:pPr>
        <w:tabs>
          <w:tab w:val="num" w:pos="5412"/>
        </w:tabs>
        <w:ind w:left="5412" w:hanging="180"/>
      </w:pPr>
    </w:lvl>
  </w:abstractNum>
  <w:abstractNum w:abstractNumId="4">
    <w:nsid w:val="31530AEA"/>
    <w:multiLevelType w:val="multilevel"/>
    <w:tmpl w:val="81AE5E2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5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C13CC1"/>
    <w:multiLevelType w:val="hybridMultilevel"/>
    <w:tmpl w:val="291A52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43223C58"/>
    <w:multiLevelType w:val="hybridMultilevel"/>
    <w:tmpl w:val="7A64E176"/>
    <w:lvl w:ilvl="0" w:tplc="F3349EEC">
      <w:start w:val="1"/>
      <w:numFmt w:val="lowerLetter"/>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4F31441A"/>
    <w:multiLevelType w:val="hybridMultilevel"/>
    <w:tmpl w:val="40AEE09A"/>
    <w:lvl w:ilvl="0" w:tplc="F6247456">
      <w:start w:val="1"/>
      <w:numFmt w:val="lowerLetter"/>
      <w:lvlText w:val="%1)"/>
      <w:lvlJc w:val="left"/>
      <w:pPr>
        <w:tabs>
          <w:tab w:val="num" w:pos="360"/>
        </w:tabs>
        <w:ind w:left="360" w:hanging="360"/>
      </w:pPr>
      <w:rPr>
        <w:rFonts w:hint="default"/>
        <w:b/>
      </w:rPr>
    </w:lvl>
    <w:lvl w:ilvl="1" w:tplc="040A0019" w:tentative="1">
      <w:start w:val="1"/>
      <w:numFmt w:val="lowerLetter"/>
      <w:lvlText w:val="%2."/>
      <w:lvlJc w:val="left"/>
      <w:pPr>
        <w:tabs>
          <w:tab w:val="num" w:pos="372"/>
        </w:tabs>
        <w:ind w:left="372" w:hanging="360"/>
      </w:pPr>
    </w:lvl>
    <w:lvl w:ilvl="2" w:tplc="040A001B" w:tentative="1">
      <w:start w:val="1"/>
      <w:numFmt w:val="lowerRoman"/>
      <w:lvlText w:val="%3."/>
      <w:lvlJc w:val="right"/>
      <w:pPr>
        <w:tabs>
          <w:tab w:val="num" w:pos="1092"/>
        </w:tabs>
        <w:ind w:left="1092" w:hanging="180"/>
      </w:pPr>
    </w:lvl>
    <w:lvl w:ilvl="3" w:tplc="040A000F" w:tentative="1">
      <w:start w:val="1"/>
      <w:numFmt w:val="decimal"/>
      <w:lvlText w:val="%4."/>
      <w:lvlJc w:val="left"/>
      <w:pPr>
        <w:tabs>
          <w:tab w:val="num" w:pos="1812"/>
        </w:tabs>
        <w:ind w:left="1812" w:hanging="360"/>
      </w:pPr>
    </w:lvl>
    <w:lvl w:ilvl="4" w:tplc="040A0019" w:tentative="1">
      <w:start w:val="1"/>
      <w:numFmt w:val="lowerLetter"/>
      <w:lvlText w:val="%5."/>
      <w:lvlJc w:val="left"/>
      <w:pPr>
        <w:tabs>
          <w:tab w:val="num" w:pos="2532"/>
        </w:tabs>
        <w:ind w:left="2532" w:hanging="360"/>
      </w:pPr>
    </w:lvl>
    <w:lvl w:ilvl="5" w:tplc="040A001B" w:tentative="1">
      <w:start w:val="1"/>
      <w:numFmt w:val="lowerRoman"/>
      <w:lvlText w:val="%6."/>
      <w:lvlJc w:val="right"/>
      <w:pPr>
        <w:tabs>
          <w:tab w:val="num" w:pos="3252"/>
        </w:tabs>
        <w:ind w:left="3252" w:hanging="180"/>
      </w:pPr>
    </w:lvl>
    <w:lvl w:ilvl="6" w:tplc="040A000F" w:tentative="1">
      <w:start w:val="1"/>
      <w:numFmt w:val="decimal"/>
      <w:lvlText w:val="%7."/>
      <w:lvlJc w:val="left"/>
      <w:pPr>
        <w:tabs>
          <w:tab w:val="num" w:pos="3972"/>
        </w:tabs>
        <w:ind w:left="3972" w:hanging="360"/>
      </w:pPr>
    </w:lvl>
    <w:lvl w:ilvl="7" w:tplc="040A0019" w:tentative="1">
      <w:start w:val="1"/>
      <w:numFmt w:val="lowerLetter"/>
      <w:lvlText w:val="%8."/>
      <w:lvlJc w:val="left"/>
      <w:pPr>
        <w:tabs>
          <w:tab w:val="num" w:pos="4692"/>
        </w:tabs>
        <w:ind w:left="4692" w:hanging="360"/>
      </w:pPr>
    </w:lvl>
    <w:lvl w:ilvl="8" w:tplc="040A001B" w:tentative="1">
      <w:start w:val="1"/>
      <w:numFmt w:val="lowerRoman"/>
      <w:lvlText w:val="%9."/>
      <w:lvlJc w:val="right"/>
      <w:pPr>
        <w:tabs>
          <w:tab w:val="num" w:pos="5412"/>
        </w:tabs>
        <w:ind w:left="5412" w:hanging="180"/>
      </w:pPr>
    </w:lvl>
  </w:abstractNum>
  <w:abstractNum w:abstractNumId="8">
    <w:nsid w:val="54086DB8"/>
    <w:multiLevelType w:val="multilevel"/>
    <w:tmpl w:val="6F545EAE"/>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tabs>
          <w:tab w:val="num" w:pos="35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69244DA"/>
    <w:multiLevelType w:val="hybridMultilevel"/>
    <w:tmpl w:val="F08816D0"/>
    <w:lvl w:ilvl="0" w:tplc="48E84566">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4"/>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71"/>
    <w:rsid w:val="0000410C"/>
    <w:rsid w:val="000560B5"/>
    <w:rsid w:val="00071ABA"/>
    <w:rsid w:val="000A13DE"/>
    <w:rsid w:val="000A6AAE"/>
    <w:rsid w:val="000B0DD0"/>
    <w:rsid w:val="000B1213"/>
    <w:rsid w:val="000B6CFF"/>
    <w:rsid w:val="000D5578"/>
    <w:rsid w:val="000E0581"/>
    <w:rsid w:val="000E6D6F"/>
    <w:rsid w:val="000F3C69"/>
    <w:rsid w:val="00103DC5"/>
    <w:rsid w:val="001106BC"/>
    <w:rsid w:val="00111DD0"/>
    <w:rsid w:val="00117532"/>
    <w:rsid w:val="00161D4B"/>
    <w:rsid w:val="00173F1D"/>
    <w:rsid w:val="00177BE3"/>
    <w:rsid w:val="001864D1"/>
    <w:rsid w:val="001A7D26"/>
    <w:rsid w:val="001B4A41"/>
    <w:rsid w:val="001D2C3D"/>
    <w:rsid w:val="00201848"/>
    <w:rsid w:val="0023237A"/>
    <w:rsid w:val="00264B65"/>
    <w:rsid w:val="00296110"/>
    <w:rsid w:val="002A1ADF"/>
    <w:rsid w:val="002A6F88"/>
    <w:rsid w:val="002C3BFB"/>
    <w:rsid w:val="002E2B20"/>
    <w:rsid w:val="002E68DF"/>
    <w:rsid w:val="00305529"/>
    <w:rsid w:val="00316745"/>
    <w:rsid w:val="00316C72"/>
    <w:rsid w:val="0032478F"/>
    <w:rsid w:val="00336D52"/>
    <w:rsid w:val="00340A71"/>
    <w:rsid w:val="00357E99"/>
    <w:rsid w:val="00376170"/>
    <w:rsid w:val="003C6D50"/>
    <w:rsid w:val="003C7137"/>
    <w:rsid w:val="00403E12"/>
    <w:rsid w:val="00404217"/>
    <w:rsid w:val="00424A17"/>
    <w:rsid w:val="00451532"/>
    <w:rsid w:val="00457CD6"/>
    <w:rsid w:val="004648D1"/>
    <w:rsid w:val="0048349E"/>
    <w:rsid w:val="0049029B"/>
    <w:rsid w:val="00491E9B"/>
    <w:rsid w:val="004B463C"/>
    <w:rsid w:val="004C79A3"/>
    <w:rsid w:val="004E20D3"/>
    <w:rsid w:val="004F1B1D"/>
    <w:rsid w:val="004F7926"/>
    <w:rsid w:val="00511156"/>
    <w:rsid w:val="005271E3"/>
    <w:rsid w:val="005370AC"/>
    <w:rsid w:val="005848EF"/>
    <w:rsid w:val="00587B43"/>
    <w:rsid w:val="005A1A9E"/>
    <w:rsid w:val="005A66CD"/>
    <w:rsid w:val="005C153D"/>
    <w:rsid w:val="005D23D6"/>
    <w:rsid w:val="005D6C46"/>
    <w:rsid w:val="005E10E9"/>
    <w:rsid w:val="005E4F68"/>
    <w:rsid w:val="005F1BC7"/>
    <w:rsid w:val="00602D43"/>
    <w:rsid w:val="00607CB6"/>
    <w:rsid w:val="00616F6E"/>
    <w:rsid w:val="006234A9"/>
    <w:rsid w:val="00632EB7"/>
    <w:rsid w:val="006331A7"/>
    <w:rsid w:val="006447A1"/>
    <w:rsid w:val="00654289"/>
    <w:rsid w:val="00664706"/>
    <w:rsid w:val="00685973"/>
    <w:rsid w:val="00687089"/>
    <w:rsid w:val="006A4B29"/>
    <w:rsid w:val="006D4BF5"/>
    <w:rsid w:val="00704206"/>
    <w:rsid w:val="007059C6"/>
    <w:rsid w:val="007063C1"/>
    <w:rsid w:val="00711082"/>
    <w:rsid w:val="00726603"/>
    <w:rsid w:val="00727B97"/>
    <w:rsid w:val="00741B74"/>
    <w:rsid w:val="00772A94"/>
    <w:rsid w:val="00775406"/>
    <w:rsid w:val="007B03CF"/>
    <w:rsid w:val="007B114C"/>
    <w:rsid w:val="007B19FF"/>
    <w:rsid w:val="007C2310"/>
    <w:rsid w:val="007C577D"/>
    <w:rsid w:val="007F1580"/>
    <w:rsid w:val="00804730"/>
    <w:rsid w:val="00811E93"/>
    <w:rsid w:val="00850FB5"/>
    <w:rsid w:val="0086752A"/>
    <w:rsid w:val="008F24E5"/>
    <w:rsid w:val="00901D62"/>
    <w:rsid w:val="00912C1B"/>
    <w:rsid w:val="00936838"/>
    <w:rsid w:val="0095079F"/>
    <w:rsid w:val="00961380"/>
    <w:rsid w:val="00991FE4"/>
    <w:rsid w:val="009A7F27"/>
    <w:rsid w:val="009C5E70"/>
    <w:rsid w:val="009F1DC7"/>
    <w:rsid w:val="00A01FA6"/>
    <w:rsid w:val="00A4085E"/>
    <w:rsid w:val="00A56505"/>
    <w:rsid w:val="00A62557"/>
    <w:rsid w:val="00A87C39"/>
    <w:rsid w:val="00A87DF5"/>
    <w:rsid w:val="00AD47E0"/>
    <w:rsid w:val="00AD6DCF"/>
    <w:rsid w:val="00AF74E9"/>
    <w:rsid w:val="00AF7FE7"/>
    <w:rsid w:val="00B37300"/>
    <w:rsid w:val="00B40FD4"/>
    <w:rsid w:val="00B41951"/>
    <w:rsid w:val="00B434E4"/>
    <w:rsid w:val="00B56E2E"/>
    <w:rsid w:val="00B66CCA"/>
    <w:rsid w:val="00B7001B"/>
    <w:rsid w:val="00BB6DA5"/>
    <w:rsid w:val="00BC4A50"/>
    <w:rsid w:val="00BE4147"/>
    <w:rsid w:val="00C12673"/>
    <w:rsid w:val="00C73694"/>
    <w:rsid w:val="00CB59F1"/>
    <w:rsid w:val="00CC3B90"/>
    <w:rsid w:val="00CD52C9"/>
    <w:rsid w:val="00CD5D69"/>
    <w:rsid w:val="00CD7D7A"/>
    <w:rsid w:val="00CF5268"/>
    <w:rsid w:val="00D33D91"/>
    <w:rsid w:val="00D46390"/>
    <w:rsid w:val="00D561B2"/>
    <w:rsid w:val="00D9108B"/>
    <w:rsid w:val="00DA0E14"/>
    <w:rsid w:val="00DA4890"/>
    <w:rsid w:val="00DB0388"/>
    <w:rsid w:val="00DC7494"/>
    <w:rsid w:val="00DD0DC9"/>
    <w:rsid w:val="00DD1319"/>
    <w:rsid w:val="00DF0D26"/>
    <w:rsid w:val="00E037E2"/>
    <w:rsid w:val="00E04A54"/>
    <w:rsid w:val="00E100AC"/>
    <w:rsid w:val="00E33391"/>
    <w:rsid w:val="00E40FEF"/>
    <w:rsid w:val="00E42D6D"/>
    <w:rsid w:val="00E51E3B"/>
    <w:rsid w:val="00E66492"/>
    <w:rsid w:val="00E71C16"/>
    <w:rsid w:val="00ED20EA"/>
    <w:rsid w:val="00ED5DD5"/>
    <w:rsid w:val="00EF31FD"/>
    <w:rsid w:val="00F034B6"/>
    <w:rsid w:val="00F2209E"/>
    <w:rsid w:val="00F27A7E"/>
    <w:rsid w:val="00FA3C02"/>
    <w:rsid w:val="00FA683D"/>
    <w:rsid w:val="00FE06DB"/>
    <w:rsid w:val="00FF2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90"/>
  </w:style>
  <w:style w:type="paragraph" w:styleId="Ttulo1">
    <w:name w:val="heading 1"/>
    <w:basedOn w:val="Normal"/>
    <w:next w:val="Normal"/>
    <w:link w:val="Ttulo1Car"/>
    <w:uiPriority w:val="9"/>
    <w:qFormat/>
    <w:rsid w:val="00DA4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05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30552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F27A7E"/>
    <w:pPr>
      <w:keepNext/>
      <w:spacing w:before="120" w:after="120" w:line="240" w:lineRule="auto"/>
      <w:outlineLvl w:val="4"/>
    </w:pPr>
    <w:rPr>
      <w:rFonts w:ascii="Arial" w:eastAsia="Times New Roman" w:hAnsi="Arial" w:cs="Times New Roman"/>
      <w:b/>
      <w:i/>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4890"/>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DA4890"/>
    <w:pPr>
      <w:spacing w:after="0" w:line="240" w:lineRule="auto"/>
    </w:pPr>
  </w:style>
  <w:style w:type="paragraph" w:styleId="Prrafodelista">
    <w:name w:val="List Paragraph"/>
    <w:basedOn w:val="Normal"/>
    <w:uiPriority w:val="34"/>
    <w:qFormat/>
    <w:rsid w:val="00340A71"/>
    <w:pPr>
      <w:ind w:left="720"/>
      <w:contextualSpacing/>
    </w:pPr>
  </w:style>
  <w:style w:type="paragraph" w:styleId="Textodeglobo">
    <w:name w:val="Balloon Text"/>
    <w:basedOn w:val="Normal"/>
    <w:link w:val="TextodegloboCar"/>
    <w:uiPriority w:val="99"/>
    <w:semiHidden/>
    <w:unhideWhenUsed/>
    <w:rsid w:val="00071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ABA"/>
    <w:rPr>
      <w:rFonts w:ascii="Tahoma" w:hAnsi="Tahoma" w:cs="Tahoma"/>
      <w:sz w:val="16"/>
      <w:szCs w:val="16"/>
    </w:rPr>
  </w:style>
  <w:style w:type="paragraph" w:customStyle="1" w:styleId="Default">
    <w:name w:val="Default"/>
    <w:rsid w:val="00B41951"/>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B41951"/>
    <w:pPr>
      <w:spacing w:line="221" w:lineRule="atLeast"/>
    </w:pPr>
    <w:rPr>
      <w:color w:val="auto"/>
    </w:rPr>
  </w:style>
  <w:style w:type="paragraph" w:styleId="Textoindependiente3">
    <w:name w:val="Body Text 3"/>
    <w:basedOn w:val="Normal"/>
    <w:link w:val="Textoindependiente3Car"/>
    <w:rsid w:val="002A1ADF"/>
    <w:pPr>
      <w:spacing w:after="240" w:line="240" w:lineRule="auto"/>
      <w:jc w:val="both"/>
    </w:pPr>
    <w:rPr>
      <w:rFonts w:ascii="Times New Roman" w:eastAsia="Times New Roman" w:hAnsi="Times New Roman" w:cs="Times New Roman"/>
      <w:sz w:val="26"/>
      <w:szCs w:val="20"/>
    </w:rPr>
  </w:style>
  <w:style w:type="character" w:customStyle="1" w:styleId="Textoindependiente3Car">
    <w:name w:val="Texto independiente 3 Car"/>
    <w:basedOn w:val="Fuentedeprrafopredeter"/>
    <w:link w:val="Textoindependiente3"/>
    <w:rsid w:val="002A1ADF"/>
    <w:rPr>
      <w:rFonts w:ascii="Times New Roman" w:eastAsia="Times New Roman" w:hAnsi="Times New Roman" w:cs="Times New Roman"/>
      <w:sz w:val="26"/>
      <w:szCs w:val="20"/>
      <w:lang w:eastAsia="eu-ES"/>
    </w:rPr>
  </w:style>
  <w:style w:type="paragraph" w:styleId="Textonotapie">
    <w:name w:val="footnote text"/>
    <w:basedOn w:val="Normal"/>
    <w:link w:val="TextonotapieCar"/>
    <w:semiHidden/>
    <w:rsid w:val="002A1ADF"/>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2A1ADF"/>
    <w:rPr>
      <w:rFonts w:ascii="Times New Roman" w:eastAsia="Times New Roman" w:hAnsi="Times New Roman" w:cs="Times New Roman"/>
      <w:sz w:val="20"/>
      <w:szCs w:val="20"/>
      <w:lang w:eastAsia="eu-ES"/>
    </w:rPr>
  </w:style>
  <w:style w:type="character" w:styleId="Refdenotaalpie">
    <w:name w:val="footnote reference"/>
    <w:basedOn w:val="Fuentedeprrafopredeter"/>
    <w:semiHidden/>
    <w:rsid w:val="002A1ADF"/>
    <w:rPr>
      <w:vertAlign w:val="superscript"/>
    </w:rPr>
  </w:style>
  <w:style w:type="paragraph" w:styleId="Textoindependiente2">
    <w:name w:val="Body Text 2"/>
    <w:basedOn w:val="Normal"/>
    <w:link w:val="Textoindependiente2Car"/>
    <w:uiPriority w:val="99"/>
    <w:semiHidden/>
    <w:unhideWhenUsed/>
    <w:rsid w:val="00602D43"/>
    <w:pPr>
      <w:spacing w:after="120" w:line="480" w:lineRule="auto"/>
    </w:pPr>
  </w:style>
  <w:style w:type="character" w:customStyle="1" w:styleId="Textoindependiente2Car">
    <w:name w:val="Texto independiente 2 Car"/>
    <w:basedOn w:val="Fuentedeprrafopredeter"/>
    <w:link w:val="Textoindependiente2"/>
    <w:uiPriority w:val="99"/>
    <w:semiHidden/>
    <w:rsid w:val="00602D43"/>
  </w:style>
  <w:style w:type="character" w:customStyle="1" w:styleId="Ttulo5Car">
    <w:name w:val="Título 5 Car"/>
    <w:basedOn w:val="Fuentedeprrafopredeter"/>
    <w:link w:val="Ttulo5"/>
    <w:rsid w:val="00F27A7E"/>
    <w:rPr>
      <w:rFonts w:ascii="Arial" w:eastAsia="Times New Roman" w:hAnsi="Arial" w:cs="Times New Roman"/>
      <w:b/>
      <w:i/>
      <w:sz w:val="26"/>
      <w:szCs w:val="20"/>
      <w:lang w:eastAsia="eu-ES"/>
    </w:rPr>
  </w:style>
  <w:style w:type="character" w:customStyle="1" w:styleId="Ttulo2Car">
    <w:name w:val="Título 2 Car"/>
    <w:basedOn w:val="Fuentedeprrafopredeter"/>
    <w:link w:val="Ttulo2"/>
    <w:uiPriority w:val="9"/>
    <w:semiHidden/>
    <w:rsid w:val="00305529"/>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05529"/>
    <w:rPr>
      <w:rFonts w:asciiTheme="majorHAnsi" w:eastAsiaTheme="majorEastAsia" w:hAnsiTheme="majorHAnsi" w:cstheme="majorBidi"/>
      <w:b/>
      <w:bCs/>
      <w:i/>
      <w:iCs/>
      <w:color w:val="4F81BD" w:themeColor="accent1"/>
    </w:rPr>
  </w:style>
  <w:style w:type="paragraph" w:styleId="Sangra2detindependiente">
    <w:name w:val="Body Text Indent 2"/>
    <w:basedOn w:val="Normal"/>
    <w:link w:val="Sangra2detindependienteCar"/>
    <w:uiPriority w:val="99"/>
    <w:semiHidden/>
    <w:unhideWhenUsed/>
    <w:rsid w:val="0030552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05529"/>
  </w:style>
  <w:style w:type="paragraph" w:styleId="Sangra3detindependiente">
    <w:name w:val="Body Text Indent 3"/>
    <w:basedOn w:val="Normal"/>
    <w:link w:val="Sangra3detindependienteCar"/>
    <w:uiPriority w:val="99"/>
    <w:unhideWhenUsed/>
    <w:rsid w:val="003055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05529"/>
    <w:rPr>
      <w:sz w:val="16"/>
      <w:szCs w:val="16"/>
    </w:rPr>
  </w:style>
  <w:style w:type="paragraph" w:styleId="Encabezado">
    <w:name w:val="header"/>
    <w:basedOn w:val="Normal"/>
    <w:link w:val="EncabezadoCar"/>
    <w:uiPriority w:val="99"/>
    <w:unhideWhenUsed/>
    <w:rsid w:val="00111D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1DD0"/>
  </w:style>
  <w:style w:type="paragraph" w:styleId="Piedepgina">
    <w:name w:val="footer"/>
    <w:basedOn w:val="Normal"/>
    <w:link w:val="PiedepginaCar"/>
    <w:uiPriority w:val="99"/>
    <w:unhideWhenUsed/>
    <w:rsid w:val="00111D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1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90"/>
  </w:style>
  <w:style w:type="paragraph" w:styleId="Ttulo1">
    <w:name w:val="heading 1"/>
    <w:basedOn w:val="Normal"/>
    <w:next w:val="Normal"/>
    <w:link w:val="Ttulo1Car"/>
    <w:uiPriority w:val="9"/>
    <w:qFormat/>
    <w:rsid w:val="00DA4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05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30552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F27A7E"/>
    <w:pPr>
      <w:keepNext/>
      <w:spacing w:before="120" w:after="120" w:line="240" w:lineRule="auto"/>
      <w:outlineLvl w:val="4"/>
    </w:pPr>
    <w:rPr>
      <w:rFonts w:ascii="Arial" w:eastAsia="Times New Roman" w:hAnsi="Arial" w:cs="Times New Roman"/>
      <w:b/>
      <w:i/>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4890"/>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DA4890"/>
    <w:pPr>
      <w:spacing w:after="0" w:line="240" w:lineRule="auto"/>
    </w:pPr>
  </w:style>
  <w:style w:type="paragraph" w:styleId="Prrafodelista">
    <w:name w:val="List Paragraph"/>
    <w:basedOn w:val="Normal"/>
    <w:uiPriority w:val="34"/>
    <w:qFormat/>
    <w:rsid w:val="00340A71"/>
    <w:pPr>
      <w:ind w:left="720"/>
      <w:contextualSpacing/>
    </w:pPr>
  </w:style>
  <w:style w:type="paragraph" w:styleId="Textodeglobo">
    <w:name w:val="Balloon Text"/>
    <w:basedOn w:val="Normal"/>
    <w:link w:val="TextodegloboCar"/>
    <w:uiPriority w:val="99"/>
    <w:semiHidden/>
    <w:unhideWhenUsed/>
    <w:rsid w:val="00071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ABA"/>
    <w:rPr>
      <w:rFonts w:ascii="Tahoma" w:hAnsi="Tahoma" w:cs="Tahoma"/>
      <w:sz w:val="16"/>
      <w:szCs w:val="16"/>
    </w:rPr>
  </w:style>
  <w:style w:type="paragraph" w:customStyle="1" w:styleId="Default">
    <w:name w:val="Default"/>
    <w:rsid w:val="00B41951"/>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B41951"/>
    <w:pPr>
      <w:spacing w:line="221" w:lineRule="atLeast"/>
    </w:pPr>
    <w:rPr>
      <w:color w:val="auto"/>
    </w:rPr>
  </w:style>
  <w:style w:type="paragraph" w:styleId="Textoindependiente3">
    <w:name w:val="Body Text 3"/>
    <w:basedOn w:val="Normal"/>
    <w:link w:val="Textoindependiente3Car"/>
    <w:rsid w:val="002A1ADF"/>
    <w:pPr>
      <w:spacing w:after="240" w:line="240" w:lineRule="auto"/>
      <w:jc w:val="both"/>
    </w:pPr>
    <w:rPr>
      <w:rFonts w:ascii="Times New Roman" w:eastAsia="Times New Roman" w:hAnsi="Times New Roman" w:cs="Times New Roman"/>
      <w:sz w:val="26"/>
      <w:szCs w:val="20"/>
    </w:rPr>
  </w:style>
  <w:style w:type="character" w:customStyle="1" w:styleId="Textoindependiente3Car">
    <w:name w:val="Texto independiente 3 Car"/>
    <w:basedOn w:val="Fuentedeprrafopredeter"/>
    <w:link w:val="Textoindependiente3"/>
    <w:rsid w:val="002A1ADF"/>
    <w:rPr>
      <w:rFonts w:ascii="Times New Roman" w:eastAsia="Times New Roman" w:hAnsi="Times New Roman" w:cs="Times New Roman"/>
      <w:sz w:val="26"/>
      <w:szCs w:val="20"/>
      <w:lang w:eastAsia="eu-ES"/>
    </w:rPr>
  </w:style>
  <w:style w:type="paragraph" w:styleId="Textonotapie">
    <w:name w:val="footnote text"/>
    <w:basedOn w:val="Normal"/>
    <w:link w:val="TextonotapieCar"/>
    <w:semiHidden/>
    <w:rsid w:val="002A1ADF"/>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2A1ADF"/>
    <w:rPr>
      <w:rFonts w:ascii="Times New Roman" w:eastAsia="Times New Roman" w:hAnsi="Times New Roman" w:cs="Times New Roman"/>
      <w:sz w:val="20"/>
      <w:szCs w:val="20"/>
      <w:lang w:eastAsia="eu-ES"/>
    </w:rPr>
  </w:style>
  <w:style w:type="character" w:styleId="Refdenotaalpie">
    <w:name w:val="footnote reference"/>
    <w:basedOn w:val="Fuentedeprrafopredeter"/>
    <w:semiHidden/>
    <w:rsid w:val="002A1ADF"/>
    <w:rPr>
      <w:vertAlign w:val="superscript"/>
    </w:rPr>
  </w:style>
  <w:style w:type="paragraph" w:styleId="Textoindependiente2">
    <w:name w:val="Body Text 2"/>
    <w:basedOn w:val="Normal"/>
    <w:link w:val="Textoindependiente2Car"/>
    <w:uiPriority w:val="99"/>
    <w:semiHidden/>
    <w:unhideWhenUsed/>
    <w:rsid w:val="00602D43"/>
    <w:pPr>
      <w:spacing w:after="120" w:line="480" w:lineRule="auto"/>
    </w:pPr>
  </w:style>
  <w:style w:type="character" w:customStyle="1" w:styleId="Textoindependiente2Car">
    <w:name w:val="Texto independiente 2 Car"/>
    <w:basedOn w:val="Fuentedeprrafopredeter"/>
    <w:link w:val="Textoindependiente2"/>
    <w:uiPriority w:val="99"/>
    <w:semiHidden/>
    <w:rsid w:val="00602D43"/>
  </w:style>
  <w:style w:type="character" w:customStyle="1" w:styleId="Ttulo5Car">
    <w:name w:val="Título 5 Car"/>
    <w:basedOn w:val="Fuentedeprrafopredeter"/>
    <w:link w:val="Ttulo5"/>
    <w:rsid w:val="00F27A7E"/>
    <w:rPr>
      <w:rFonts w:ascii="Arial" w:eastAsia="Times New Roman" w:hAnsi="Arial" w:cs="Times New Roman"/>
      <w:b/>
      <w:i/>
      <w:sz w:val="26"/>
      <w:szCs w:val="20"/>
      <w:lang w:eastAsia="eu-ES"/>
    </w:rPr>
  </w:style>
  <w:style w:type="character" w:customStyle="1" w:styleId="Ttulo2Car">
    <w:name w:val="Título 2 Car"/>
    <w:basedOn w:val="Fuentedeprrafopredeter"/>
    <w:link w:val="Ttulo2"/>
    <w:uiPriority w:val="9"/>
    <w:semiHidden/>
    <w:rsid w:val="00305529"/>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05529"/>
    <w:rPr>
      <w:rFonts w:asciiTheme="majorHAnsi" w:eastAsiaTheme="majorEastAsia" w:hAnsiTheme="majorHAnsi" w:cstheme="majorBidi"/>
      <w:b/>
      <w:bCs/>
      <w:i/>
      <w:iCs/>
      <w:color w:val="4F81BD" w:themeColor="accent1"/>
    </w:rPr>
  </w:style>
  <w:style w:type="paragraph" w:styleId="Sangra2detindependiente">
    <w:name w:val="Body Text Indent 2"/>
    <w:basedOn w:val="Normal"/>
    <w:link w:val="Sangra2detindependienteCar"/>
    <w:uiPriority w:val="99"/>
    <w:semiHidden/>
    <w:unhideWhenUsed/>
    <w:rsid w:val="0030552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05529"/>
  </w:style>
  <w:style w:type="paragraph" w:styleId="Sangra3detindependiente">
    <w:name w:val="Body Text Indent 3"/>
    <w:basedOn w:val="Normal"/>
    <w:link w:val="Sangra3detindependienteCar"/>
    <w:uiPriority w:val="99"/>
    <w:unhideWhenUsed/>
    <w:rsid w:val="003055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05529"/>
    <w:rPr>
      <w:sz w:val="16"/>
      <w:szCs w:val="16"/>
    </w:rPr>
  </w:style>
  <w:style w:type="paragraph" w:styleId="Encabezado">
    <w:name w:val="header"/>
    <w:basedOn w:val="Normal"/>
    <w:link w:val="EncabezadoCar"/>
    <w:uiPriority w:val="99"/>
    <w:unhideWhenUsed/>
    <w:rsid w:val="00111D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1DD0"/>
  </w:style>
  <w:style w:type="paragraph" w:styleId="Piedepgina">
    <w:name w:val="footer"/>
    <w:basedOn w:val="Normal"/>
    <w:link w:val="PiedepginaCar"/>
    <w:uiPriority w:val="99"/>
    <w:unhideWhenUsed/>
    <w:rsid w:val="00111D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5356</Words>
  <Characters>29460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2017-01-03T11:51:00Z</dcterms:created>
  <dcterms:modified xsi:type="dcterms:W3CDTF">2017-01-03T12:54:00Z</dcterms:modified>
</cp:coreProperties>
</file>